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1FC6" w:rsidRPr="001A622B" w:rsidRDefault="006513B2" w:rsidP="006C3DB7">
      <w:pPr>
        <w:rPr>
          <w:rFonts w:ascii="Arial" w:eastAsia="Times New Roman" w:hAnsi="Arial" w:cs="Arial"/>
          <w:b/>
          <w:bCs/>
          <w:color w:val="222222"/>
          <w:sz w:val="34"/>
          <w:szCs w:val="34"/>
          <w:rtl/>
        </w:rPr>
      </w:pPr>
      <w:bookmarkStart w:id="0" w:name="_GoBack"/>
      <w:bookmarkEnd w:id="0"/>
      <w:r>
        <w:rPr>
          <w:rFonts w:ascii="Arial" w:eastAsia="Times New Roman" w:hAnsi="Arial" w:cs="Arial"/>
          <w:b/>
          <w:bCs/>
          <w:noProof/>
          <w:color w:val="222222"/>
          <w:sz w:val="34"/>
          <w:szCs w:val="34"/>
          <w:rtl/>
        </w:rPr>
        <w:drawing>
          <wp:anchor distT="0" distB="0" distL="114300" distR="114300" simplePos="0" relativeHeight="251658240" behindDoc="0" locked="0" layoutInCell="1" allowOverlap="1">
            <wp:simplePos x="461645" y="461645"/>
            <wp:positionH relativeFrom="margin">
              <wp:align>center</wp:align>
            </wp:positionH>
            <wp:positionV relativeFrom="margin">
              <wp:align>center</wp:align>
            </wp:positionV>
            <wp:extent cx="6464300" cy="91440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64300" cy="9144000"/>
                    </a:xfrm>
                    <a:prstGeom prst="rect">
                      <a:avLst/>
                    </a:prstGeom>
                  </pic:spPr>
                </pic:pic>
              </a:graphicData>
            </a:graphic>
          </wp:anchor>
        </w:drawing>
      </w:r>
      <w:r w:rsidR="006C3DB7">
        <w:rPr>
          <w:rFonts w:ascii="Arial" w:eastAsia="Times New Roman" w:hAnsi="Arial" w:cs="Arial"/>
          <w:b/>
          <w:bCs/>
          <w:color w:val="222222"/>
          <w:sz w:val="34"/>
          <w:szCs w:val="34"/>
          <w:rtl/>
        </w:rPr>
        <w:br w:type="textWrapping" w:clear="all"/>
      </w:r>
    </w:p>
    <w:p w:rsidR="00E6045F" w:rsidRPr="001A622B" w:rsidRDefault="00D034CC" w:rsidP="00A84902">
      <w:pPr>
        <w:jc w:val="center"/>
        <w:rPr>
          <w:sz w:val="28"/>
          <w:szCs w:val="28"/>
          <w:lang w:bidi="ar-SY"/>
        </w:rPr>
      </w:pPr>
      <w:r>
        <w:rPr>
          <w:noProof/>
          <w:sz w:val="28"/>
          <w:szCs w:val="28"/>
        </w:rPr>
        <w:drawing>
          <wp:inline distT="0" distB="0" distL="0" distR="0">
            <wp:extent cx="2523083" cy="2471894"/>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30297" cy="2478962"/>
                    </a:xfrm>
                    <a:prstGeom prst="rect">
                      <a:avLst/>
                    </a:prstGeom>
                  </pic:spPr>
                </pic:pic>
              </a:graphicData>
            </a:graphic>
          </wp:inline>
        </w:drawing>
      </w:r>
    </w:p>
    <w:p w:rsidR="00E6045F" w:rsidRPr="001A622B" w:rsidRDefault="00E6045F" w:rsidP="00E6045F">
      <w:pPr>
        <w:bidi/>
        <w:spacing w:before="100" w:beforeAutospacing="1" w:after="100" w:afterAutospacing="1" w:line="240" w:lineRule="auto"/>
        <w:jc w:val="center"/>
        <w:rPr>
          <w:rFonts w:ascii="Times New Roman" w:eastAsia="Times New Roman" w:hAnsi="Times New Roman" w:cs="Times New Roman"/>
          <w:sz w:val="38"/>
          <w:szCs w:val="38"/>
        </w:rPr>
      </w:pPr>
      <w:r w:rsidRPr="001A622B">
        <w:rPr>
          <w:rFonts w:ascii="Times New Roman" w:eastAsia="Times New Roman" w:hAnsi="Times New Roman" w:cs="Times New Roman"/>
          <w:b/>
          <w:bCs/>
          <w:sz w:val="38"/>
          <w:szCs w:val="38"/>
          <w:rtl/>
        </w:rPr>
        <w:t>المنظمة السـورية لحقوق الإنســـان ( سـواسـية )</w:t>
      </w:r>
    </w:p>
    <w:p w:rsidR="00E6045F" w:rsidRPr="00C51433" w:rsidRDefault="00E6045F" w:rsidP="00E6045F">
      <w:pPr>
        <w:bidi/>
        <w:spacing w:before="100" w:beforeAutospacing="1" w:after="100" w:afterAutospacing="1" w:line="240" w:lineRule="auto"/>
        <w:jc w:val="center"/>
        <w:outlineLvl w:val="2"/>
        <w:rPr>
          <w:rFonts w:asciiTheme="minorBidi" w:eastAsia="Times New Roman" w:hAnsiTheme="minorBidi"/>
          <w:i/>
          <w:iCs/>
          <w:sz w:val="34"/>
          <w:szCs w:val="34"/>
        </w:rPr>
      </w:pPr>
    </w:p>
    <w:p w:rsidR="00E6045F" w:rsidRPr="00C51433" w:rsidRDefault="00E6045F" w:rsidP="00E6045F">
      <w:pPr>
        <w:bidi/>
        <w:spacing w:after="0" w:line="240" w:lineRule="auto"/>
        <w:jc w:val="center"/>
        <w:rPr>
          <w:rFonts w:asciiTheme="minorBidi" w:eastAsia="Times New Roman" w:hAnsiTheme="minorBidi"/>
          <w:i/>
          <w:iCs/>
          <w:sz w:val="18"/>
          <w:szCs w:val="18"/>
          <w:rtl/>
        </w:rPr>
      </w:pPr>
      <w:r w:rsidRPr="00C51433">
        <w:rPr>
          <w:rFonts w:asciiTheme="minorBidi" w:eastAsia="Times New Roman" w:hAnsiTheme="minorBidi"/>
          <w:i/>
          <w:iCs/>
          <w:sz w:val="18"/>
          <w:szCs w:val="18"/>
          <w:rtl/>
        </w:rPr>
        <w:t>لمجلس الأمن أن يفحص أي نزاع أو أي موقف قد يؤدي إلى احتكاك دولي أو قد يثير نزاعا لكي يقرر ما إذا كان استمرار هذا النزاع أو الموقف من شأنه أن يعرض للخطر حفظ السلم والأمن الدولي.</w:t>
      </w:r>
    </w:p>
    <w:p w:rsidR="00E6045F" w:rsidRPr="00C51433" w:rsidRDefault="00E6045F" w:rsidP="00E6045F">
      <w:pPr>
        <w:bidi/>
        <w:spacing w:after="0" w:line="240" w:lineRule="auto"/>
        <w:jc w:val="center"/>
        <w:rPr>
          <w:rFonts w:asciiTheme="majorBidi" w:eastAsia="Times New Roman" w:hAnsiTheme="majorBidi" w:cstheme="majorBidi"/>
          <w:b/>
          <w:bCs/>
          <w:sz w:val="16"/>
          <w:szCs w:val="16"/>
          <w:rtl/>
        </w:rPr>
      </w:pPr>
    </w:p>
    <w:p w:rsidR="00E6045F" w:rsidRPr="00C51433" w:rsidRDefault="00E6045F" w:rsidP="00E6045F">
      <w:pPr>
        <w:bidi/>
        <w:spacing w:after="0" w:line="240" w:lineRule="auto"/>
        <w:jc w:val="center"/>
        <w:rPr>
          <w:rFonts w:asciiTheme="majorBidi" w:eastAsia="Times New Roman" w:hAnsiTheme="majorBidi" w:cstheme="majorBidi"/>
          <w:b/>
          <w:bCs/>
          <w:sz w:val="16"/>
          <w:szCs w:val="16"/>
          <w:rtl/>
        </w:rPr>
      </w:pPr>
      <w:r w:rsidRPr="00C51433">
        <w:rPr>
          <w:rFonts w:asciiTheme="majorBidi" w:eastAsia="Times New Roman" w:hAnsiTheme="majorBidi" w:cstheme="majorBidi"/>
          <w:b/>
          <w:bCs/>
          <w:sz w:val="16"/>
          <w:szCs w:val="16"/>
          <w:rtl/>
        </w:rPr>
        <w:t>( المادة 34 من ميثاق الأمم المتحدة )</w:t>
      </w:r>
    </w:p>
    <w:p w:rsidR="00E6045F" w:rsidRPr="00C51433" w:rsidRDefault="00E6045F" w:rsidP="00E6045F">
      <w:pPr>
        <w:bidi/>
        <w:spacing w:after="0" w:line="240" w:lineRule="auto"/>
        <w:jc w:val="center"/>
        <w:rPr>
          <w:rFonts w:asciiTheme="majorBidi" w:eastAsia="Times New Roman" w:hAnsiTheme="majorBidi" w:cstheme="majorBidi"/>
          <w:b/>
          <w:bCs/>
          <w:sz w:val="16"/>
          <w:szCs w:val="16"/>
          <w:rtl/>
        </w:rPr>
      </w:pPr>
    </w:p>
    <w:p w:rsidR="00E6045F" w:rsidRPr="00C51433" w:rsidRDefault="00E6045F" w:rsidP="00E6045F">
      <w:pPr>
        <w:bidi/>
        <w:spacing w:after="0" w:line="240" w:lineRule="auto"/>
        <w:jc w:val="center"/>
        <w:rPr>
          <w:rFonts w:asciiTheme="minorBidi" w:eastAsia="Times New Roman" w:hAnsiTheme="minorBidi"/>
          <w:i/>
          <w:iCs/>
          <w:sz w:val="18"/>
          <w:szCs w:val="18"/>
          <w:rtl/>
        </w:rPr>
      </w:pPr>
      <w:r w:rsidRPr="00C51433">
        <w:rPr>
          <w:rFonts w:asciiTheme="minorBidi" w:eastAsia="Times New Roman" w:hAnsiTheme="minorBidi"/>
          <w:i/>
          <w:iCs/>
          <w:sz w:val="18"/>
          <w:szCs w:val="18"/>
          <w:rtl/>
        </w:rPr>
        <w:t>يقرر مجلس الأمن ما إذا كان قد وقع تهديد للسلم أو إخلال به أو كان ما وقع عملاً من أعمال العدوان، ويقدم في ذلك توصياته أو يقرر ما يجب اتخاذه من التدابير طبقاً لأحكام المادتين 41 و42 لحفظ السلم والأمن الدولي أو إعادته إلى نصابه.</w:t>
      </w:r>
    </w:p>
    <w:p w:rsidR="00E6045F" w:rsidRPr="00C51433" w:rsidRDefault="00E6045F" w:rsidP="00E6045F">
      <w:pPr>
        <w:bidi/>
        <w:spacing w:after="0" w:line="240" w:lineRule="auto"/>
        <w:jc w:val="center"/>
        <w:rPr>
          <w:sz w:val="20"/>
          <w:szCs w:val="20"/>
          <w:rtl/>
        </w:rPr>
      </w:pPr>
    </w:p>
    <w:p w:rsidR="00E6045F" w:rsidRPr="00C51433" w:rsidRDefault="00E6045F" w:rsidP="00E6045F">
      <w:pPr>
        <w:bidi/>
        <w:jc w:val="center"/>
        <w:rPr>
          <w:rFonts w:asciiTheme="majorBidi" w:hAnsiTheme="majorBidi" w:cstheme="majorBidi"/>
          <w:b/>
          <w:bCs/>
          <w:sz w:val="16"/>
          <w:szCs w:val="16"/>
          <w:rtl/>
        </w:rPr>
      </w:pPr>
      <w:r w:rsidRPr="00C51433">
        <w:rPr>
          <w:rFonts w:asciiTheme="majorBidi" w:hAnsiTheme="majorBidi" w:cstheme="majorBidi"/>
          <w:b/>
          <w:bCs/>
          <w:sz w:val="16"/>
          <w:szCs w:val="16"/>
          <w:rtl/>
        </w:rPr>
        <w:t>( المادة 39 من ميثاق الأمم المتحدة )</w:t>
      </w:r>
    </w:p>
    <w:p w:rsidR="00D77240" w:rsidRPr="001A622B" w:rsidRDefault="00D77240" w:rsidP="00D77240">
      <w:pPr>
        <w:jc w:val="center"/>
        <w:rPr>
          <w:rFonts w:ascii="Arial" w:eastAsia="Times New Roman" w:hAnsi="Arial" w:cs="Arial"/>
          <w:b/>
          <w:bCs/>
          <w:color w:val="222222"/>
          <w:sz w:val="26"/>
          <w:szCs w:val="26"/>
        </w:rPr>
      </w:pPr>
    </w:p>
    <w:p w:rsidR="005F4A37" w:rsidRPr="009E099B" w:rsidRDefault="00D77240" w:rsidP="00D77240">
      <w:pPr>
        <w:jc w:val="center"/>
        <w:rPr>
          <w:rFonts w:ascii="Arial" w:eastAsia="Times New Roman" w:hAnsi="Arial" w:cs="Arial"/>
          <w:b/>
          <w:bCs/>
          <w:color w:val="222222"/>
          <w:sz w:val="30"/>
          <w:szCs w:val="30"/>
          <w:rtl/>
        </w:rPr>
      </w:pPr>
      <w:r w:rsidRPr="009E099B">
        <w:rPr>
          <w:rFonts w:ascii="Tahoma" w:eastAsia="Times New Roman" w:hAnsi="Tahoma" w:cs="Tahoma"/>
          <w:b/>
          <w:bCs/>
          <w:color w:val="222222"/>
          <w:sz w:val="38"/>
          <w:szCs w:val="38"/>
          <w:rtl/>
        </w:rPr>
        <w:t>سوريا في سطور</w:t>
      </w:r>
    </w:p>
    <w:p w:rsidR="00D77240" w:rsidRPr="001A622B" w:rsidRDefault="00D77240" w:rsidP="00D77240">
      <w:pPr>
        <w:jc w:val="center"/>
        <w:rPr>
          <w:rFonts w:ascii="Arial" w:eastAsia="Times New Roman" w:hAnsi="Arial" w:cs="Arial"/>
          <w:b/>
          <w:bCs/>
          <w:color w:val="222222"/>
          <w:sz w:val="26"/>
          <w:szCs w:val="26"/>
        </w:rPr>
      </w:pPr>
      <w:r w:rsidRPr="001A622B">
        <w:rPr>
          <w:rFonts w:ascii="Arial" w:eastAsia="Times New Roman" w:hAnsi="Arial" w:cs="Arial"/>
          <w:b/>
          <w:bCs/>
          <w:color w:val="222222"/>
          <w:sz w:val="26"/>
          <w:szCs w:val="26"/>
        </w:rPr>
        <w:t xml:space="preserve"> </w:t>
      </w:r>
    </w:p>
    <w:p w:rsidR="00D77240" w:rsidRPr="001A622B" w:rsidRDefault="00D77240" w:rsidP="00D77240">
      <w:pPr>
        <w:jc w:val="center"/>
        <w:rPr>
          <w:rFonts w:ascii="Arial" w:eastAsia="Times New Roman" w:hAnsi="Arial" w:cs="Arial"/>
          <w:b/>
          <w:bCs/>
          <w:color w:val="222222"/>
          <w:sz w:val="26"/>
          <w:szCs w:val="26"/>
        </w:rPr>
      </w:pPr>
      <w:r w:rsidRPr="001A622B">
        <w:rPr>
          <w:rFonts w:ascii="Arial" w:eastAsia="Times New Roman" w:hAnsi="Arial" w:cs="Arial" w:hint="cs"/>
          <w:b/>
          <w:bCs/>
          <w:color w:val="222222"/>
          <w:sz w:val="26"/>
          <w:szCs w:val="26"/>
          <w:rtl/>
        </w:rPr>
        <w:t>كل</w:t>
      </w:r>
      <w:r w:rsidRPr="001A622B">
        <w:rPr>
          <w:rFonts w:ascii="Arial" w:eastAsia="Times New Roman" w:hAnsi="Arial" w:cs="Arial"/>
          <w:b/>
          <w:bCs/>
          <w:color w:val="222222"/>
          <w:sz w:val="26"/>
          <w:szCs w:val="26"/>
          <w:rtl/>
        </w:rPr>
        <w:t xml:space="preserve"> </w:t>
      </w:r>
      <w:r w:rsidRPr="001A622B">
        <w:rPr>
          <w:rFonts w:ascii="Arial" w:eastAsia="Times New Roman" w:hAnsi="Arial" w:cs="Arial" w:hint="cs"/>
          <w:b/>
          <w:bCs/>
          <w:color w:val="222222"/>
          <w:sz w:val="26"/>
          <w:szCs w:val="26"/>
          <w:rtl/>
        </w:rPr>
        <w:t>عشر</w:t>
      </w:r>
      <w:r w:rsidRPr="001A622B">
        <w:rPr>
          <w:rFonts w:ascii="Arial" w:eastAsia="Times New Roman" w:hAnsi="Arial" w:cs="Arial"/>
          <w:b/>
          <w:bCs/>
          <w:color w:val="222222"/>
          <w:sz w:val="26"/>
          <w:szCs w:val="26"/>
          <w:rtl/>
        </w:rPr>
        <w:t xml:space="preserve"> </w:t>
      </w:r>
      <w:r w:rsidRPr="001A622B">
        <w:rPr>
          <w:rFonts w:ascii="Arial" w:eastAsia="Times New Roman" w:hAnsi="Arial" w:cs="Arial" w:hint="cs"/>
          <w:b/>
          <w:bCs/>
          <w:color w:val="222222"/>
          <w:sz w:val="26"/>
          <w:szCs w:val="26"/>
          <w:rtl/>
        </w:rPr>
        <w:t>ساعات</w:t>
      </w:r>
      <w:r w:rsidRPr="001A622B">
        <w:rPr>
          <w:rFonts w:ascii="Arial" w:eastAsia="Times New Roman" w:hAnsi="Arial" w:cs="Arial"/>
          <w:b/>
          <w:bCs/>
          <w:color w:val="222222"/>
          <w:sz w:val="26"/>
          <w:szCs w:val="26"/>
          <w:rtl/>
        </w:rPr>
        <w:t xml:space="preserve"> </w:t>
      </w:r>
      <w:r w:rsidRPr="001A622B">
        <w:rPr>
          <w:rFonts w:ascii="Arial" w:eastAsia="Times New Roman" w:hAnsi="Arial" w:cs="Arial" w:hint="cs"/>
          <w:b/>
          <w:bCs/>
          <w:color w:val="222222"/>
          <w:sz w:val="26"/>
          <w:szCs w:val="26"/>
          <w:rtl/>
        </w:rPr>
        <w:t>ونصف</w:t>
      </w:r>
      <w:r w:rsidRPr="001A622B">
        <w:rPr>
          <w:rFonts w:ascii="Arial" w:eastAsia="Times New Roman" w:hAnsi="Arial" w:cs="Arial"/>
          <w:b/>
          <w:bCs/>
          <w:color w:val="222222"/>
          <w:sz w:val="26"/>
          <w:szCs w:val="26"/>
          <w:rtl/>
        </w:rPr>
        <w:t xml:space="preserve"> </w:t>
      </w:r>
      <w:r w:rsidRPr="001A622B">
        <w:rPr>
          <w:rFonts w:ascii="Arial" w:eastAsia="Times New Roman" w:hAnsi="Arial" w:cs="Arial" w:hint="cs"/>
          <w:b/>
          <w:bCs/>
          <w:color w:val="222222"/>
          <w:sz w:val="26"/>
          <w:szCs w:val="26"/>
          <w:rtl/>
        </w:rPr>
        <w:t>يموت</w:t>
      </w:r>
      <w:r w:rsidRPr="001A622B">
        <w:rPr>
          <w:rFonts w:ascii="Arial" w:eastAsia="Times New Roman" w:hAnsi="Arial" w:cs="Arial"/>
          <w:b/>
          <w:bCs/>
          <w:color w:val="222222"/>
          <w:sz w:val="26"/>
          <w:szCs w:val="26"/>
          <w:rtl/>
        </w:rPr>
        <w:t xml:space="preserve"> </w:t>
      </w:r>
      <w:r w:rsidRPr="001A622B">
        <w:rPr>
          <w:rFonts w:ascii="Arial" w:eastAsia="Times New Roman" w:hAnsi="Arial" w:cs="Arial" w:hint="cs"/>
          <w:b/>
          <w:bCs/>
          <w:color w:val="222222"/>
          <w:sz w:val="26"/>
          <w:szCs w:val="26"/>
          <w:rtl/>
        </w:rPr>
        <w:t>شخص</w:t>
      </w:r>
      <w:r w:rsidRPr="001A622B">
        <w:rPr>
          <w:rFonts w:ascii="Arial" w:eastAsia="Times New Roman" w:hAnsi="Arial" w:cs="Arial"/>
          <w:b/>
          <w:bCs/>
          <w:color w:val="222222"/>
          <w:sz w:val="26"/>
          <w:szCs w:val="26"/>
          <w:rtl/>
        </w:rPr>
        <w:t xml:space="preserve"> </w:t>
      </w:r>
      <w:r w:rsidRPr="001A622B">
        <w:rPr>
          <w:rFonts w:ascii="Arial" w:eastAsia="Times New Roman" w:hAnsi="Arial" w:cs="Arial" w:hint="cs"/>
          <w:b/>
          <w:bCs/>
          <w:color w:val="222222"/>
          <w:sz w:val="26"/>
          <w:szCs w:val="26"/>
          <w:rtl/>
        </w:rPr>
        <w:t>من</w:t>
      </w:r>
      <w:r w:rsidRPr="001A622B">
        <w:rPr>
          <w:rFonts w:ascii="Arial" w:eastAsia="Times New Roman" w:hAnsi="Arial" w:cs="Arial"/>
          <w:b/>
          <w:bCs/>
          <w:color w:val="222222"/>
          <w:sz w:val="26"/>
          <w:szCs w:val="26"/>
          <w:rtl/>
        </w:rPr>
        <w:t xml:space="preserve"> </w:t>
      </w:r>
      <w:r w:rsidRPr="001A622B">
        <w:rPr>
          <w:rFonts w:ascii="Arial" w:eastAsia="Times New Roman" w:hAnsi="Arial" w:cs="Arial" w:hint="cs"/>
          <w:b/>
          <w:bCs/>
          <w:color w:val="222222"/>
          <w:sz w:val="26"/>
          <w:szCs w:val="26"/>
          <w:rtl/>
        </w:rPr>
        <w:t>الجوع</w:t>
      </w:r>
      <w:r w:rsidRPr="001A622B">
        <w:rPr>
          <w:rFonts w:ascii="Arial" w:eastAsia="Times New Roman" w:hAnsi="Arial" w:cs="Arial"/>
          <w:b/>
          <w:bCs/>
          <w:color w:val="222222"/>
          <w:sz w:val="26"/>
          <w:szCs w:val="26"/>
          <w:rtl/>
        </w:rPr>
        <w:t xml:space="preserve"> </w:t>
      </w:r>
      <w:r w:rsidRPr="001A622B">
        <w:rPr>
          <w:rFonts w:ascii="Arial" w:eastAsia="Times New Roman" w:hAnsi="Arial" w:cs="Arial" w:hint="cs"/>
          <w:b/>
          <w:bCs/>
          <w:color w:val="222222"/>
          <w:sz w:val="26"/>
          <w:szCs w:val="26"/>
          <w:rtl/>
        </w:rPr>
        <w:t>في</w:t>
      </w:r>
      <w:r w:rsidRPr="001A622B">
        <w:rPr>
          <w:rFonts w:ascii="Arial" w:eastAsia="Times New Roman" w:hAnsi="Arial" w:cs="Arial"/>
          <w:b/>
          <w:bCs/>
          <w:color w:val="222222"/>
          <w:sz w:val="26"/>
          <w:szCs w:val="26"/>
          <w:rtl/>
        </w:rPr>
        <w:t xml:space="preserve"> </w:t>
      </w:r>
      <w:r w:rsidRPr="001A622B">
        <w:rPr>
          <w:rFonts w:ascii="Arial" w:eastAsia="Times New Roman" w:hAnsi="Arial" w:cs="Arial" w:hint="cs"/>
          <w:b/>
          <w:bCs/>
          <w:color w:val="222222"/>
          <w:sz w:val="26"/>
          <w:szCs w:val="26"/>
          <w:rtl/>
        </w:rPr>
        <w:t>سوريا</w:t>
      </w:r>
    </w:p>
    <w:p w:rsidR="00D77240" w:rsidRPr="001A622B" w:rsidRDefault="00D77240" w:rsidP="00D77240">
      <w:pPr>
        <w:jc w:val="center"/>
        <w:rPr>
          <w:rFonts w:ascii="Arial" w:eastAsia="Times New Roman" w:hAnsi="Arial" w:cs="Arial"/>
          <w:b/>
          <w:bCs/>
          <w:color w:val="222222"/>
          <w:sz w:val="26"/>
          <w:szCs w:val="26"/>
        </w:rPr>
      </w:pPr>
      <w:r w:rsidRPr="001A622B">
        <w:rPr>
          <w:rFonts w:ascii="Arial" w:eastAsia="Times New Roman" w:hAnsi="Arial" w:cs="Arial" w:hint="cs"/>
          <w:b/>
          <w:bCs/>
          <w:color w:val="222222"/>
          <w:sz w:val="26"/>
          <w:szCs w:val="26"/>
          <w:rtl/>
        </w:rPr>
        <w:t>كل</w:t>
      </w:r>
      <w:r w:rsidRPr="001A622B">
        <w:rPr>
          <w:rFonts w:ascii="Arial" w:eastAsia="Times New Roman" w:hAnsi="Arial" w:cs="Arial"/>
          <w:b/>
          <w:bCs/>
          <w:color w:val="222222"/>
          <w:sz w:val="26"/>
          <w:szCs w:val="26"/>
          <w:rtl/>
        </w:rPr>
        <w:t xml:space="preserve"> </w:t>
      </w:r>
      <w:r w:rsidRPr="001A622B">
        <w:rPr>
          <w:rFonts w:ascii="Arial" w:eastAsia="Times New Roman" w:hAnsi="Arial" w:cs="Arial" w:hint="cs"/>
          <w:b/>
          <w:bCs/>
          <w:color w:val="222222"/>
          <w:sz w:val="26"/>
          <w:szCs w:val="26"/>
          <w:rtl/>
        </w:rPr>
        <w:t>ثمان</w:t>
      </w:r>
      <w:r w:rsidRPr="001A622B">
        <w:rPr>
          <w:rFonts w:ascii="Arial" w:eastAsia="Times New Roman" w:hAnsi="Arial" w:cs="Arial"/>
          <w:b/>
          <w:bCs/>
          <w:color w:val="222222"/>
          <w:sz w:val="26"/>
          <w:szCs w:val="26"/>
          <w:rtl/>
        </w:rPr>
        <w:t xml:space="preserve"> </w:t>
      </w:r>
      <w:r w:rsidRPr="001A622B">
        <w:rPr>
          <w:rFonts w:ascii="Arial" w:eastAsia="Times New Roman" w:hAnsi="Arial" w:cs="Arial" w:hint="cs"/>
          <w:b/>
          <w:bCs/>
          <w:color w:val="222222"/>
          <w:sz w:val="26"/>
          <w:szCs w:val="26"/>
          <w:rtl/>
        </w:rPr>
        <w:t>ساعات</w:t>
      </w:r>
      <w:r w:rsidRPr="001A622B">
        <w:rPr>
          <w:rFonts w:ascii="Arial" w:eastAsia="Times New Roman" w:hAnsi="Arial" w:cs="Arial"/>
          <w:b/>
          <w:bCs/>
          <w:color w:val="222222"/>
          <w:sz w:val="26"/>
          <w:szCs w:val="26"/>
          <w:rtl/>
        </w:rPr>
        <w:t xml:space="preserve"> </w:t>
      </w:r>
      <w:r w:rsidRPr="001A622B">
        <w:rPr>
          <w:rFonts w:ascii="Arial" w:eastAsia="Times New Roman" w:hAnsi="Arial" w:cs="Arial" w:hint="cs"/>
          <w:b/>
          <w:bCs/>
          <w:color w:val="222222"/>
          <w:sz w:val="26"/>
          <w:szCs w:val="26"/>
          <w:rtl/>
        </w:rPr>
        <w:t>ونصف</w:t>
      </w:r>
      <w:r w:rsidRPr="001A622B">
        <w:rPr>
          <w:rFonts w:ascii="Arial" w:eastAsia="Times New Roman" w:hAnsi="Arial" w:cs="Arial"/>
          <w:b/>
          <w:bCs/>
          <w:color w:val="222222"/>
          <w:sz w:val="26"/>
          <w:szCs w:val="26"/>
          <w:rtl/>
        </w:rPr>
        <w:t xml:space="preserve"> </w:t>
      </w:r>
      <w:r w:rsidRPr="001A622B">
        <w:rPr>
          <w:rFonts w:ascii="Arial" w:eastAsia="Times New Roman" w:hAnsi="Arial" w:cs="Arial" w:hint="cs"/>
          <w:b/>
          <w:bCs/>
          <w:color w:val="222222"/>
          <w:sz w:val="26"/>
          <w:szCs w:val="26"/>
          <w:rtl/>
        </w:rPr>
        <w:t>يموت</w:t>
      </w:r>
      <w:r w:rsidRPr="001A622B">
        <w:rPr>
          <w:rFonts w:ascii="Arial" w:eastAsia="Times New Roman" w:hAnsi="Arial" w:cs="Arial"/>
          <w:b/>
          <w:bCs/>
          <w:color w:val="222222"/>
          <w:sz w:val="26"/>
          <w:szCs w:val="26"/>
          <w:rtl/>
        </w:rPr>
        <w:t xml:space="preserve"> </w:t>
      </w:r>
      <w:r w:rsidRPr="001A622B">
        <w:rPr>
          <w:rFonts w:ascii="Arial" w:eastAsia="Times New Roman" w:hAnsi="Arial" w:cs="Arial" w:hint="cs"/>
          <w:b/>
          <w:bCs/>
          <w:color w:val="222222"/>
          <w:sz w:val="26"/>
          <w:szCs w:val="26"/>
          <w:rtl/>
        </w:rPr>
        <w:t>شخص</w:t>
      </w:r>
      <w:r w:rsidRPr="001A622B">
        <w:rPr>
          <w:rFonts w:ascii="Arial" w:eastAsia="Times New Roman" w:hAnsi="Arial" w:cs="Arial"/>
          <w:b/>
          <w:bCs/>
          <w:color w:val="222222"/>
          <w:sz w:val="26"/>
          <w:szCs w:val="26"/>
          <w:rtl/>
        </w:rPr>
        <w:t xml:space="preserve"> </w:t>
      </w:r>
      <w:r w:rsidRPr="001A622B">
        <w:rPr>
          <w:rFonts w:ascii="Arial" w:eastAsia="Times New Roman" w:hAnsi="Arial" w:cs="Arial" w:hint="cs"/>
          <w:b/>
          <w:bCs/>
          <w:color w:val="222222"/>
          <w:sz w:val="26"/>
          <w:szCs w:val="26"/>
          <w:rtl/>
        </w:rPr>
        <w:t>في</w:t>
      </w:r>
      <w:r w:rsidRPr="001A622B">
        <w:rPr>
          <w:rFonts w:ascii="Arial" w:eastAsia="Times New Roman" w:hAnsi="Arial" w:cs="Arial"/>
          <w:b/>
          <w:bCs/>
          <w:color w:val="222222"/>
          <w:sz w:val="26"/>
          <w:szCs w:val="26"/>
          <w:rtl/>
        </w:rPr>
        <w:t xml:space="preserve"> </w:t>
      </w:r>
      <w:r w:rsidRPr="001A622B">
        <w:rPr>
          <w:rFonts w:ascii="Arial" w:eastAsia="Times New Roman" w:hAnsi="Arial" w:cs="Arial" w:hint="cs"/>
          <w:b/>
          <w:bCs/>
          <w:color w:val="222222"/>
          <w:sz w:val="26"/>
          <w:szCs w:val="26"/>
          <w:rtl/>
        </w:rPr>
        <w:t>سوريا</w:t>
      </w:r>
      <w:r w:rsidRPr="001A622B">
        <w:rPr>
          <w:rFonts w:ascii="Arial" w:eastAsia="Times New Roman" w:hAnsi="Arial" w:cs="Arial"/>
          <w:b/>
          <w:bCs/>
          <w:color w:val="222222"/>
          <w:sz w:val="26"/>
          <w:szCs w:val="26"/>
          <w:rtl/>
        </w:rPr>
        <w:t xml:space="preserve"> </w:t>
      </w:r>
      <w:r w:rsidRPr="001A622B">
        <w:rPr>
          <w:rFonts w:ascii="Arial" w:eastAsia="Times New Roman" w:hAnsi="Arial" w:cs="Arial" w:hint="cs"/>
          <w:b/>
          <w:bCs/>
          <w:color w:val="222222"/>
          <w:sz w:val="26"/>
          <w:szCs w:val="26"/>
          <w:rtl/>
        </w:rPr>
        <w:t>من</w:t>
      </w:r>
      <w:r w:rsidRPr="001A622B">
        <w:rPr>
          <w:rFonts w:ascii="Arial" w:eastAsia="Times New Roman" w:hAnsi="Arial" w:cs="Arial"/>
          <w:b/>
          <w:bCs/>
          <w:color w:val="222222"/>
          <w:sz w:val="26"/>
          <w:szCs w:val="26"/>
          <w:rtl/>
        </w:rPr>
        <w:t xml:space="preserve"> </w:t>
      </w:r>
      <w:r w:rsidRPr="001A622B">
        <w:rPr>
          <w:rFonts w:ascii="Arial" w:eastAsia="Times New Roman" w:hAnsi="Arial" w:cs="Arial" w:hint="cs"/>
          <w:b/>
          <w:bCs/>
          <w:color w:val="222222"/>
          <w:sz w:val="26"/>
          <w:szCs w:val="26"/>
          <w:rtl/>
        </w:rPr>
        <w:t>البرد</w:t>
      </w:r>
    </w:p>
    <w:p w:rsidR="00D77240" w:rsidRPr="001A622B" w:rsidRDefault="00D77240" w:rsidP="00D77240">
      <w:pPr>
        <w:jc w:val="center"/>
        <w:rPr>
          <w:rFonts w:ascii="Arial" w:eastAsia="Times New Roman" w:hAnsi="Arial" w:cs="Arial"/>
          <w:b/>
          <w:bCs/>
          <w:color w:val="222222"/>
          <w:sz w:val="26"/>
          <w:szCs w:val="26"/>
        </w:rPr>
      </w:pPr>
      <w:r w:rsidRPr="001A622B">
        <w:rPr>
          <w:rFonts w:ascii="Arial" w:eastAsia="Times New Roman" w:hAnsi="Arial" w:cs="Arial" w:hint="cs"/>
          <w:b/>
          <w:bCs/>
          <w:color w:val="222222"/>
          <w:sz w:val="26"/>
          <w:szCs w:val="26"/>
          <w:rtl/>
        </w:rPr>
        <w:t>كل</w:t>
      </w:r>
      <w:r w:rsidRPr="001A622B">
        <w:rPr>
          <w:rFonts w:ascii="Arial" w:eastAsia="Times New Roman" w:hAnsi="Arial" w:cs="Arial"/>
          <w:b/>
          <w:bCs/>
          <w:color w:val="222222"/>
          <w:sz w:val="26"/>
          <w:szCs w:val="26"/>
          <w:rtl/>
        </w:rPr>
        <w:t xml:space="preserve"> 50 </w:t>
      </w:r>
      <w:r w:rsidRPr="001A622B">
        <w:rPr>
          <w:rFonts w:ascii="Arial" w:eastAsia="Times New Roman" w:hAnsi="Arial" w:cs="Arial" w:hint="cs"/>
          <w:b/>
          <w:bCs/>
          <w:color w:val="222222"/>
          <w:sz w:val="26"/>
          <w:szCs w:val="26"/>
          <w:rtl/>
        </w:rPr>
        <w:t>دقيقة</w:t>
      </w:r>
      <w:r w:rsidRPr="001A622B">
        <w:rPr>
          <w:rFonts w:ascii="Arial" w:eastAsia="Times New Roman" w:hAnsi="Arial" w:cs="Arial"/>
          <w:b/>
          <w:bCs/>
          <w:color w:val="222222"/>
          <w:sz w:val="26"/>
          <w:szCs w:val="26"/>
          <w:rtl/>
        </w:rPr>
        <w:t xml:space="preserve"> </w:t>
      </w:r>
      <w:r w:rsidRPr="001A622B">
        <w:rPr>
          <w:rFonts w:ascii="Arial" w:eastAsia="Times New Roman" w:hAnsi="Arial" w:cs="Arial" w:hint="cs"/>
          <w:b/>
          <w:bCs/>
          <w:color w:val="222222"/>
          <w:sz w:val="26"/>
          <w:szCs w:val="26"/>
          <w:rtl/>
        </w:rPr>
        <w:t>يموت</w:t>
      </w:r>
      <w:r w:rsidRPr="001A622B">
        <w:rPr>
          <w:rFonts w:ascii="Arial" w:eastAsia="Times New Roman" w:hAnsi="Arial" w:cs="Arial"/>
          <w:b/>
          <w:bCs/>
          <w:color w:val="222222"/>
          <w:sz w:val="26"/>
          <w:szCs w:val="26"/>
          <w:rtl/>
        </w:rPr>
        <w:t xml:space="preserve"> </w:t>
      </w:r>
      <w:r w:rsidRPr="001A622B">
        <w:rPr>
          <w:rFonts w:ascii="Arial" w:eastAsia="Times New Roman" w:hAnsi="Arial" w:cs="Arial" w:hint="cs"/>
          <w:b/>
          <w:bCs/>
          <w:color w:val="222222"/>
          <w:sz w:val="26"/>
          <w:szCs w:val="26"/>
          <w:rtl/>
        </w:rPr>
        <w:t>طفل</w:t>
      </w:r>
      <w:r w:rsidRPr="001A622B">
        <w:rPr>
          <w:rFonts w:ascii="Arial" w:eastAsia="Times New Roman" w:hAnsi="Arial" w:cs="Arial"/>
          <w:b/>
          <w:bCs/>
          <w:color w:val="222222"/>
          <w:sz w:val="26"/>
          <w:szCs w:val="26"/>
          <w:rtl/>
        </w:rPr>
        <w:t xml:space="preserve"> </w:t>
      </w:r>
      <w:r w:rsidRPr="001A622B">
        <w:rPr>
          <w:rFonts w:ascii="Arial" w:eastAsia="Times New Roman" w:hAnsi="Arial" w:cs="Arial" w:hint="cs"/>
          <w:b/>
          <w:bCs/>
          <w:color w:val="222222"/>
          <w:sz w:val="26"/>
          <w:szCs w:val="26"/>
          <w:rtl/>
        </w:rPr>
        <w:t>في</w:t>
      </w:r>
      <w:r w:rsidRPr="001A622B">
        <w:rPr>
          <w:rFonts w:ascii="Arial" w:eastAsia="Times New Roman" w:hAnsi="Arial" w:cs="Arial"/>
          <w:b/>
          <w:bCs/>
          <w:color w:val="222222"/>
          <w:sz w:val="26"/>
          <w:szCs w:val="26"/>
          <w:rtl/>
        </w:rPr>
        <w:t xml:space="preserve"> </w:t>
      </w:r>
      <w:r w:rsidRPr="001A622B">
        <w:rPr>
          <w:rFonts w:ascii="Arial" w:eastAsia="Times New Roman" w:hAnsi="Arial" w:cs="Arial" w:hint="cs"/>
          <w:b/>
          <w:bCs/>
          <w:color w:val="222222"/>
          <w:sz w:val="26"/>
          <w:szCs w:val="26"/>
          <w:rtl/>
        </w:rPr>
        <w:t>سوريا</w:t>
      </w:r>
    </w:p>
    <w:p w:rsidR="00D77240" w:rsidRPr="001A622B" w:rsidRDefault="00D77240" w:rsidP="00D77240">
      <w:pPr>
        <w:jc w:val="center"/>
        <w:rPr>
          <w:rFonts w:ascii="Arial" w:eastAsia="Times New Roman" w:hAnsi="Arial" w:cs="Arial"/>
          <w:b/>
          <w:bCs/>
          <w:color w:val="222222"/>
          <w:sz w:val="26"/>
          <w:szCs w:val="26"/>
        </w:rPr>
      </w:pPr>
      <w:r w:rsidRPr="001A622B">
        <w:rPr>
          <w:rFonts w:ascii="Arial" w:eastAsia="Times New Roman" w:hAnsi="Arial" w:cs="Arial" w:hint="cs"/>
          <w:b/>
          <w:bCs/>
          <w:color w:val="222222"/>
          <w:sz w:val="26"/>
          <w:szCs w:val="26"/>
          <w:rtl/>
        </w:rPr>
        <w:t>كل</w:t>
      </w:r>
      <w:r w:rsidRPr="001A622B">
        <w:rPr>
          <w:rFonts w:ascii="Arial" w:eastAsia="Times New Roman" w:hAnsi="Arial" w:cs="Arial"/>
          <w:b/>
          <w:bCs/>
          <w:color w:val="222222"/>
          <w:sz w:val="26"/>
          <w:szCs w:val="26"/>
          <w:rtl/>
        </w:rPr>
        <w:t xml:space="preserve"> </w:t>
      </w:r>
      <w:r w:rsidRPr="001A622B">
        <w:rPr>
          <w:rFonts w:ascii="Arial" w:eastAsia="Times New Roman" w:hAnsi="Arial" w:cs="Arial" w:hint="cs"/>
          <w:b/>
          <w:bCs/>
          <w:color w:val="222222"/>
          <w:sz w:val="26"/>
          <w:szCs w:val="26"/>
          <w:rtl/>
        </w:rPr>
        <w:t>ساعة</w:t>
      </w:r>
      <w:r w:rsidRPr="001A622B">
        <w:rPr>
          <w:rFonts w:ascii="Arial" w:eastAsia="Times New Roman" w:hAnsi="Arial" w:cs="Arial"/>
          <w:b/>
          <w:bCs/>
          <w:color w:val="222222"/>
          <w:sz w:val="26"/>
          <w:szCs w:val="26"/>
          <w:rtl/>
        </w:rPr>
        <w:t xml:space="preserve"> </w:t>
      </w:r>
      <w:r w:rsidRPr="001A622B">
        <w:rPr>
          <w:rFonts w:ascii="Arial" w:eastAsia="Times New Roman" w:hAnsi="Arial" w:cs="Arial" w:hint="cs"/>
          <w:b/>
          <w:bCs/>
          <w:color w:val="222222"/>
          <w:sz w:val="26"/>
          <w:szCs w:val="26"/>
          <w:rtl/>
        </w:rPr>
        <w:t>و</w:t>
      </w:r>
      <w:r w:rsidRPr="001A622B">
        <w:rPr>
          <w:rFonts w:ascii="Arial" w:eastAsia="Times New Roman" w:hAnsi="Arial" w:cs="Arial"/>
          <w:b/>
          <w:bCs/>
          <w:color w:val="222222"/>
          <w:sz w:val="26"/>
          <w:szCs w:val="26"/>
          <w:rtl/>
        </w:rPr>
        <w:t xml:space="preserve"> 45 </w:t>
      </w:r>
      <w:r w:rsidRPr="001A622B">
        <w:rPr>
          <w:rFonts w:ascii="Arial" w:eastAsia="Times New Roman" w:hAnsi="Arial" w:cs="Arial" w:hint="cs"/>
          <w:b/>
          <w:bCs/>
          <w:color w:val="222222"/>
          <w:sz w:val="26"/>
          <w:szCs w:val="26"/>
          <w:rtl/>
        </w:rPr>
        <w:t>دقيقة</w:t>
      </w:r>
      <w:r w:rsidRPr="001A622B">
        <w:rPr>
          <w:rFonts w:ascii="Arial" w:eastAsia="Times New Roman" w:hAnsi="Arial" w:cs="Arial"/>
          <w:b/>
          <w:bCs/>
          <w:color w:val="222222"/>
          <w:sz w:val="26"/>
          <w:szCs w:val="26"/>
          <w:rtl/>
        </w:rPr>
        <w:t xml:space="preserve"> </w:t>
      </w:r>
      <w:r w:rsidRPr="001A622B">
        <w:rPr>
          <w:rFonts w:ascii="Arial" w:eastAsia="Times New Roman" w:hAnsi="Arial" w:cs="Arial" w:hint="cs"/>
          <w:b/>
          <w:bCs/>
          <w:color w:val="222222"/>
          <w:sz w:val="26"/>
          <w:szCs w:val="26"/>
          <w:rtl/>
        </w:rPr>
        <w:t>تموت</w:t>
      </w:r>
      <w:r w:rsidRPr="001A622B">
        <w:rPr>
          <w:rFonts w:ascii="Arial" w:eastAsia="Times New Roman" w:hAnsi="Arial" w:cs="Arial"/>
          <w:b/>
          <w:bCs/>
          <w:color w:val="222222"/>
          <w:sz w:val="26"/>
          <w:szCs w:val="26"/>
          <w:rtl/>
        </w:rPr>
        <w:t xml:space="preserve"> </w:t>
      </w:r>
      <w:r w:rsidRPr="001A622B">
        <w:rPr>
          <w:rFonts w:ascii="Arial" w:eastAsia="Times New Roman" w:hAnsi="Arial" w:cs="Arial" w:hint="cs"/>
          <w:b/>
          <w:bCs/>
          <w:color w:val="222222"/>
          <w:sz w:val="26"/>
          <w:szCs w:val="26"/>
          <w:rtl/>
        </w:rPr>
        <w:t>امرأة</w:t>
      </w:r>
      <w:r w:rsidRPr="001A622B">
        <w:rPr>
          <w:rFonts w:ascii="Arial" w:eastAsia="Times New Roman" w:hAnsi="Arial" w:cs="Arial"/>
          <w:b/>
          <w:bCs/>
          <w:color w:val="222222"/>
          <w:sz w:val="26"/>
          <w:szCs w:val="26"/>
          <w:rtl/>
        </w:rPr>
        <w:t xml:space="preserve"> </w:t>
      </w:r>
      <w:r w:rsidRPr="001A622B">
        <w:rPr>
          <w:rFonts w:ascii="Arial" w:eastAsia="Times New Roman" w:hAnsi="Arial" w:cs="Arial" w:hint="cs"/>
          <w:b/>
          <w:bCs/>
          <w:color w:val="222222"/>
          <w:sz w:val="26"/>
          <w:szCs w:val="26"/>
          <w:rtl/>
        </w:rPr>
        <w:t>في</w:t>
      </w:r>
      <w:r w:rsidRPr="001A622B">
        <w:rPr>
          <w:rFonts w:ascii="Arial" w:eastAsia="Times New Roman" w:hAnsi="Arial" w:cs="Arial"/>
          <w:b/>
          <w:bCs/>
          <w:color w:val="222222"/>
          <w:sz w:val="26"/>
          <w:szCs w:val="26"/>
          <w:rtl/>
        </w:rPr>
        <w:t xml:space="preserve"> </w:t>
      </w:r>
      <w:r w:rsidRPr="001A622B">
        <w:rPr>
          <w:rFonts w:ascii="Arial" w:eastAsia="Times New Roman" w:hAnsi="Arial" w:cs="Arial" w:hint="cs"/>
          <w:b/>
          <w:bCs/>
          <w:color w:val="222222"/>
          <w:sz w:val="26"/>
          <w:szCs w:val="26"/>
          <w:rtl/>
        </w:rPr>
        <w:t>سورية</w:t>
      </w:r>
    </w:p>
    <w:p w:rsidR="00D77240" w:rsidRPr="001A622B" w:rsidRDefault="00D77240" w:rsidP="00003E53">
      <w:pPr>
        <w:jc w:val="center"/>
        <w:rPr>
          <w:rFonts w:ascii="Arial" w:eastAsia="Times New Roman" w:hAnsi="Arial" w:cs="Arial"/>
          <w:b/>
          <w:bCs/>
          <w:color w:val="222222"/>
          <w:sz w:val="26"/>
          <w:szCs w:val="26"/>
        </w:rPr>
      </w:pPr>
      <w:r w:rsidRPr="001A622B">
        <w:rPr>
          <w:rFonts w:ascii="Arial" w:eastAsia="Times New Roman" w:hAnsi="Arial" w:cs="Arial" w:hint="cs"/>
          <w:b/>
          <w:bCs/>
          <w:color w:val="222222"/>
          <w:sz w:val="26"/>
          <w:szCs w:val="26"/>
          <w:rtl/>
        </w:rPr>
        <w:t>كل</w:t>
      </w:r>
      <w:r w:rsidRPr="001A622B">
        <w:rPr>
          <w:rFonts w:ascii="Arial" w:eastAsia="Times New Roman" w:hAnsi="Arial" w:cs="Arial"/>
          <w:b/>
          <w:bCs/>
          <w:color w:val="222222"/>
          <w:sz w:val="26"/>
          <w:szCs w:val="26"/>
          <w:rtl/>
        </w:rPr>
        <w:t xml:space="preserve"> 30 </w:t>
      </w:r>
      <w:r w:rsidRPr="001A622B">
        <w:rPr>
          <w:rFonts w:ascii="Arial" w:eastAsia="Times New Roman" w:hAnsi="Arial" w:cs="Arial" w:hint="cs"/>
          <w:b/>
          <w:bCs/>
          <w:color w:val="222222"/>
          <w:sz w:val="26"/>
          <w:szCs w:val="26"/>
          <w:rtl/>
        </w:rPr>
        <w:t>دقيقة</w:t>
      </w:r>
      <w:r w:rsidRPr="001A622B">
        <w:rPr>
          <w:rFonts w:ascii="Arial" w:eastAsia="Times New Roman" w:hAnsi="Arial" w:cs="Arial"/>
          <w:b/>
          <w:bCs/>
          <w:color w:val="222222"/>
          <w:sz w:val="26"/>
          <w:szCs w:val="26"/>
          <w:rtl/>
        </w:rPr>
        <w:t xml:space="preserve"> </w:t>
      </w:r>
      <w:r w:rsidRPr="001A622B">
        <w:rPr>
          <w:rFonts w:ascii="Arial" w:eastAsia="Times New Roman" w:hAnsi="Arial" w:cs="Arial" w:hint="cs"/>
          <w:b/>
          <w:bCs/>
          <w:color w:val="222222"/>
          <w:sz w:val="26"/>
          <w:szCs w:val="26"/>
          <w:rtl/>
        </w:rPr>
        <w:t>يموت</w:t>
      </w:r>
      <w:r w:rsidRPr="001A622B">
        <w:rPr>
          <w:rFonts w:ascii="Arial" w:eastAsia="Times New Roman" w:hAnsi="Arial" w:cs="Arial"/>
          <w:b/>
          <w:bCs/>
          <w:color w:val="222222"/>
          <w:sz w:val="26"/>
          <w:szCs w:val="26"/>
          <w:rtl/>
        </w:rPr>
        <w:t xml:space="preserve"> </w:t>
      </w:r>
      <w:r w:rsidRPr="001A622B">
        <w:rPr>
          <w:rFonts w:ascii="Arial" w:eastAsia="Times New Roman" w:hAnsi="Arial" w:cs="Arial" w:hint="cs"/>
          <w:b/>
          <w:bCs/>
          <w:color w:val="222222"/>
          <w:sz w:val="26"/>
          <w:szCs w:val="26"/>
          <w:rtl/>
        </w:rPr>
        <w:t>احد</w:t>
      </w:r>
      <w:r w:rsidRPr="001A622B">
        <w:rPr>
          <w:rFonts w:ascii="Arial" w:eastAsia="Times New Roman" w:hAnsi="Arial" w:cs="Arial"/>
          <w:b/>
          <w:bCs/>
          <w:color w:val="222222"/>
          <w:sz w:val="26"/>
          <w:szCs w:val="26"/>
          <w:rtl/>
        </w:rPr>
        <w:t xml:space="preserve"> </w:t>
      </w:r>
      <w:r w:rsidRPr="001A622B">
        <w:rPr>
          <w:rFonts w:ascii="Arial" w:eastAsia="Times New Roman" w:hAnsi="Arial" w:cs="Arial" w:hint="cs"/>
          <w:b/>
          <w:bCs/>
          <w:color w:val="222222"/>
          <w:sz w:val="26"/>
          <w:szCs w:val="26"/>
          <w:rtl/>
        </w:rPr>
        <w:t>الرجال</w:t>
      </w:r>
      <w:r w:rsidRPr="001A622B">
        <w:rPr>
          <w:rFonts w:ascii="Arial" w:eastAsia="Times New Roman" w:hAnsi="Arial" w:cs="Arial"/>
          <w:b/>
          <w:bCs/>
          <w:color w:val="222222"/>
          <w:sz w:val="26"/>
          <w:szCs w:val="26"/>
          <w:rtl/>
        </w:rPr>
        <w:t xml:space="preserve"> </w:t>
      </w:r>
      <w:r w:rsidRPr="001A622B">
        <w:rPr>
          <w:rFonts w:ascii="Arial" w:eastAsia="Times New Roman" w:hAnsi="Arial" w:cs="Arial" w:hint="cs"/>
          <w:b/>
          <w:bCs/>
          <w:color w:val="222222"/>
          <w:sz w:val="26"/>
          <w:szCs w:val="26"/>
          <w:rtl/>
        </w:rPr>
        <w:t>المدنيين</w:t>
      </w:r>
      <w:r w:rsidRPr="001A622B">
        <w:rPr>
          <w:rFonts w:ascii="Arial" w:eastAsia="Times New Roman" w:hAnsi="Arial" w:cs="Arial"/>
          <w:b/>
          <w:bCs/>
          <w:color w:val="222222"/>
          <w:sz w:val="26"/>
          <w:szCs w:val="26"/>
          <w:rtl/>
        </w:rPr>
        <w:t xml:space="preserve"> </w:t>
      </w:r>
      <w:r w:rsidR="00003E53">
        <w:rPr>
          <w:rFonts w:ascii="Arial" w:eastAsia="Times New Roman" w:hAnsi="Arial" w:cs="Arial" w:hint="cs"/>
          <w:b/>
          <w:bCs/>
          <w:color w:val="222222"/>
          <w:sz w:val="26"/>
          <w:szCs w:val="26"/>
          <w:rtl/>
        </w:rPr>
        <w:t>المعيل لأسرة بأكملها</w:t>
      </w:r>
    </w:p>
    <w:p w:rsidR="00D77240" w:rsidRPr="001A622B" w:rsidRDefault="00D77240" w:rsidP="00D77240">
      <w:pPr>
        <w:jc w:val="center"/>
        <w:rPr>
          <w:rFonts w:ascii="Arial" w:eastAsia="Times New Roman" w:hAnsi="Arial" w:cs="Arial"/>
          <w:b/>
          <w:bCs/>
          <w:color w:val="222222"/>
          <w:sz w:val="26"/>
          <w:szCs w:val="26"/>
        </w:rPr>
      </w:pPr>
      <w:r w:rsidRPr="001A622B">
        <w:rPr>
          <w:rFonts w:ascii="Arial" w:eastAsia="Times New Roman" w:hAnsi="Arial" w:cs="Arial" w:hint="cs"/>
          <w:b/>
          <w:bCs/>
          <w:color w:val="222222"/>
          <w:sz w:val="26"/>
          <w:szCs w:val="26"/>
          <w:rtl/>
        </w:rPr>
        <w:t>كل</w:t>
      </w:r>
      <w:r w:rsidRPr="001A622B">
        <w:rPr>
          <w:rFonts w:ascii="Arial" w:eastAsia="Times New Roman" w:hAnsi="Arial" w:cs="Arial"/>
          <w:b/>
          <w:bCs/>
          <w:color w:val="222222"/>
          <w:sz w:val="26"/>
          <w:szCs w:val="26"/>
          <w:rtl/>
        </w:rPr>
        <w:t xml:space="preserve"> </w:t>
      </w:r>
      <w:r w:rsidRPr="001A622B">
        <w:rPr>
          <w:rFonts w:ascii="Arial" w:eastAsia="Times New Roman" w:hAnsi="Arial" w:cs="Arial" w:hint="cs"/>
          <w:b/>
          <w:bCs/>
          <w:color w:val="222222"/>
          <w:sz w:val="26"/>
          <w:szCs w:val="26"/>
          <w:rtl/>
        </w:rPr>
        <w:t>عشر</w:t>
      </w:r>
      <w:r w:rsidRPr="001A622B">
        <w:rPr>
          <w:rFonts w:ascii="Arial" w:eastAsia="Times New Roman" w:hAnsi="Arial" w:cs="Arial"/>
          <w:b/>
          <w:bCs/>
          <w:color w:val="222222"/>
          <w:sz w:val="26"/>
          <w:szCs w:val="26"/>
          <w:rtl/>
        </w:rPr>
        <w:t xml:space="preserve"> </w:t>
      </w:r>
      <w:r w:rsidRPr="001A622B">
        <w:rPr>
          <w:rFonts w:ascii="Arial" w:eastAsia="Times New Roman" w:hAnsi="Arial" w:cs="Arial" w:hint="cs"/>
          <w:b/>
          <w:bCs/>
          <w:color w:val="222222"/>
          <w:sz w:val="26"/>
          <w:szCs w:val="26"/>
          <w:rtl/>
        </w:rPr>
        <w:t>ساعات</w:t>
      </w:r>
      <w:r w:rsidRPr="001A622B">
        <w:rPr>
          <w:rFonts w:ascii="Arial" w:eastAsia="Times New Roman" w:hAnsi="Arial" w:cs="Arial"/>
          <w:b/>
          <w:bCs/>
          <w:color w:val="222222"/>
          <w:sz w:val="26"/>
          <w:szCs w:val="26"/>
          <w:rtl/>
        </w:rPr>
        <w:t xml:space="preserve"> </w:t>
      </w:r>
      <w:r w:rsidRPr="001A622B">
        <w:rPr>
          <w:rFonts w:ascii="Arial" w:eastAsia="Times New Roman" w:hAnsi="Arial" w:cs="Arial" w:hint="cs"/>
          <w:b/>
          <w:bCs/>
          <w:color w:val="222222"/>
          <w:sz w:val="26"/>
          <w:szCs w:val="26"/>
          <w:rtl/>
        </w:rPr>
        <w:t>يموت</w:t>
      </w:r>
      <w:r w:rsidRPr="001A622B">
        <w:rPr>
          <w:rFonts w:ascii="Arial" w:eastAsia="Times New Roman" w:hAnsi="Arial" w:cs="Arial"/>
          <w:b/>
          <w:bCs/>
          <w:color w:val="222222"/>
          <w:sz w:val="26"/>
          <w:szCs w:val="26"/>
          <w:rtl/>
        </w:rPr>
        <w:t xml:space="preserve"> </w:t>
      </w:r>
      <w:r w:rsidRPr="001A622B">
        <w:rPr>
          <w:rFonts w:ascii="Arial" w:eastAsia="Times New Roman" w:hAnsi="Arial" w:cs="Arial" w:hint="cs"/>
          <w:b/>
          <w:bCs/>
          <w:color w:val="222222"/>
          <w:sz w:val="26"/>
          <w:szCs w:val="26"/>
          <w:rtl/>
        </w:rPr>
        <w:t>تحت</w:t>
      </w:r>
      <w:r w:rsidRPr="001A622B">
        <w:rPr>
          <w:rFonts w:ascii="Arial" w:eastAsia="Times New Roman" w:hAnsi="Arial" w:cs="Arial"/>
          <w:b/>
          <w:bCs/>
          <w:color w:val="222222"/>
          <w:sz w:val="26"/>
          <w:szCs w:val="26"/>
          <w:rtl/>
        </w:rPr>
        <w:t xml:space="preserve"> </w:t>
      </w:r>
      <w:r w:rsidRPr="001A622B">
        <w:rPr>
          <w:rFonts w:ascii="Arial" w:eastAsia="Times New Roman" w:hAnsi="Arial" w:cs="Arial" w:hint="cs"/>
          <w:b/>
          <w:bCs/>
          <w:color w:val="222222"/>
          <w:sz w:val="26"/>
          <w:szCs w:val="26"/>
          <w:rtl/>
        </w:rPr>
        <w:t>التعذيب</w:t>
      </w:r>
      <w:r w:rsidRPr="001A622B">
        <w:rPr>
          <w:rFonts w:ascii="Arial" w:eastAsia="Times New Roman" w:hAnsi="Arial" w:cs="Arial"/>
          <w:b/>
          <w:bCs/>
          <w:color w:val="222222"/>
          <w:sz w:val="26"/>
          <w:szCs w:val="26"/>
          <w:rtl/>
        </w:rPr>
        <w:t xml:space="preserve"> </w:t>
      </w:r>
      <w:r w:rsidRPr="001A622B">
        <w:rPr>
          <w:rFonts w:ascii="Arial" w:eastAsia="Times New Roman" w:hAnsi="Arial" w:cs="Arial" w:hint="cs"/>
          <w:b/>
          <w:bCs/>
          <w:color w:val="222222"/>
          <w:sz w:val="26"/>
          <w:szCs w:val="26"/>
          <w:rtl/>
        </w:rPr>
        <w:t>احد</w:t>
      </w:r>
      <w:r w:rsidRPr="001A622B">
        <w:rPr>
          <w:rFonts w:ascii="Arial" w:eastAsia="Times New Roman" w:hAnsi="Arial" w:cs="Arial"/>
          <w:b/>
          <w:bCs/>
          <w:color w:val="222222"/>
          <w:sz w:val="26"/>
          <w:szCs w:val="26"/>
          <w:rtl/>
        </w:rPr>
        <w:t xml:space="preserve"> </w:t>
      </w:r>
      <w:r w:rsidRPr="001A622B">
        <w:rPr>
          <w:rFonts w:ascii="Arial" w:eastAsia="Times New Roman" w:hAnsi="Arial" w:cs="Arial" w:hint="cs"/>
          <w:b/>
          <w:bCs/>
          <w:color w:val="222222"/>
          <w:sz w:val="26"/>
          <w:szCs w:val="26"/>
          <w:rtl/>
        </w:rPr>
        <w:t>المعتقلين</w:t>
      </w:r>
      <w:r w:rsidRPr="001A622B">
        <w:rPr>
          <w:rFonts w:ascii="Arial" w:eastAsia="Times New Roman" w:hAnsi="Arial" w:cs="Arial"/>
          <w:b/>
          <w:bCs/>
          <w:color w:val="222222"/>
          <w:sz w:val="26"/>
          <w:szCs w:val="26"/>
          <w:rtl/>
        </w:rPr>
        <w:t xml:space="preserve"> </w:t>
      </w:r>
      <w:r w:rsidRPr="001A622B">
        <w:rPr>
          <w:rFonts w:ascii="Arial" w:eastAsia="Times New Roman" w:hAnsi="Arial" w:cs="Arial" w:hint="cs"/>
          <w:b/>
          <w:bCs/>
          <w:color w:val="222222"/>
          <w:sz w:val="26"/>
          <w:szCs w:val="26"/>
          <w:rtl/>
        </w:rPr>
        <w:t>في</w:t>
      </w:r>
      <w:r w:rsidRPr="001A622B">
        <w:rPr>
          <w:rFonts w:ascii="Arial" w:eastAsia="Times New Roman" w:hAnsi="Arial" w:cs="Arial"/>
          <w:b/>
          <w:bCs/>
          <w:color w:val="222222"/>
          <w:sz w:val="26"/>
          <w:szCs w:val="26"/>
          <w:rtl/>
        </w:rPr>
        <w:t xml:space="preserve"> </w:t>
      </w:r>
      <w:r w:rsidRPr="001A622B">
        <w:rPr>
          <w:rFonts w:ascii="Arial" w:eastAsia="Times New Roman" w:hAnsi="Arial" w:cs="Arial" w:hint="cs"/>
          <w:b/>
          <w:bCs/>
          <w:color w:val="222222"/>
          <w:sz w:val="26"/>
          <w:szCs w:val="26"/>
          <w:rtl/>
        </w:rPr>
        <w:t>سجون</w:t>
      </w:r>
      <w:r w:rsidRPr="001A622B">
        <w:rPr>
          <w:rFonts w:ascii="Arial" w:eastAsia="Times New Roman" w:hAnsi="Arial" w:cs="Arial"/>
          <w:b/>
          <w:bCs/>
          <w:color w:val="222222"/>
          <w:sz w:val="26"/>
          <w:szCs w:val="26"/>
          <w:rtl/>
        </w:rPr>
        <w:t xml:space="preserve"> </w:t>
      </w:r>
      <w:r w:rsidRPr="001A622B">
        <w:rPr>
          <w:rFonts w:ascii="Arial" w:eastAsia="Times New Roman" w:hAnsi="Arial" w:cs="Arial" w:hint="cs"/>
          <w:b/>
          <w:bCs/>
          <w:color w:val="222222"/>
          <w:sz w:val="26"/>
          <w:szCs w:val="26"/>
          <w:rtl/>
        </w:rPr>
        <w:t>النظام</w:t>
      </w:r>
    </w:p>
    <w:p w:rsidR="001A622B" w:rsidRPr="009914C8" w:rsidRDefault="00D77240" w:rsidP="009914C8">
      <w:pPr>
        <w:jc w:val="center"/>
        <w:rPr>
          <w:rFonts w:ascii="Arial" w:eastAsia="Times New Roman" w:hAnsi="Arial" w:cs="Arial"/>
          <w:b/>
          <w:bCs/>
          <w:color w:val="222222"/>
          <w:sz w:val="26"/>
          <w:szCs w:val="26"/>
          <w:rtl/>
        </w:rPr>
      </w:pPr>
      <w:r w:rsidRPr="001A622B">
        <w:rPr>
          <w:rFonts w:ascii="Arial" w:eastAsia="Times New Roman" w:hAnsi="Arial" w:cs="Arial" w:hint="cs"/>
          <w:b/>
          <w:bCs/>
          <w:color w:val="222222"/>
          <w:sz w:val="26"/>
          <w:szCs w:val="26"/>
          <w:rtl/>
        </w:rPr>
        <w:t>كل</w:t>
      </w:r>
      <w:r w:rsidRPr="001A622B">
        <w:rPr>
          <w:rFonts w:ascii="Arial" w:eastAsia="Times New Roman" w:hAnsi="Arial" w:cs="Arial"/>
          <w:b/>
          <w:bCs/>
          <w:color w:val="222222"/>
          <w:sz w:val="26"/>
          <w:szCs w:val="26"/>
          <w:rtl/>
        </w:rPr>
        <w:t xml:space="preserve"> 12 </w:t>
      </w:r>
      <w:r w:rsidRPr="001A622B">
        <w:rPr>
          <w:rFonts w:ascii="Arial" w:eastAsia="Times New Roman" w:hAnsi="Arial" w:cs="Arial" w:hint="cs"/>
          <w:b/>
          <w:bCs/>
          <w:color w:val="222222"/>
          <w:sz w:val="26"/>
          <w:szCs w:val="26"/>
          <w:rtl/>
        </w:rPr>
        <w:t>دقيقة</w:t>
      </w:r>
      <w:r w:rsidRPr="001A622B">
        <w:rPr>
          <w:rFonts w:ascii="Arial" w:eastAsia="Times New Roman" w:hAnsi="Arial" w:cs="Arial"/>
          <w:b/>
          <w:bCs/>
          <w:color w:val="222222"/>
          <w:sz w:val="26"/>
          <w:szCs w:val="26"/>
          <w:rtl/>
        </w:rPr>
        <w:t xml:space="preserve"> </w:t>
      </w:r>
      <w:r w:rsidRPr="001A622B">
        <w:rPr>
          <w:rFonts w:ascii="Arial" w:eastAsia="Times New Roman" w:hAnsi="Arial" w:cs="Arial" w:hint="cs"/>
          <w:b/>
          <w:bCs/>
          <w:color w:val="222222"/>
          <w:sz w:val="26"/>
          <w:szCs w:val="26"/>
          <w:rtl/>
        </w:rPr>
        <w:t>يموت</w:t>
      </w:r>
      <w:r w:rsidRPr="001A622B">
        <w:rPr>
          <w:rFonts w:ascii="Arial" w:eastAsia="Times New Roman" w:hAnsi="Arial" w:cs="Arial"/>
          <w:b/>
          <w:bCs/>
          <w:color w:val="222222"/>
          <w:sz w:val="26"/>
          <w:szCs w:val="26"/>
          <w:rtl/>
        </w:rPr>
        <w:t xml:space="preserve"> </w:t>
      </w:r>
      <w:r w:rsidRPr="001A622B">
        <w:rPr>
          <w:rFonts w:ascii="Arial" w:eastAsia="Times New Roman" w:hAnsi="Arial" w:cs="Arial" w:hint="cs"/>
          <w:b/>
          <w:bCs/>
          <w:color w:val="222222"/>
          <w:sz w:val="26"/>
          <w:szCs w:val="26"/>
          <w:rtl/>
        </w:rPr>
        <w:t>احد</w:t>
      </w:r>
      <w:r w:rsidRPr="001A622B">
        <w:rPr>
          <w:rFonts w:ascii="Arial" w:eastAsia="Times New Roman" w:hAnsi="Arial" w:cs="Arial"/>
          <w:b/>
          <w:bCs/>
          <w:color w:val="222222"/>
          <w:sz w:val="26"/>
          <w:szCs w:val="26"/>
          <w:rtl/>
        </w:rPr>
        <w:t xml:space="preserve"> </w:t>
      </w:r>
      <w:r w:rsidRPr="001A622B">
        <w:rPr>
          <w:rFonts w:ascii="Arial" w:eastAsia="Times New Roman" w:hAnsi="Arial" w:cs="Arial" w:hint="cs"/>
          <w:b/>
          <w:bCs/>
          <w:color w:val="222222"/>
          <w:sz w:val="26"/>
          <w:szCs w:val="26"/>
          <w:rtl/>
        </w:rPr>
        <w:t>المدنيين</w:t>
      </w:r>
      <w:r w:rsidR="00003E53">
        <w:rPr>
          <w:rFonts w:ascii="Arial" w:eastAsia="Times New Roman" w:hAnsi="Arial" w:cs="Arial" w:hint="cs"/>
          <w:b/>
          <w:bCs/>
          <w:color w:val="222222"/>
          <w:sz w:val="26"/>
          <w:szCs w:val="26"/>
          <w:rtl/>
        </w:rPr>
        <w:t xml:space="preserve"> " طفل أو شيخ أو إمرأة " </w:t>
      </w:r>
      <w:r w:rsidRPr="001A622B">
        <w:rPr>
          <w:rFonts w:ascii="Arial" w:eastAsia="Times New Roman" w:hAnsi="Arial" w:cs="Arial"/>
          <w:b/>
          <w:bCs/>
          <w:color w:val="222222"/>
          <w:sz w:val="26"/>
          <w:szCs w:val="26"/>
          <w:rtl/>
        </w:rPr>
        <w:t xml:space="preserve"> </w:t>
      </w:r>
      <w:r w:rsidRPr="001A622B">
        <w:rPr>
          <w:rFonts w:ascii="Arial" w:eastAsia="Times New Roman" w:hAnsi="Arial" w:cs="Arial" w:hint="cs"/>
          <w:b/>
          <w:bCs/>
          <w:color w:val="222222"/>
          <w:sz w:val="26"/>
          <w:szCs w:val="26"/>
          <w:rtl/>
        </w:rPr>
        <w:t>بنوع</w:t>
      </w:r>
      <w:r w:rsidRPr="001A622B">
        <w:rPr>
          <w:rFonts w:ascii="Arial" w:eastAsia="Times New Roman" w:hAnsi="Arial" w:cs="Arial"/>
          <w:b/>
          <w:bCs/>
          <w:color w:val="222222"/>
          <w:sz w:val="26"/>
          <w:szCs w:val="26"/>
          <w:rtl/>
        </w:rPr>
        <w:t xml:space="preserve"> </w:t>
      </w:r>
      <w:r w:rsidRPr="001A622B">
        <w:rPr>
          <w:rFonts w:ascii="Arial" w:eastAsia="Times New Roman" w:hAnsi="Arial" w:cs="Arial" w:hint="cs"/>
          <w:b/>
          <w:bCs/>
          <w:color w:val="222222"/>
          <w:sz w:val="26"/>
          <w:szCs w:val="26"/>
          <w:rtl/>
        </w:rPr>
        <w:t>من</w:t>
      </w:r>
      <w:r w:rsidRPr="001A622B">
        <w:rPr>
          <w:rFonts w:ascii="Arial" w:eastAsia="Times New Roman" w:hAnsi="Arial" w:cs="Arial"/>
          <w:b/>
          <w:bCs/>
          <w:color w:val="222222"/>
          <w:sz w:val="26"/>
          <w:szCs w:val="26"/>
          <w:rtl/>
        </w:rPr>
        <w:t xml:space="preserve"> </w:t>
      </w:r>
      <w:r w:rsidRPr="001A622B">
        <w:rPr>
          <w:rFonts w:ascii="Arial" w:eastAsia="Times New Roman" w:hAnsi="Arial" w:cs="Arial" w:hint="cs"/>
          <w:b/>
          <w:bCs/>
          <w:color w:val="222222"/>
          <w:sz w:val="26"/>
          <w:szCs w:val="26"/>
          <w:rtl/>
        </w:rPr>
        <w:t>انواع</w:t>
      </w:r>
      <w:r w:rsidRPr="001A622B">
        <w:rPr>
          <w:rFonts w:ascii="Arial" w:eastAsia="Times New Roman" w:hAnsi="Arial" w:cs="Arial"/>
          <w:b/>
          <w:bCs/>
          <w:color w:val="222222"/>
          <w:sz w:val="26"/>
          <w:szCs w:val="26"/>
          <w:rtl/>
        </w:rPr>
        <w:t xml:space="preserve"> </w:t>
      </w:r>
      <w:r w:rsidRPr="001A622B">
        <w:rPr>
          <w:rFonts w:ascii="Arial" w:eastAsia="Times New Roman" w:hAnsi="Arial" w:cs="Arial" w:hint="cs"/>
          <w:b/>
          <w:bCs/>
          <w:color w:val="222222"/>
          <w:sz w:val="26"/>
          <w:szCs w:val="26"/>
          <w:rtl/>
        </w:rPr>
        <w:t>نيران</w:t>
      </w:r>
      <w:r w:rsidRPr="001A622B">
        <w:rPr>
          <w:rFonts w:ascii="Arial" w:eastAsia="Times New Roman" w:hAnsi="Arial" w:cs="Arial"/>
          <w:b/>
          <w:bCs/>
          <w:color w:val="222222"/>
          <w:sz w:val="26"/>
          <w:szCs w:val="26"/>
          <w:rtl/>
        </w:rPr>
        <w:t xml:space="preserve"> </w:t>
      </w:r>
      <w:r w:rsidR="009914C8">
        <w:rPr>
          <w:rFonts w:ascii="Arial" w:eastAsia="Times New Roman" w:hAnsi="Arial" w:cs="Arial" w:hint="cs"/>
          <w:b/>
          <w:bCs/>
          <w:color w:val="222222"/>
          <w:sz w:val="26"/>
          <w:szCs w:val="26"/>
          <w:rtl/>
        </w:rPr>
        <w:t>النظام</w:t>
      </w:r>
    </w:p>
    <w:p w:rsidR="001A622B" w:rsidRDefault="001A622B" w:rsidP="001A622B">
      <w:pPr>
        <w:jc w:val="center"/>
        <w:rPr>
          <w:rFonts w:ascii="Arial" w:eastAsia="Times New Roman" w:hAnsi="Arial" w:cs="Arial"/>
          <w:b/>
          <w:bCs/>
          <w:color w:val="222222"/>
          <w:sz w:val="28"/>
          <w:szCs w:val="28"/>
          <w:rtl/>
        </w:rPr>
      </w:pPr>
    </w:p>
    <w:p w:rsidR="001A622B" w:rsidRPr="001A622B" w:rsidRDefault="00AB520A" w:rsidP="001A622B">
      <w:pPr>
        <w:jc w:val="center"/>
        <w:rPr>
          <w:rFonts w:ascii="Arial" w:eastAsia="Times New Roman" w:hAnsi="Arial" w:cs="Arial"/>
          <w:b/>
          <w:bCs/>
          <w:color w:val="222222"/>
          <w:sz w:val="44"/>
          <w:szCs w:val="44"/>
          <w:rtl/>
        </w:rPr>
      </w:pPr>
      <w:r>
        <w:rPr>
          <w:rFonts w:ascii="Arial" w:eastAsia="Times New Roman" w:hAnsi="Arial" w:cs="Arial" w:hint="cs"/>
          <w:b/>
          <w:bCs/>
          <w:color w:val="222222"/>
          <w:sz w:val="44"/>
          <w:szCs w:val="44"/>
          <w:rtl/>
        </w:rPr>
        <w:lastRenderedPageBreak/>
        <w:t>خلفيات المجزرة</w:t>
      </w:r>
    </w:p>
    <w:p w:rsidR="00015A2E" w:rsidRPr="00D77240" w:rsidRDefault="00EE1A29" w:rsidP="00C51433">
      <w:pPr>
        <w:jc w:val="right"/>
        <w:rPr>
          <w:rtl/>
          <w:lang w:bidi="ar-SY"/>
        </w:rPr>
      </w:pPr>
      <w:r w:rsidRPr="00EE1A29">
        <w:rPr>
          <w:rFonts w:ascii="Arial" w:eastAsia="Times New Roman" w:hAnsi="Arial" w:cs="Arial"/>
          <w:b/>
          <w:bCs/>
          <w:color w:val="222222"/>
          <w:sz w:val="28"/>
          <w:szCs w:val="28"/>
          <w:rtl/>
        </w:rPr>
        <w:t>أولاً</w:t>
      </w:r>
      <w:r w:rsidRPr="00EE1A29">
        <w:rPr>
          <w:rFonts w:ascii="Arial" w:eastAsia="Times New Roman" w:hAnsi="Arial" w:cs="Arial"/>
          <w:color w:val="222222"/>
          <w:sz w:val="28"/>
          <w:szCs w:val="28"/>
          <w:rtl/>
        </w:rPr>
        <w:t xml:space="preserve"> </w:t>
      </w:r>
      <w:r w:rsidRPr="00D77240">
        <w:rPr>
          <w:rFonts w:ascii="Arial" w:eastAsia="Times New Roman" w:hAnsi="Arial" w:cs="Arial"/>
          <w:color w:val="222222"/>
          <w:sz w:val="24"/>
          <w:szCs w:val="24"/>
          <w:rtl/>
        </w:rPr>
        <w:t xml:space="preserve">: </w:t>
      </w:r>
      <w:r w:rsidR="00C51433">
        <w:rPr>
          <w:rFonts w:ascii="Arial" w:eastAsia="Times New Roman" w:hAnsi="Arial" w:cs="Arial" w:hint="cs"/>
          <w:color w:val="222222"/>
          <w:sz w:val="24"/>
          <w:szCs w:val="24"/>
          <w:rtl/>
        </w:rPr>
        <w:t xml:space="preserve">نهاية الاسبوع المنصرم </w:t>
      </w:r>
      <w:r w:rsidR="00CB433C" w:rsidRPr="00D77240">
        <w:rPr>
          <w:rFonts w:ascii="Arial" w:eastAsia="Times New Roman" w:hAnsi="Arial" w:cs="Arial" w:hint="cs"/>
          <w:color w:val="222222"/>
          <w:sz w:val="24"/>
          <w:szCs w:val="24"/>
          <w:rtl/>
        </w:rPr>
        <w:t xml:space="preserve">و في غضون ساعة واحدة من توزيعه وافق الأعضاء الخمسة الدائمي العضوية في مجلس الأمن الدولي التابع </w:t>
      </w:r>
      <w:r w:rsidR="00C51433">
        <w:rPr>
          <w:rFonts w:ascii="Arial" w:eastAsia="Times New Roman" w:hAnsi="Arial" w:cs="Arial" w:hint="cs"/>
          <w:color w:val="222222"/>
          <w:sz w:val="24"/>
          <w:szCs w:val="24"/>
          <w:rtl/>
        </w:rPr>
        <w:t>التابع ل</w:t>
      </w:r>
      <w:r w:rsidR="00CB433C" w:rsidRPr="00D77240">
        <w:rPr>
          <w:rFonts w:ascii="Arial" w:eastAsia="Times New Roman" w:hAnsi="Arial" w:cs="Arial" w:hint="cs"/>
          <w:color w:val="222222"/>
          <w:sz w:val="24"/>
          <w:szCs w:val="24"/>
          <w:rtl/>
        </w:rPr>
        <w:t xml:space="preserve">هيئة الأمم المتحدة على مضاعفة قوات حفظ السلام الدولي في جنوب السودان </w:t>
      </w:r>
      <w:r w:rsidR="00CB433C" w:rsidRPr="00D77240">
        <w:rPr>
          <w:rFonts w:hint="cs"/>
          <w:rtl/>
          <w:lang w:bidi="ar-SY"/>
        </w:rPr>
        <w:t>و مع تفويض باستخدام القوة في حالة الضرورة و تحت البند السابع والطريف بالأمر أن القرار كان قد صدر</w:t>
      </w:r>
      <w:r w:rsidR="00CB433C" w:rsidRPr="00D77240">
        <w:rPr>
          <w:rFonts w:ascii="Arial" w:eastAsia="Times New Roman" w:hAnsi="Arial" w:cs="Arial" w:hint="cs"/>
          <w:color w:val="222222"/>
          <w:sz w:val="24"/>
          <w:szCs w:val="24"/>
          <w:rtl/>
        </w:rPr>
        <w:t xml:space="preserve"> بذرائع إنسانية</w:t>
      </w:r>
      <w:r w:rsidR="0006737C" w:rsidRPr="00D77240">
        <w:rPr>
          <w:rFonts w:ascii="Arial" w:eastAsia="Times New Roman" w:hAnsi="Arial" w:cs="Arial" w:hint="cs"/>
          <w:color w:val="222222"/>
          <w:sz w:val="24"/>
          <w:szCs w:val="24"/>
          <w:rtl/>
        </w:rPr>
        <w:t xml:space="preserve"> </w:t>
      </w:r>
      <w:r w:rsidR="00CB433C" w:rsidRPr="00D77240">
        <w:rPr>
          <w:rFonts w:ascii="Arial" w:eastAsia="Times New Roman" w:hAnsi="Arial" w:cs="Arial" w:hint="cs"/>
          <w:color w:val="222222"/>
          <w:sz w:val="24"/>
          <w:szCs w:val="24"/>
          <w:rtl/>
        </w:rPr>
        <w:t xml:space="preserve">منها </w:t>
      </w:r>
      <w:r w:rsidR="00CB433C" w:rsidRPr="00D77240">
        <w:rPr>
          <w:rFonts w:hint="cs"/>
          <w:rtl/>
          <w:lang w:bidi="ar-SY"/>
        </w:rPr>
        <w:t xml:space="preserve">حماية المدنيين و مراقبة إنتهاكات حقوق الانسان و تأمين </w:t>
      </w:r>
      <w:r w:rsidR="003B4068" w:rsidRPr="00D77240">
        <w:rPr>
          <w:rFonts w:hint="cs"/>
          <w:rtl/>
          <w:lang w:bidi="ar-SY"/>
        </w:rPr>
        <w:t>إمدادات</w:t>
      </w:r>
      <w:r w:rsidR="00CB433C" w:rsidRPr="00D77240">
        <w:rPr>
          <w:rFonts w:hint="cs"/>
          <w:rtl/>
          <w:lang w:bidi="ar-SY"/>
        </w:rPr>
        <w:t xml:space="preserve"> الإغاثة و وصول المساعدات الانسانية و الأدهى من ذلك التعهد بالمحاسبة و المسائلة لمقترفي الجرائم بحق الإنسانية </w:t>
      </w:r>
      <w:r w:rsidR="00015A2E" w:rsidRPr="00D77240">
        <w:rPr>
          <w:rFonts w:hint="cs"/>
          <w:rtl/>
          <w:lang w:bidi="ar-SY"/>
        </w:rPr>
        <w:t xml:space="preserve">و قد استند القرار لجملة من التلفيقات مفادها أن هناك ألاف القتلي و عشرات المقابر الجماعية </w:t>
      </w:r>
    </w:p>
    <w:p w:rsidR="004F3CE6" w:rsidRDefault="00015A2E" w:rsidP="00617656">
      <w:pPr>
        <w:jc w:val="right"/>
        <w:rPr>
          <w:rtl/>
          <w:lang w:bidi="ar-SY"/>
        </w:rPr>
      </w:pPr>
      <w:r w:rsidRPr="00D77240">
        <w:rPr>
          <w:rFonts w:hint="cs"/>
          <w:rtl/>
          <w:lang w:bidi="ar-SY"/>
        </w:rPr>
        <w:t xml:space="preserve">المنظمة السورية لحقوق الإنسان ترى أن القرار محمول على ذرائع </w:t>
      </w:r>
      <w:r w:rsidR="004F3CE6" w:rsidRPr="00D77240">
        <w:rPr>
          <w:rFonts w:hint="cs"/>
          <w:rtl/>
          <w:lang w:bidi="ar-SY"/>
        </w:rPr>
        <w:t xml:space="preserve">كاذبة و </w:t>
      </w:r>
      <w:r w:rsidRPr="00D77240">
        <w:rPr>
          <w:rFonts w:hint="cs"/>
          <w:rtl/>
          <w:lang w:bidi="ar-SY"/>
        </w:rPr>
        <w:t xml:space="preserve">لا أساس لها من الصحة </w:t>
      </w:r>
      <w:r w:rsidR="004F3CE6" w:rsidRPr="00D77240">
        <w:rPr>
          <w:rFonts w:hint="cs"/>
          <w:rtl/>
          <w:lang w:bidi="ar-SY"/>
        </w:rPr>
        <w:t xml:space="preserve">و </w:t>
      </w:r>
      <w:r w:rsidR="00C51433">
        <w:rPr>
          <w:rFonts w:hint="cs"/>
          <w:rtl/>
          <w:lang w:bidi="ar-SY"/>
        </w:rPr>
        <w:t>أن</w:t>
      </w:r>
      <w:r w:rsidR="004F3CE6" w:rsidRPr="00D77240">
        <w:rPr>
          <w:rFonts w:hint="cs"/>
          <w:rtl/>
          <w:lang w:bidi="ar-SY"/>
        </w:rPr>
        <w:t xml:space="preserve"> كل ما يصدر عن مجلس الأمن الدولي مشكوك  </w:t>
      </w:r>
      <w:r w:rsidR="0006737C" w:rsidRPr="00D77240">
        <w:rPr>
          <w:rFonts w:hint="cs"/>
          <w:rtl/>
          <w:lang w:bidi="ar-SY"/>
        </w:rPr>
        <w:t>ب</w:t>
      </w:r>
      <w:r w:rsidR="004F3CE6" w:rsidRPr="00D77240">
        <w:rPr>
          <w:rFonts w:hint="cs"/>
          <w:rtl/>
          <w:lang w:bidi="ar-SY"/>
        </w:rPr>
        <w:t xml:space="preserve">مصداقيته </w:t>
      </w:r>
      <w:r w:rsidR="00CC2730" w:rsidRPr="00D77240">
        <w:rPr>
          <w:rFonts w:hint="cs"/>
          <w:rtl/>
          <w:lang w:bidi="ar-SY"/>
        </w:rPr>
        <w:t>ف</w:t>
      </w:r>
      <w:r w:rsidR="004F3CE6" w:rsidRPr="00D77240">
        <w:rPr>
          <w:rFonts w:hint="cs"/>
          <w:rtl/>
          <w:lang w:bidi="ar-SY"/>
        </w:rPr>
        <w:t xml:space="preserve">الجميع يذكر المندوب الروسي </w:t>
      </w:r>
      <w:r w:rsidR="00DE4446" w:rsidRPr="00D77240">
        <w:rPr>
          <w:rFonts w:hint="cs"/>
          <w:rtl/>
          <w:lang w:bidi="ar-SY"/>
        </w:rPr>
        <w:t xml:space="preserve">في مجلس الأمن الدولي </w:t>
      </w:r>
      <w:r w:rsidR="004F3CE6" w:rsidRPr="00D77240">
        <w:rPr>
          <w:rFonts w:hint="cs"/>
          <w:rtl/>
          <w:lang w:bidi="ar-SY"/>
        </w:rPr>
        <w:t xml:space="preserve">و هو </w:t>
      </w:r>
      <w:r w:rsidR="00C51433">
        <w:rPr>
          <w:rFonts w:hint="cs"/>
          <w:rtl/>
          <w:lang w:bidi="ar-SY"/>
        </w:rPr>
        <w:t xml:space="preserve">يقدم فقرة الكذب العلني </w:t>
      </w:r>
      <w:r w:rsidR="00CC2730" w:rsidRPr="00D77240">
        <w:rPr>
          <w:rFonts w:hint="cs"/>
          <w:rtl/>
          <w:lang w:bidi="ar-SY"/>
        </w:rPr>
        <w:t xml:space="preserve">جهاراً نهاراً و </w:t>
      </w:r>
      <w:r w:rsidR="004F3CE6" w:rsidRPr="00D77240">
        <w:rPr>
          <w:rFonts w:hint="cs"/>
          <w:rtl/>
          <w:lang w:bidi="ar-SY"/>
        </w:rPr>
        <w:t>بدون خجل</w:t>
      </w:r>
      <w:r w:rsidR="00CC2730" w:rsidRPr="00D77240">
        <w:rPr>
          <w:rFonts w:hint="cs"/>
          <w:rtl/>
          <w:lang w:bidi="ar-SY"/>
        </w:rPr>
        <w:t xml:space="preserve"> و على الملأ</w:t>
      </w:r>
      <w:r w:rsidR="002B0139" w:rsidRPr="00D77240">
        <w:rPr>
          <w:rFonts w:hint="cs"/>
          <w:rtl/>
          <w:lang w:bidi="ar-SY"/>
        </w:rPr>
        <w:t xml:space="preserve"> </w:t>
      </w:r>
      <w:r w:rsidR="00C51433">
        <w:rPr>
          <w:rFonts w:hint="cs"/>
          <w:rtl/>
          <w:lang w:bidi="ar-SY"/>
        </w:rPr>
        <w:t xml:space="preserve">و أمام شاشات التلفزة أمام زملائه الأعضاء الدائمين بينما </w:t>
      </w:r>
      <w:r w:rsidR="00CC2730" w:rsidRPr="00D77240">
        <w:rPr>
          <w:rFonts w:hint="cs"/>
          <w:rtl/>
          <w:lang w:bidi="ar-SY"/>
        </w:rPr>
        <w:t xml:space="preserve"> كان </w:t>
      </w:r>
      <w:r w:rsidR="004F3CE6" w:rsidRPr="00D77240">
        <w:rPr>
          <w:rFonts w:hint="cs"/>
          <w:rtl/>
          <w:lang w:bidi="ar-SY"/>
        </w:rPr>
        <w:t xml:space="preserve">يمسك بالتقرير المتعلق بجريمة </w:t>
      </w:r>
      <w:r w:rsidR="00CC2730" w:rsidRPr="00D77240">
        <w:rPr>
          <w:rFonts w:hint="cs"/>
          <w:rtl/>
          <w:lang w:bidi="ar-SY"/>
        </w:rPr>
        <w:t xml:space="preserve">استخدام </w:t>
      </w:r>
      <w:r w:rsidR="004F3CE6" w:rsidRPr="00D77240">
        <w:rPr>
          <w:rFonts w:hint="cs"/>
          <w:rtl/>
          <w:lang w:bidi="ar-SY"/>
        </w:rPr>
        <w:t>الكيماوي في سوريا</w:t>
      </w:r>
      <w:r w:rsidR="00DE4446" w:rsidRPr="00D77240">
        <w:rPr>
          <w:rFonts w:hint="cs"/>
          <w:rtl/>
          <w:lang w:bidi="ar-SY"/>
        </w:rPr>
        <w:t xml:space="preserve"> مطلع الشهر الحالي </w:t>
      </w:r>
      <w:r w:rsidR="00C51433">
        <w:rPr>
          <w:rFonts w:hint="cs"/>
          <w:rtl/>
          <w:lang w:bidi="ar-SY"/>
        </w:rPr>
        <w:t xml:space="preserve"> زاعماً أن المعارضة المسلحة كانت قد ضربت نفسها بنفسها بالسلاح الكيماوي في </w:t>
      </w:r>
      <w:r w:rsidR="00DE4446" w:rsidRPr="00D77240">
        <w:rPr>
          <w:rFonts w:hint="cs"/>
          <w:rtl/>
          <w:lang w:bidi="ar-SY"/>
        </w:rPr>
        <w:t xml:space="preserve"> كل من الغوطة و خان العسل و سراقب و أشرفيات و جوبر </w:t>
      </w:r>
      <w:r w:rsidR="00617656">
        <w:rPr>
          <w:rFonts w:hint="cs"/>
          <w:rtl/>
          <w:lang w:bidi="ar-SY"/>
        </w:rPr>
        <w:t>و أنها قصفت</w:t>
      </w:r>
      <w:r w:rsidR="00C51433">
        <w:rPr>
          <w:rFonts w:hint="cs"/>
          <w:rtl/>
          <w:lang w:bidi="ar-SY"/>
        </w:rPr>
        <w:t xml:space="preserve"> </w:t>
      </w:r>
      <w:r w:rsidR="00DE4446" w:rsidRPr="00D77240">
        <w:rPr>
          <w:rFonts w:hint="cs"/>
          <w:rtl/>
          <w:lang w:bidi="ar-SY"/>
        </w:rPr>
        <w:t>مناطقها و حواضنها</w:t>
      </w:r>
      <w:r w:rsidR="00617656">
        <w:rPr>
          <w:rFonts w:hint="cs"/>
          <w:rtl/>
          <w:lang w:bidi="ar-SY"/>
        </w:rPr>
        <w:t xml:space="preserve"> المدنية و السكنية </w:t>
      </w:r>
      <w:r w:rsidR="00FE12CA" w:rsidRPr="00D77240">
        <w:rPr>
          <w:rFonts w:hint="cs"/>
          <w:rtl/>
          <w:lang w:bidi="ar-SY"/>
        </w:rPr>
        <w:t>.....</w:t>
      </w:r>
      <w:r w:rsidR="0006737C" w:rsidRPr="00D77240">
        <w:rPr>
          <w:rFonts w:hint="cs"/>
          <w:rtl/>
          <w:lang w:bidi="ar-SY"/>
        </w:rPr>
        <w:t xml:space="preserve"> </w:t>
      </w:r>
      <w:r w:rsidR="00FE12CA" w:rsidRPr="00D77240">
        <w:rPr>
          <w:rFonts w:hint="cs"/>
          <w:rtl/>
          <w:lang w:bidi="ar-SY"/>
        </w:rPr>
        <w:t xml:space="preserve">إنها </w:t>
      </w:r>
      <w:r w:rsidR="00144A05" w:rsidRPr="00D77240">
        <w:rPr>
          <w:rFonts w:hint="cs"/>
          <w:rtl/>
          <w:lang w:bidi="ar-SY"/>
        </w:rPr>
        <w:t xml:space="preserve">مدرسة </w:t>
      </w:r>
      <w:r w:rsidR="00C51433">
        <w:rPr>
          <w:rFonts w:hint="cs"/>
          <w:rtl/>
          <w:lang w:bidi="ar-SY"/>
        </w:rPr>
        <w:t>للكذب</w:t>
      </w:r>
      <w:r w:rsidR="0006737C" w:rsidRPr="00D77240">
        <w:rPr>
          <w:rFonts w:hint="cs"/>
          <w:rtl/>
          <w:lang w:bidi="ar-SY"/>
        </w:rPr>
        <w:t xml:space="preserve"> البين </w:t>
      </w:r>
      <w:r w:rsidR="00144A05" w:rsidRPr="00D77240">
        <w:rPr>
          <w:rFonts w:hint="cs"/>
          <w:rtl/>
          <w:lang w:bidi="ar-SY"/>
        </w:rPr>
        <w:t xml:space="preserve">في السياسة </w:t>
      </w:r>
      <w:r w:rsidR="00617656">
        <w:rPr>
          <w:rFonts w:hint="cs"/>
          <w:rtl/>
          <w:lang w:bidi="ar-SY"/>
        </w:rPr>
        <w:t xml:space="preserve"> تسمى مجلس الأمن الدولي و قد </w:t>
      </w:r>
      <w:r w:rsidR="0006737C" w:rsidRPr="00D77240">
        <w:rPr>
          <w:rFonts w:hint="cs"/>
          <w:rtl/>
          <w:lang w:bidi="ar-SY"/>
        </w:rPr>
        <w:t xml:space="preserve"> </w:t>
      </w:r>
      <w:r w:rsidR="00144A05" w:rsidRPr="00D77240">
        <w:rPr>
          <w:rFonts w:hint="cs"/>
          <w:rtl/>
          <w:lang w:bidi="ar-SY"/>
        </w:rPr>
        <w:t xml:space="preserve">شكلت روسيا حاضنتها الثقافية و الأخلاقية و </w:t>
      </w:r>
      <w:r w:rsidR="00C51433">
        <w:rPr>
          <w:rFonts w:hint="cs"/>
          <w:rtl/>
          <w:lang w:bidi="ar-SY"/>
        </w:rPr>
        <w:t>تخرج منها بشار الجعفري المندوب السوري في الأمم المتحدة و</w:t>
      </w:r>
      <w:r w:rsidR="00FE12CA" w:rsidRPr="00D77240">
        <w:rPr>
          <w:rFonts w:hint="cs"/>
          <w:rtl/>
          <w:lang w:bidi="ar-SY"/>
        </w:rPr>
        <w:t xml:space="preserve"> </w:t>
      </w:r>
      <w:r w:rsidR="00617656">
        <w:rPr>
          <w:rFonts w:hint="cs"/>
          <w:rtl/>
          <w:lang w:bidi="ar-SY"/>
        </w:rPr>
        <w:t>من ثم انتشرت هذه الثقافة لدى السلطات المغتصبة للحكم في المنطقة العربية و تحولت</w:t>
      </w:r>
      <w:r w:rsidR="00144A05" w:rsidRPr="00D77240">
        <w:rPr>
          <w:rFonts w:hint="cs"/>
          <w:rtl/>
          <w:lang w:bidi="ar-SY"/>
        </w:rPr>
        <w:t xml:space="preserve"> إلى ثقافة عامة </w:t>
      </w:r>
      <w:r w:rsidR="00617656">
        <w:rPr>
          <w:rFonts w:hint="cs"/>
          <w:rtl/>
          <w:lang w:bidi="ar-SY"/>
        </w:rPr>
        <w:t xml:space="preserve">ممنهجة </w:t>
      </w:r>
      <w:r w:rsidR="00144A05" w:rsidRPr="00D77240">
        <w:rPr>
          <w:rFonts w:hint="cs"/>
          <w:rtl/>
          <w:lang w:bidi="ar-SY"/>
        </w:rPr>
        <w:t>معتمدة</w:t>
      </w:r>
      <w:r w:rsidR="00C51433">
        <w:rPr>
          <w:rFonts w:hint="cs"/>
          <w:rtl/>
          <w:lang w:bidi="ar-SY"/>
        </w:rPr>
        <w:t xml:space="preserve"> رسمياً</w:t>
      </w:r>
      <w:r w:rsidR="00144A05" w:rsidRPr="00D77240">
        <w:rPr>
          <w:rFonts w:hint="cs"/>
          <w:rtl/>
          <w:lang w:bidi="ar-SY"/>
        </w:rPr>
        <w:t xml:space="preserve"> من </w:t>
      </w:r>
      <w:r w:rsidR="00617656">
        <w:rPr>
          <w:rFonts w:hint="cs"/>
          <w:rtl/>
          <w:lang w:bidi="ar-SY"/>
        </w:rPr>
        <w:t>تلك</w:t>
      </w:r>
      <w:r w:rsidR="00144A05" w:rsidRPr="00D77240">
        <w:rPr>
          <w:rFonts w:hint="cs"/>
          <w:rtl/>
          <w:lang w:bidi="ar-SY"/>
        </w:rPr>
        <w:t xml:space="preserve"> الأنظمة </w:t>
      </w:r>
      <w:r w:rsidR="00C51433">
        <w:rPr>
          <w:rFonts w:hint="cs"/>
          <w:rtl/>
          <w:lang w:bidi="ar-SY"/>
        </w:rPr>
        <w:t xml:space="preserve">التوليتارية </w:t>
      </w:r>
      <w:r w:rsidR="00144A05" w:rsidRPr="00D77240">
        <w:rPr>
          <w:rFonts w:hint="cs"/>
          <w:rtl/>
          <w:lang w:bidi="ar-SY"/>
        </w:rPr>
        <w:t>العسكرية الإنقلابية المستبدة المغتصبة للسلطة  خلال</w:t>
      </w:r>
      <w:r w:rsidR="00C51433">
        <w:rPr>
          <w:rFonts w:hint="cs"/>
          <w:rtl/>
          <w:lang w:bidi="ar-SY"/>
        </w:rPr>
        <w:t xml:space="preserve"> مرحلة السنوات الثلاثة الماضية .</w:t>
      </w:r>
    </w:p>
    <w:p w:rsidR="00015A2E" w:rsidRDefault="00144A05" w:rsidP="00CC2730">
      <w:pPr>
        <w:jc w:val="right"/>
        <w:rPr>
          <w:lang w:bidi="ar-SY"/>
        </w:rPr>
      </w:pPr>
      <w:r>
        <w:rPr>
          <w:rFonts w:hint="cs"/>
          <w:rtl/>
          <w:lang w:bidi="ar-SY"/>
        </w:rPr>
        <w:t>بكل أسف فإن</w:t>
      </w:r>
      <w:r w:rsidR="00015A2E">
        <w:rPr>
          <w:rFonts w:hint="cs"/>
          <w:rtl/>
          <w:lang w:bidi="ar-SY"/>
        </w:rPr>
        <w:t xml:space="preserve"> الحقيقة المؤلمة</w:t>
      </w:r>
      <w:r>
        <w:rPr>
          <w:rFonts w:hint="cs"/>
          <w:rtl/>
          <w:lang w:bidi="ar-SY"/>
        </w:rPr>
        <w:t xml:space="preserve"> الوحيدة </w:t>
      </w:r>
      <w:r w:rsidR="00015A2E">
        <w:rPr>
          <w:rFonts w:hint="cs"/>
          <w:rtl/>
          <w:lang w:bidi="ar-SY"/>
        </w:rPr>
        <w:t xml:space="preserve"> </w:t>
      </w:r>
      <w:r w:rsidR="00CC2730">
        <w:rPr>
          <w:rFonts w:hint="cs"/>
          <w:rtl/>
          <w:lang w:bidi="ar-SY"/>
        </w:rPr>
        <w:t>التي تجلت واضحة صريحة مثل عين الشمس</w:t>
      </w:r>
      <w:r w:rsidR="002B0139">
        <w:rPr>
          <w:rFonts w:hint="cs"/>
          <w:rtl/>
          <w:lang w:bidi="ar-SY"/>
        </w:rPr>
        <w:t xml:space="preserve"> في كبد السماء </w:t>
      </w:r>
      <w:r w:rsidR="00CC2730">
        <w:rPr>
          <w:rFonts w:hint="cs"/>
          <w:rtl/>
          <w:lang w:bidi="ar-SY"/>
        </w:rPr>
        <w:t xml:space="preserve"> </w:t>
      </w:r>
      <w:r w:rsidR="00015A2E">
        <w:rPr>
          <w:rFonts w:hint="cs"/>
          <w:rtl/>
          <w:lang w:bidi="ar-SY"/>
        </w:rPr>
        <w:t>هي ما سبق و صرح به  أحمدي نجاد يوماً بأن اسرائيل تحكم العالم بالوكال</w:t>
      </w:r>
      <w:r w:rsidR="0021659D">
        <w:rPr>
          <w:rFonts w:hint="cs"/>
          <w:rtl/>
          <w:lang w:bidi="ar-SY"/>
        </w:rPr>
        <w:t xml:space="preserve">ة، </w:t>
      </w:r>
      <w:r w:rsidR="00CC2730">
        <w:rPr>
          <w:rFonts w:hint="cs"/>
          <w:rtl/>
          <w:lang w:bidi="ar-SY"/>
        </w:rPr>
        <w:t>و لو</w:t>
      </w:r>
      <w:r w:rsidR="00015A2E">
        <w:rPr>
          <w:rFonts w:hint="cs"/>
          <w:rtl/>
          <w:lang w:bidi="ar-SY"/>
        </w:rPr>
        <w:t xml:space="preserve"> كان لجنوب السودان حدوداً مشتركة مع  إسرائيل لف</w:t>
      </w:r>
      <w:r w:rsidR="00795D89">
        <w:rPr>
          <w:rFonts w:hint="cs"/>
          <w:rtl/>
          <w:lang w:bidi="ar-SY"/>
        </w:rPr>
        <w:t>ُ</w:t>
      </w:r>
      <w:r w:rsidR="00015A2E">
        <w:rPr>
          <w:rFonts w:hint="cs"/>
          <w:rtl/>
          <w:lang w:bidi="ar-SY"/>
        </w:rPr>
        <w:t xml:space="preserve">رض </w:t>
      </w:r>
      <w:r w:rsidR="00C44882">
        <w:rPr>
          <w:rFonts w:hint="cs"/>
          <w:rtl/>
          <w:lang w:bidi="ar-SY"/>
        </w:rPr>
        <w:t xml:space="preserve">عليها حكم القلة </w:t>
      </w:r>
      <w:r w:rsidR="00015A2E">
        <w:rPr>
          <w:rFonts w:hint="cs"/>
          <w:rtl/>
          <w:lang w:bidi="ar-SY"/>
        </w:rPr>
        <w:t xml:space="preserve">من قبل الأعضاء الخمسة  </w:t>
      </w:r>
      <w:r w:rsidR="00CC2730">
        <w:rPr>
          <w:rFonts w:hint="cs"/>
          <w:rtl/>
          <w:lang w:bidi="ar-SY"/>
        </w:rPr>
        <w:t xml:space="preserve">الدائمي العضوية </w:t>
      </w:r>
      <w:r w:rsidR="00015A2E">
        <w:rPr>
          <w:rFonts w:hint="cs"/>
          <w:rtl/>
          <w:lang w:bidi="ar-SY"/>
        </w:rPr>
        <w:t xml:space="preserve"> في مجلس الأمن الدولي  حتى و لو سقط فيها مئات آلاف </w:t>
      </w:r>
      <w:r w:rsidR="002B0139">
        <w:rPr>
          <w:rFonts w:hint="cs"/>
          <w:rtl/>
          <w:lang w:bidi="ar-SY"/>
        </w:rPr>
        <w:t>الضحايا كما يجري الآن  في سوريا.</w:t>
      </w:r>
    </w:p>
    <w:p w:rsidR="00EE1A29" w:rsidRDefault="0088441C" w:rsidP="00617656">
      <w:pPr>
        <w:shd w:val="clear" w:color="auto" w:fill="FFFFFF"/>
        <w:bidi/>
        <w:spacing w:after="0" w:line="240" w:lineRule="auto"/>
        <w:rPr>
          <w:rFonts w:ascii="Arial" w:eastAsia="Times New Roman" w:hAnsi="Arial" w:cs="Arial"/>
          <w:color w:val="222222"/>
          <w:sz w:val="24"/>
          <w:szCs w:val="24"/>
          <w:rtl/>
        </w:rPr>
      </w:pPr>
      <w:r w:rsidRPr="0088441C">
        <w:rPr>
          <w:rFonts w:hint="cs"/>
          <w:b/>
          <w:bCs/>
          <w:sz w:val="26"/>
          <w:szCs w:val="26"/>
          <w:rtl/>
          <w:lang w:bidi="ar-SY"/>
        </w:rPr>
        <w:t>ثانياً</w:t>
      </w:r>
      <w:r w:rsidRPr="0088441C">
        <w:rPr>
          <w:rFonts w:hint="cs"/>
          <w:sz w:val="26"/>
          <w:szCs w:val="26"/>
          <w:rtl/>
          <w:lang w:bidi="ar-SY"/>
        </w:rPr>
        <w:t xml:space="preserve"> </w:t>
      </w:r>
      <w:r>
        <w:rPr>
          <w:rFonts w:hint="cs"/>
          <w:rtl/>
          <w:lang w:bidi="ar-SY"/>
        </w:rPr>
        <w:t>: فيما يتعلق بسوري</w:t>
      </w:r>
      <w:r w:rsidR="00C44882">
        <w:rPr>
          <w:rFonts w:hint="cs"/>
          <w:rtl/>
          <w:lang w:bidi="ar-SY"/>
        </w:rPr>
        <w:t>ا</w:t>
      </w:r>
      <w:r>
        <w:rPr>
          <w:rFonts w:hint="cs"/>
          <w:rtl/>
          <w:lang w:bidi="ar-SY"/>
        </w:rPr>
        <w:t xml:space="preserve"> و </w:t>
      </w:r>
      <w:r w:rsidR="00EE1A29" w:rsidRPr="00EE1A29">
        <w:rPr>
          <w:rFonts w:ascii="Arial" w:eastAsia="Times New Roman" w:hAnsi="Arial" w:cs="Arial"/>
          <w:color w:val="222222"/>
          <w:sz w:val="24"/>
          <w:szCs w:val="24"/>
          <w:rtl/>
        </w:rPr>
        <w:t xml:space="preserve">تزامناً مع الأجواء التحضيرية لمؤتمر جنيف / ٢ / </w:t>
      </w:r>
      <w:r>
        <w:rPr>
          <w:rFonts w:ascii="Arial" w:eastAsia="Times New Roman" w:hAnsi="Arial" w:cs="Arial" w:hint="cs"/>
          <w:color w:val="222222"/>
          <w:sz w:val="24"/>
          <w:szCs w:val="24"/>
          <w:rtl/>
        </w:rPr>
        <w:t xml:space="preserve">فقد </w:t>
      </w:r>
      <w:r w:rsidR="00B153AB">
        <w:rPr>
          <w:rFonts w:ascii="Arial" w:eastAsia="Times New Roman" w:hAnsi="Arial" w:cs="Arial" w:hint="cs"/>
          <w:color w:val="222222"/>
          <w:sz w:val="24"/>
          <w:szCs w:val="24"/>
          <w:rtl/>
        </w:rPr>
        <w:t>إعترف</w:t>
      </w:r>
      <w:r w:rsidR="00EE1A29" w:rsidRPr="00EE1A29">
        <w:rPr>
          <w:rFonts w:ascii="Arial" w:eastAsia="Times New Roman" w:hAnsi="Arial" w:cs="Arial"/>
          <w:color w:val="222222"/>
          <w:sz w:val="24"/>
          <w:szCs w:val="24"/>
          <w:rtl/>
        </w:rPr>
        <w:t xml:space="preserve"> المركز الدولي للتطرف في كينعس كولج في ل</w:t>
      </w:r>
      <w:r w:rsidR="00617656">
        <w:rPr>
          <w:rFonts w:ascii="Arial" w:eastAsia="Times New Roman" w:hAnsi="Arial" w:cs="Arial"/>
          <w:color w:val="222222"/>
          <w:sz w:val="24"/>
          <w:szCs w:val="24"/>
          <w:rtl/>
        </w:rPr>
        <w:t xml:space="preserve">ندن و هو مركز متخصص بالمبالغة </w:t>
      </w:r>
      <w:r w:rsidR="00EE1A29" w:rsidRPr="00EE1A29">
        <w:rPr>
          <w:rFonts w:ascii="Arial" w:eastAsia="Times New Roman" w:hAnsi="Arial" w:cs="Arial"/>
          <w:color w:val="222222"/>
          <w:sz w:val="24"/>
          <w:szCs w:val="24"/>
          <w:rtl/>
        </w:rPr>
        <w:t xml:space="preserve">و </w:t>
      </w:r>
      <w:r w:rsidR="00EE1A29" w:rsidRPr="00EE1A29">
        <w:rPr>
          <w:rFonts w:ascii="Arial" w:eastAsia="Times New Roman" w:hAnsi="Arial" w:cs="Arial" w:hint="cs"/>
          <w:color w:val="222222"/>
          <w:sz w:val="24"/>
          <w:szCs w:val="24"/>
          <w:rtl/>
        </w:rPr>
        <w:t xml:space="preserve">بث </w:t>
      </w:r>
      <w:r w:rsidR="00EE1A29" w:rsidRPr="00EE1A29">
        <w:rPr>
          <w:rFonts w:ascii="Arial" w:eastAsia="Times New Roman" w:hAnsi="Arial" w:cs="Arial"/>
          <w:color w:val="222222"/>
          <w:sz w:val="24"/>
          <w:szCs w:val="24"/>
          <w:rtl/>
        </w:rPr>
        <w:t>الإسلام فوبيا في الغرب بأن عدد المقاتلين الأجانب في صفوف جماعات المعارضة المسلحة كان قد بلغ / ١١ / ألف مقاتل منهم / ١٩٠٠ / أوربي.</w:t>
      </w:r>
    </w:p>
    <w:p w:rsidR="00AC5CDD" w:rsidRDefault="00AE3764" w:rsidP="00370720">
      <w:pPr>
        <w:shd w:val="clear" w:color="auto" w:fill="FFFFFF"/>
        <w:bidi/>
        <w:spacing w:after="0" w:line="240" w:lineRule="auto"/>
        <w:rPr>
          <w:rFonts w:ascii="Arial" w:eastAsia="Times New Roman" w:hAnsi="Arial" w:cs="Arial"/>
          <w:color w:val="222222"/>
          <w:sz w:val="24"/>
          <w:szCs w:val="24"/>
          <w:rtl/>
        </w:rPr>
      </w:pPr>
      <w:r>
        <w:rPr>
          <w:rFonts w:ascii="Arial" w:eastAsia="Times New Roman" w:hAnsi="Arial" w:cs="Arial" w:hint="cs"/>
          <w:color w:val="222222"/>
          <w:sz w:val="24"/>
          <w:szCs w:val="24"/>
          <w:rtl/>
        </w:rPr>
        <w:t xml:space="preserve">و على الرغم من أن المركز البريطاني كان قد سهى عن القول بأن عدد </w:t>
      </w:r>
      <w:r w:rsidR="00370720">
        <w:rPr>
          <w:rFonts w:ascii="Arial" w:eastAsia="Times New Roman" w:hAnsi="Arial" w:cs="Arial" w:hint="cs"/>
          <w:color w:val="222222"/>
          <w:sz w:val="24"/>
          <w:szCs w:val="24"/>
          <w:rtl/>
        </w:rPr>
        <w:t>الكوادر الإرهابية ل</w:t>
      </w:r>
      <w:r>
        <w:rPr>
          <w:rFonts w:ascii="Arial" w:eastAsia="Times New Roman" w:hAnsi="Arial" w:cs="Arial" w:hint="cs"/>
          <w:color w:val="222222"/>
          <w:sz w:val="24"/>
          <w:szCs w:val="24"/>
          <w:rtl/>
        </w:rPr>
        <w:t>لمليشيات الشيعية لحزب الله التي انضمت إلى صفوف الشبيحة فيما يعرف بالجيش الوطني</w:t>
      </w:r>
      <w:r w:rsidR="00B153AB">
        <w:rPr>
          <w:rFonts w:ascii="Arial" w:eastAsia="Times New Roman" w:hAnsi="Arial" w:cs="Arial" w:hint="cs"/>
          <w:color w:val="222222"/>
          <w:sz w:val="24"/>
          <w:szCs w:val="24"/>
          <w:rtl/>
        </w:rPr>
        <w:t xml:space="preserve"> في سوريا</w:t>
      </w:r>
      <w:r>
        <w:rPr>
          <w:rFonts w:ascii="Arial" w:eastAsia="Times New Roman" w:hAnsi="Arial" w:cs="Arial" w:hint="cs"/>
          <w:color w:val="222222"/>
          <w:sz w:val="24"/>
          <w:szCs w:val="24"/>
          <w:rtl/>
        </w:rPr>
        <w:t xml:space="preserve"> </w:t>
      </w:r>
      <w:r w:rsidR="00D6660D">
        <w:rPr>
          <w:rFonts w:ascii="Arial" w:eastAsia="Times New Roman" w:hAnsi="Arial" w:cs="Arial" w:hint="cs"/>
          <w:color w:val="222222"/>
          <w:sz w:val="24"/>
          <w:szCs w:val="24"/>
          <w:rtl/>
        </w:rPr>
        <w:t xml:space="preserve">وحدهم </w:t>
      </w:r>
      <w:r>
        <w:rPr>
          <w:rFonts w:ascii="Arial" w:eastAsia="Times New Roman" w:hAnsi="Arial" w:cs="Arial" w:hint="cs"/>
          <w:color w:val="222222"/>
          <w:sz w:val="24"/>
          <w:szCs w:val="24"/>
          <w:rtl/>
        </w:rPr>
        <w:t xml:space="preserve">يتجاوز </w:t>
      </w:r>
      <w:r w:rsidR="00B153AB">
        <w:rPr>
          <w:rFonts w:ascii="Arial" w:eastAsia="Times New Roman" w:hAnsi="Arial" w:cs="Arial" w:hint="cs"/>
          <w:color w:val="222222"/>
          <w:sz w:val="24"/>
          <w:szCs w:val="24"/>
          <w:rtl/>
        </w:rPr>
        <w:t xml:space="preserve">/ 11 / ألف مسلح </w:t>
      </w:r>
      <w:r>
        <w:rPr>
          <w:rFonts w:ascii="Arial" w:eastAsia="Times New Roman" w:hAnsi="Arial" w:cs="Arial" w:hint="cs"/>
          <w:color w:val="222222"/>
          <w:sz w:val="24"/>
          <w:szCs w:val="24"/>
          <w:rtl/>
        </w:rPr>
        <w:t xml:space="preserve"> و أن هناك أضعاف هذا العدد </w:t>
      </w:r>
      <w:r w:rsidR="003B4068">
        <w:rPr>
          <w:rFonts w:ascii="Arial" w:eastAsia="Times New Roman" w:hAnsi="Arial" w:cs="Arial" w:hint="cs"/>
          <w:color w:val="222222"/>
          <w:sz w:val="24"/>
          <w:szCs w:val="24"/>
          <w:rtl/>
        </w:rPr>
        <w:t>من</w:t>
      </w:r>
      <w:r>
        <w:rPr>
          <w:rFonts w:ascii="Arial" w:eastAsia="Times New Roman" w:hAnsi="Arial" w:cs="Arial" w:hint="cs"/>
          <w:color w:val="222222"/>
          <w:sz w:val="24"/>
          <w:szCs w:val="24"/>
          <w:rtl/>
        </w:rPr>
        <w:t xml:space="preserve"> </w:t>
      </w:r>
      <w:r w:rsidR="00B153AB">
        <w:rPr>
          <w:rFonts w:ascii="Arial" w:eastAsia="Times New Roman" w:hAnsi="Arial" w:cs="Arial" w:hint="cs"/>
          <w:color w:val="222222"/>
          <w:sz w:val="24"/>
          <w:szCs w:val="24"/>
          <w:rtl/>
        </w:rPr>
        <w:t>الإرهابيين الذين ينتمون لل</w:t>
      </w:r>
      <w:r>
        <w:rPr>
          <w:rFonts w:ascii="Arial" w:eastAsia="Times New Roman" w:hAnsi="Arial" w:cs="Arial" w:hint="cs"/>
          <w:color w:val="222222"/>
          <w:sz w:val="24"/>
          <w:szCs w:val="24"/>
          <w:rtl/>
        </w:rPr>
        <w:t xml:space="preserve">مليشيات الشيعية التي ترسلها حكومة المالكي في العراق و التي تضم </w:t>
      </w:r>
      <w:r w:rsidR="003B4068">
        <w:rPr>
          <w:rFonts w:ascii="Arial" w:eastAsia="Times New Roman" w:hAnsi="Arial" w:cs="Arial" w:hint="cs"/>
          <w:color w:val="222222"/>
          <w:sz w:val="24"/>
          <w:szCs w:val="24"/>
          <w:rtl/>
        </w:rPr>
        <w:t xml:space="preserve">بالإضافة </w:t>
      </w:r>
      <w:r w:rsidR="00B153AB">
        <w:rPr>
          <w:rFonts w:ascii="Arial" w:eastAsia="Times New Roman" w:hAnsi="Arial" w:cs="Arial" w:hint="cs"/>
          <w:color w:val="222222"/>
          <w:sz w:val="24"/>
          <w:szCs w:val="24"/>
          <w:rtl/>
        </w:rPr>
        <w:t>للعراقيين</w:t>
      </w:r>
      <w:r w:rsidR="003B4068">
        <w:rPr>
          <w:rFonts w:ascii="Arial" w:eastAsia="Times New Roman" w:hAnsi="Arial" w:cs="Arial" w:hint="cs"/>
          <w:color w:val="222222"/>
          <w:sz w:val="24"/>
          <w:szCs w:val="24"/>
          <w:rtl/>
        </w:rPr>
        <w:t xml:space="preserve"> مقاتلين من </w:t>
      </w:r>
      <w:r w:rsidR="00B153AB">
        <w:rPr>
          <w:rFonts w:ascii="Arial" w:eastAsia="Times New Roman" w:hAnsi="Arial" w:cs="Arial" w:hint="cs"/>
          <w:color w:val="222222"/>
          <w:sz w:val="24"/>
          <w:szCs w:val="24"/>
          <w:rtl/>
        </w:rPr>
        <w:t>المليشيات الشيعية الإرهابية ال</w:t>
      </w:r>
      <w:r w:rsidR="003B4068">
        <w:rPr>
          <w:rFonts w:ascii="Arial" w:eastAsia="Times New Roman" w:hAnsi="Arial" w:cs="Arial" w:hint="cs"/>
          <w:color w:val="222222"/>
          <w:sz w:val="24"/>
          <w:szCs w:val="24"/>
          <w:rtl/>
        </w:rPr>
        <w:t>باكستان</w:t>
      </w:r>
      <w:r w:rsidR="00B153AB">
        <w:rPr>
          <w:rFonts w:ascii="Arial" w:eastAsia="Times New Roman" w:hAnsi="Arial" w:cs="Arial" w:hint="cs"/>
          <w:color w:val="222222"/>
          <w:sz w:val="24"/>
          <w:szCs w:val="24"/>
          <w:rtl/>
        </w:rPr>
        <w:t xml:space="preserve">ية </w:t>
      </w:r>
      <w:r w:rsidR="003B4068">
        <w:rPr>
          <w:rFonts w:ascii="Arial" w:eastAsia="Times New Roman" w:hAnsi="Arial" w:cs="Arial" w:hint="cs"/>
          <w:color w:val="222222"/>
          <w:sz w:val="24"/>
          <w:szCs w:val="24"/>
          <w:rtl/>
        </w:rPr>
        <w:t xml:space="preserve"> و </w:t>
      </w:r>
      <w:r w:rsidR="00AC5CDD">
        <w:rPr>
          <w:rFonts w:ascii="Arial" w:eastAsia="Times New Roman" w:hAnsi="Arial" w:cs="Arial" w:hint="cs"/>
          <w:color w:val="222222"/>
          <w:sz w:val="24"/>
          <w:szCs w:val="24"/>
          <w:rtl/>
        </w:rPr>
        <w:t>الإيرانية و حتى الأفغانية.</w:t>
      </w:r>
    </w:p>
    <w:p w:rsidR="00AC5CDD" w:rsidRDefault="00AC5CDD" w:rsidP="00AC5CDD">
      <w:pPr>
        <w:shd w:val="clear" w:color="auto" w:fill="FFFFFF"/>
        <w:bidi/>
        <w:spacing w:after="0" w:line="240" w:lineRule="auto"/>
        <w:rPr>
          <w:rFonts w:ascii="Arial" w:eastAsia="Times New Roman" w:hAnsi="Arial" w:cs="Arial"/>
          <w:color w:val="222222"/>
          <w:sz w:val="24"/>
          <w:szCs w:val="24"/>
          <w:rtl/>
        </w:rPr>
      </w:pPr>
      <w:r>
        <w:rPr>
          <w:rFonts w:ascii="Arial" w:eastAsia="Times New Roman" w:hAnsi="Arial" w:cs="Arial" w:hint="cs"/>
          <w:color w:val="222222"/>
          <w:sz w:val="24"/>
          <w:szCs w:val="24"/>
          <w:rtl/>
        </w:rPr>
        <w:t xml:space="preserve">بكل الأحوال و </w:t>
      </w:r>
      <w:r w:rsidRPr="00EE1A29">
        <w:rPr>
          <w:rFonts w:ascii="Arial" w:eastAsia="Times New Roman" w:hAnsi="Arial" w:cs="Arial"/>
          <w:color w:val="222222"/>
          <w:sz w:val="24"/>
          <w:szCs w:val="24"/>
          <w:rtl/>
        </w:rPr>
        <w:t xml:space="preserve">فيما لو صحت </w:t>
      </w:r>
      <w:r>
        <w:rPr>
          <w:rFonts w:ascii="Arial" w:eastAsia="Times New Roman" w:hAnsi="Arial" w:cs="Arial" w:hint="cs"/>
          <w:color w:val="222222"/>
          <w:sz w:val="24"/>
          <w:szCs w:val="24"/>
          <w:rtl/>
        </w:rPr>
        <w:t>أرقام المركز</w:t>
      </w:r>
      <w:r w:rsidRPr="00EE1A29">
        <w:rPr>
          <w:rFonts w:ascii="Arial" w:eastAsia="Times New Roman" w:hAnsi="Arial" w:cs="Arial"/>
          <w:color w:val="222222"/>
          <w:sz w:val="24"/>
          <w:szCs w:val="24"/>
          <w:rtl/>
        </w:rPr>
        <w:t xml:space="preserve"> فإن نسبة المقاتلين الأجانب في صفوف المعارضة المسلحة السورية </w:t>
      </w:r>
      <w:r w:rsidRPr="00EE1A29">
        <w:rPr>
          <w:rFonts w:ascii="Arial" w:eastAsia="Times New Roman" w:hAnsi="Arial" w:cs="Arial" w:hint="cs"/>
          <w:color w:val="222222"/>
          <w:sz w:val="24"/>
          <w:szCs w:val="24"/>
          <w:rtl/>
        </w:rPr>
        <w:t>أقل من</w:t>
      </w:r>
      <w:r w:rsidRPr="00EE1A29">
        <w:rPr>
          <w:rFonts w:ascii="Arial" w:eastAsia="Times New Roman" w:hAnsi="Arial" w:cs="Arial"/>
          <w:color w:val="222222"/>
          <w:sz w:val="24"/>
          <w:szCs w:val="24"/>
          <w:rtl/>
        </w:rPr>
        <w:t xml:space="preserve"> ٥٪ </w:t>
      </w:r>
      <w:r>
        <w:rPr>
          <w:rFonts w:ascii="Arial" w:eastAsia="Times New Roman" w:hAnsi="Arial" w:cs="Arial" w:hint="cs"/>
          <w:color w:val="222222"/>
          <w:sz w:val="24"/>
          <w:szCs w:val="24"/>
          <w:rtl/>
        </w:rPr>
        <w:t>م</w:t>
      </w:r>
      <w:r w:rsidRPr="00EE1A29">
        <w:rPr>
          <w:rFonts w:ascii="Arial" w:eastAsia="Times New Roman" w:hAnsi="Arial" w:cs="Arial"/>
          <w:color w:val="222222"/>
          <w:sz w:val="24"/>
          <w:szCs w:val="24"/>
          <w:rtl/>
        </w:rPr>
        <w:t xml:space="preserve">ن مجموع </w:t>
      </w:r>
      <w:r>
        <w:rPr>
          <w:rFonts w:ascii="Arial" w:eastAsia="Times New Roman" w:hAnsi="Arial" w:cs="Arial" w:hint="cs"/>
          <w:color w:val="222222"/>
          <w:sz w:val="24"/>
          <w:szCs w:val="24"/>
          <w:rtl/>
        </w:rPr>
        <w:t>مقاتلي</w:t>
      </w:r>
      <w:r w:rsidRPr="00EE1A29">
        <w:rPr>
          <w:rFonts w:ascii="Arial" w:eastAsia="Times New Roman" w:hAnsi="Arial" w:cs="Arial"/>
          <w:color w:val="222222"/>
          <w:sz w:val="24"/>
          <w:szCs w:val="24"/>
          <w:rtl/>
        </w:rPr>
        <w:t xml:space="preserve"> العار</w:t>
      </w:r>
      <w:r>
        <w:rPr>
          <w:rFonts w:ascii="Arial" w:eastAsia="Times New Roman" w:hAnsi="Arial" w:cs="Arial"/>
          <w:color w:val="222222"/>
          <w:sz w:val="24"/>
          <w:szCs w:val="24"/>
          <w:rtl/>
        </w:rPr>
        <w:t>ضة المسلحة</w:t>
      </w:r>
      <w:r>
        <w:rPr>
          <w:rFonts w:ascii="Arial" w:eastAsia="Times New Roman" w:hAnsi="Arial" w:cs="Arial" w:hint="cs"/>
          <w:color w:val="222222"/>
          <w:sz w:val="24"/>
          <w:szCs w:val="24"/>
          <w:rtl/>
        </w:rPr>
        <w:t>، كما أنه و بالعودة للمخطط الإحصائي الوارد في نهاية الدراسة فإن نسبة الضحايا من المقاتلين الأجانب لم تتجاوز 2,6 من مجموع ضحايا فصائل المعارضة المسلحة.</w:t>
      </w:r>
    </w:p>
    <w:p w:rsidR="00AC5CDD" w:rsidRDefault="00AC5CDD" w:rsidP="00AC5CDD">
      <w:pPr>
        <w:shd w:val="clear" w:color="auto" w:fill="FFFFFF"/>
        <w:bidi/>
        <w:spacing w:after="0" w:line="240" w:lineRule="auto"/>
        <w:rPr>
          <w:rFonts w:ascii="Arial" w:eastAsia="Times New Roman" w:hAnsi="Arial" w:cs="Arial"/>
          <w:color w:val="222222"/>
          <w:sz w:val="24"/>
          <w:szCs w:val="24"/>
          <w:rtl/>
        </w:rPr>
      </w:pPr>
      <w:r>
        <w:rPr>
          <w:rFonts w:ascii="Arial" w:eastAsia="Times New Roman" w:hAnsi="Arial" w:cs="Arial" w:hint="cs"/>
          <w:color w:val="222222"/>
          <w:sz w:val="24"/>
          <w:szCs w:val="24"/>
          <w:rtl/>
        </w:rPr>
        <w:t xml:space="preserve">و يعلم الجميع أن هؤلاء المقاتلين الأجانب كانوا قد </w:t>
      </w:r>
      <w:r w:rsidRPr="00EE1A29">
        <w:rPr>
          <w:rFonts w:ascii="Arial" w:eastAsia="Times New Roman" w:hAnsi="Arial" w:cs="Arial"/>
          <w:color w:val="222222"/>
          <w:sz w:val="24"/>
          <w:szCs w:val="24"/>
          <w:rtl/>
        </w:rPr>
        <w:t>جاؤوا للقتال</w:t>
      </w:r>
      <w:r>
        <w:rPr>
          <w:rFonts w:ascii="Arial" w:eastAsia="Times New Roman" w:hAnsi="Arial" w:cs="Arial" w:hint="cs"/>
          <w:color w:val="222222"/>
          <w:sz w:val="24"/>
          <w:szCs w:val="24"/>
          <w:rtl/>
        </w:rPr>
        <w:t xml:space="preserve"> في سوريا </w:t>
      </w:r>
      <w:r w:rsidRPr="00EE1A29">
        <w:rPr>
          <w:rFonts w:ascii="Arial" w:eastAsia="Times New Roman" w:hAnsi="Arial" w:cs="Arial"/>
          <w:color w:val="222222"/>
          <w:sz w:val="24"/>
          <w:szCs w:val="24"/>
          <w:rtl/>
        </w:rPr>
        <w:t xml:space="preserve"> نصرة </w:t>
      </w:r>
      <w:r>
        <w:rPr>
          <w:rFonts w:ascii="Arial" w:eastAsia="Times New Roman" w:hAnsi="Arial" w:cs="Arial" w:hint="cs"/>
          <w:color w:val="222222"/>
          <w:sz w:val="24"/>
          <w:szCs w:val="24"/>
          <w:rtl/>
        </w:rPr>
        <w:t xml:space="preserve">للشعب السوري المظلوم </w:t>
      </w:r>
      <w:r w:rsidRPr="00EE1A29">
        <w:rPr>
          <w:rFonts w:ascii="Arial" w:eastAsia="Times New Roman" w:hAnsi="Arial" w:cs="Arial"/>
          <w:color w:val="222222"/>
          <w:sz w:val="24"/>
          <w:szCs w:val="24"/>
          <w:rtl/>
        </w:rPr>
        <w:t xml:space="preserve"> في مقابل هذه الظاهرة </w:t>
      </w:r>
      <w:r>
        <w:rPr>
          <w:rFonts w:ascii="Arial" w:eastAsia="Times New Roman" w:hAnsi="Arial" w:cs="Arial" w:hint="cs"/>
          <w:color w:val="222222"/>
          <w:sz w:val="24"/>
          <w:szCs w:val="24"/>
          <w:rtl/>
        </w:rPr>
        <w:t xml:space="preserve">الفريدة من الاجرام الحكومي السوري و التعامي مما يسمى هيئة الأمم المتحدة غير مسبوق منذ تاريخ تأسيسها عن معاناة الشعب السوري اليتيم و آلامه بسبب </w:t>
      </w:r>
      <w:r w:rsidRPr="00EE1A29">
        <w:rPr>
          <w:rFonts w:ascii="Arial" w:eastAsia="Times New Roman" w:hAnsi="Arial" w:cs="Arial"/>
          <w:color w:val="222222"/>
          <w:sz w:val="24"/>
          <w:szCs w:val="24"/>
          <w:rtl/>
        </w:rPr>
        <w:t xml:space="preserve">التواطئ </w:t>
      </w:r>
      <w:r>
        <w:rPr>
          <w:rFonts w:ascii="Arial" w:eastAsia="Times New Roman" w:hAnsi="Arial" w:cs="Arial" w:hint="cs"/>
          <w:color w:val="222222"/>
          <w:sz w:val="24"/>
          <w:szCs w:val="24"/>
          <w:rtl/>
        </w:rPr>
        <w:t>المقذع</w:t>
      </w:r>
      <w:r w:rsidRPr="00EE1A29">
        <w:rPr>
          <w:rFonts w:ascii="Arial" w:eastAsia="Times New Roman" w:hAnsi="Arial" w:cs="Arial"/>
          <w:color w:val="222222"/>
          <w:sz w:val="24"/>
          <w:szCs w:val="24"/>
          <w:rtl/>
        </w:rPr>
        <w:t xml:space="preserve"> من قبل </w:t>
      </w:r>
      <w:r>
        <w:rPr>
          <w:rFonts w:ascii="Arial" w:eastAsia="Times New Roman" w:hAnsi="Arial" w:cs="Arial" w:hint="cs"/>
          <w:color w:val="222222"/>
          <w:sz w:val="24"/>
          <w:szCs w:val="24"/>
          <w:rtl/>
        </w:rPr>
        <w:t>الأعضاء الخمسة الدائمي العضوية في مجلس الأمن الدولي مع النظام السوري</w:t>
      </w:r>
      <w:r w:rsidRPr="00EE1A29">
        <w:rPr>
          <w:rFonts w:ascii="Arial" w:eastAsia="Times New Roman" w:hAnsi="Arial" w:cs="Arial"/>
          <w:color w:val="222222"/>
          <w:sz w:val="24"/>
          <w:szCs w:val="24"/>
          <w:rtl/>
        </w:rPr>
        <w:t>.</w:t>
      </w:r>
    </w:p>
    <w:p w:rsidR="00370720" w:rsidRPr="00EE1A29" w:rsidRDefault="00370720" w:rsidP="00D6660D">
      <w:pPr>
        <w:shd w:val="clear" w:color="auto" w:fill="FFFFFF"/>
        <w:bidi/>
        <w:spacing w:after="0" w:line="240" w:lineRule="auto"/>
        <w:rPr>
          <w:rFonts w:ascii="Arial" w:eastAsia="Times New Roman" w:hAnsi="Arial" w:cs="Arial"/>
          <w:color w:val="222222"/>
          <w:sz w:val="24"/>
          <w:szCs w:val="24"/>
          <w:rtl/>
        </w:rPr>
      </w:pPr>
    </w:p>
    <w:p w:rsidR="001D5E7A" w:rsidRDefault="00795D89" w:rsidP="00D26518">
      <w:pPr>
        <w:shd w:val="clear" w:color="auto" w:fill="FFFFFF"/>
        <w:bidi/>
        <w:spacing w:after="0" w:line="240" w:lineRule="auto"/>
        <w:rPr>
          <w:rFonts w:ascii="Arial" w:eastAsia="Times New Roman" w:hAnsi="Arial" w:cs="Arial"/>
          <w:color w:val="222222"/>
          <w:sz w:val="24"/>
          <w:szCs w:val="24"/>
          <w:rtl/>
        </w:rPr>
      </w:pPr>
      <w:r w:rsidRPr="00795D89">
        <w:rPr>
          <w:rFonts w:ascii="Arial" w:eastAsia="Times New Roman" w:hAnsi="Arial" w:cs="Arial" w:hint="cs"/>
          <w:b/>
          <w:bCs/>
          <w:color w:val="222222"/>
          <w:sz w:val="28"/>
          <w:szCs w:val="28"/>
          <w:rtl/>
        </w:rPr>
        <w:t>ثالثاً</w:t>
      </w:r>
      <w:r w:rsidRPr="00795D89">
        <w:rPr>
          <w:rFonts w:ascii="Arial" w:eastAsia="Times New Roman" w:hAnsi="Arial" w:cs="Arial" w:hint="cs"/>
          <w:color w:val="222222"/>
          <w:sz w:val="28"/>
          <w:szCs w:val="28"/>
          <w:rtl/>
        </w:rPr>
        <w:t xml:space="preserve"> </w:t>
      </w:r>
      <w:r>
        <w:rPr>
          <w:rFonts w:ascii="Arial" w:eastAsia="Times New Roman" w:hAnsi="Arial" w:cs="Arial" w:hint="cs"/>
          <w:color w:val="222222"/>
          <w:sz w:val="24"/>
          <w:szCs w:val="24"/>
          <w:rtl/>
        </w:rPr>
        <w:t xml:space="preserve">: </w:t>
      </w:r>
      <w:r w:rsidR="00EE1A29" w:rsidRPr="00EE1A29">
        <w:rPr>
          <w:rFonts w:ascii="Arial" w:eastAsia="Times New Roman" w:hAnsi="Arial" w:cs="Arial"/>
          <w:color w:val="222222"/>
          <w:sz w:val="24"/>
          <w:szCs w:val="24"/>
          <w:rtl/>
        </w:rPr>
        <w:t xml:space="preserve">و مع الأسف سرعان ما تلقف التقرير بعض وسائل </w:t>
      </w:r>
      <w:r w:rsidR="00B153AB">
        <w:rPr>
          <w:rFonts w:ascii="Arial" w:eastAsia="Times New Roman" w:hAnsi="Arial" w:cs="Arial"/>
          <w:color w:val="222222"/>
          <w:sz w:val="24"/>
          <w:szCs w:val="24"/>
          <w:rtl/>
        </w:rPr>
        <w:t>الإعلام المغرضة بهدف</w:t>
      </w:r>
      <w:r w:rsidR="00B153AB">
        <w:rPr>
          <w:rFonts w:ascii="Arial" w:eastAsia="Times New Roman" w:hAnsi="Arial" w:cs="Arial" w:hint="cs"/>
          <w:color w:val="222222"/>
          <w:sz w:val="24"/>
          <w:szCs w:val="24"/>
          <w:rtl/>
        </w:rPr>
        <w:t xml:space="preserve"> ا</w:t>
      </w:r>
      <w:r w:rsidR="00EE1A29" w:rsidRPr="00EE1A29">
        <w:rPr>
          <w:rFonts w:ascii="Arial" w:eastAsia="Times New Roman" w:hAnsi="Arial" w:cs="Arial"/>
          <w:color w:val="222222"/>
          <w:sz w:val="24"/>
          <w:szCs w:val="24"/>
          <w:rtl/>
        </w:rPr>
        <w:t xml:space="preserve">لتهويل و قرع الطبول و التي على أنغامها </w:t>
      </w:r>
      <w:r w:rsidR="00D6660D">
        <w:rPr>
          <w:rFonts w:ascii="Arial" w:eastAsia="Times New Roman" w:hAnsi="Arial" w:cs="Arial" w:hint="cs"/>
          <w:color w:val="222222"/>
          <w:sz w:val="24"/>
          <w:szCs w:val="24"/>
          <w:rtl/>
        </w:rPr>
        <w:t>أصدرت الحكومة البريطانية</w:t>
      </w:r>
      <w:r w:rsidR="00D26518">
        <w:rPr>
          <w:rFonts w:ascii="Arial" w:eastAsia="Times New Roman" w:hAnsi="Arial" w:cs="Arial" w:hint="cs"/>
          <w:color w:val="222222"/>
          <w:sz w:val="24"/>
          <w:szCs w:val="24"/>
          <w:rtl/>
        </w:rPr>
        <w:t xml:space="preserve"> " صديقة الشعب السوري ذات الوجهين و اللسانين " </w:t>
      </w:r>
      <w:r w:rsidR="00D6660D">
        <w:rPr>
          <w:rFonts w:ascii="Arial" w:eastAsia="Times New Roman" w:hAnsi="Arial" w:cs="Arial" w:hint="cs"/>
          <w:color w:val="222222"/>
          <w:sz w:val="24"/>
          <w:szCs w:val="24"/>
          <w:rtl/>
        </w:rPr>
        <w:t xml:space="preserve"> </w:t>
      </w:r>
      <w:r w:rsidR="001D5E7A">
        <w:rPr>
          <w:rFonts w:ascii="Arial" w:eastAsia="Times New Roman" w:hAnsi="Arial" w:cs="Arial" w:hint="cs"/>
          <w:color w:val="222222"/>
          <w:sz w:val="24"/>
          <w:szCs w:val="24"/>
          <w:rtl/>
        </w:rPr>
        <w:t xml:space="preserve">قراراً يتضمن تجريد جميع البريطانيين الذين ساندوا الشعب السوري اليتيم من الجنسية و حرمانهم من العودة إلى </w:t>
      </w:r>
      <w:r w:rsidR="00D6660D">
        <w:rPr>
          <w:rFonts w:ascii="Arial" w:eastAsia="Times New Roman" w:hAnsi="Arial" w:cs="Arial" w:hint="cs"/>
          <w:color w:val="222222"/>
          <w:sz w:val="24"/>
          <w:szCs w:val="24"/>
          <w:rtl/>
        </w:rPr>
        <w:t xml:space="preserve">انكلترا التي </w:t>
      </w:r>
      <w:r w:rsidR="001D5E7A">
        <w:rPr>
          <w:rFonts w:ascii="Arial" w:eastAsia="Times New Roman" w:hAnsi="Arial" w:cs="Arial" w:hint="cs"/>
          <w:color w:val="222222"/>
          <w:sz w:val="24"/>
          <w:szCs w:val="24"/>
          <w:rtl/>
        </w:rPr>
        <w:t xml:space="preserve">ولدوا و ترعرعوا </w:t>
      </w:r>
      <w:r w:rsidR="00D6660D">
        <w:rPr>
          <w:rFonts w:ascii="Arial" w:eastAsia="Times New Roman" w:hAnsi="Arial" w:cs="Arial" w:hint="cs"/>
          <w:color w:val="222222"/>
          <w:sz w:val="24"/>
          <w:szCs w:val="24"/>
          <w:rtl/>
        </w:rPr>
        <w:t xml:space="preserve">فيها، </w:t>
      </w:r>
      <w:r w:rsidR="001D5E7A">
        <w:rPr>
          <w:rFonts w:ascii="Arial" w:eastAsia="Times New Roman" w:hAnsi="Arial" w:cs="Arial" w:hint="cs"/>
          <w:color w:val="222222"/>
          <w:sz w:val="24"/>
          <w:szCs w:val="24"/>
          <w:rtl/>
        </w:rPr>
        <w:t xml:space="preserve"> و المرعب بالموضوع أن الداخلية البريطانية كانت قد جردت بقرار إداري غير معلل / 37 / مواطن بريطاني من الجنسية منذ عام 2010 بناءاً على مجرد بيانات صادرة عن مكتب الصحافة  الإستقصائي</w:t>
      </w:r>
      <w:r w:rsidR="00D6660D">
        <w:rPr>
          <w:rFonts w:ascii="Arial" w:eastAsia="Times New Roman" w:hAnsi="Arial" w:cs="Arial" w:hint="cs"/>
          <w:color w:val="222222"/>
          <w:sz w:val="24"/>
          <w:szCs w:val="24"/>
          <w:rtl/>
        </w:rPr>
        <w:t xml:space="preserve"> </w:t>
      </w:r>
      <w:r w:rsidR="00D26518">
        <w:rPr>
          <w:rFonts w:ascii="Arial" w:eastAsia="Times New Roman" w:hAnsi="Arial" w:cs="Arial" w:hint="cs"/>
          <w:color w:val="222222"/>
          <w:sz w:val="24"/>
          <w:szCs w:val="24"/>
          <w:rtl/>
        </w:rPr>
        <w:t>جميع الحالات</w:t>
      </w:r>
      <w:r w:rsidR="00D6660D">
        <w:rPr>
          <w:rFonts w:ascii="Arial" w:eastAsia="Times New Roman" w:hAnsi="Arial" w:cs="Arial" w:hint="cs"/>
          <w:color w:val="222222"/>
          <w:sz w:val="24"/>
          <w:szCs w:val="24"/>
          <w:rtl/>
        </w:rPr>
        <w:t xml:space="preserve"> تتعلق بحق المجردين بالمعتقد</w:t>
      </w:r>
      <w:r w:rsidR="00D26518">
        <w:rPr>
          <w:rFonts w:ascii="Arial" w:eastAsia="Times New Roman" w:hAnsi="Arial" w:cs="Arial" w:hint="cs"/>
          <w:color w:val="222222"/>
          <w:sz w:val="24"/>
          <w:szCs w:val="24"/>
          <w:rtl/>
        </w:rPr>
        <w:t xml:space="preserve"> و التفكير</w:t>
      </w:r>
      <w:r w:rsidR="001D5E7A">
        <w:rPr>
          <w:rFonts w:ascii="Arial" w:eastAsia="Times New Roman" w:hAnsi="Arial" w:cs="Arial" w:hint="cs"/>
          <w:color w:val="222222"/>
          <w:sz w:val="24"/>
          <w:szCs w:val="24"/>
          <w:rtl/>
        </w:rPr>
        <w:t xml:space="preserve"> .</w:t>
      </w:r>
    </w:p>
    <w:p w:rsidR="001D5E7A" w:rsidRDefault="001D5E7A" w:rsidP="00D26518">
      <w:pPr>
        <w:shd w:val="clear" w:color="auto" w:fill="FFFFFF"/>
        <w:bidi/>
        <w:spacing w:after="0" w:line="240" w:lineRule="auto"/>
        <w:rPr>
          <w:rFonts w:ascii="Arial" w:eastAsia="Times New Roman" w:hAnsi="Arial" w:cs="Arial"/>
          <w:color w:val="222222"/>
          <w:sz w:val="24"/>
          <w:szCs w:val="24"/>
          <w:rtl/>
        </w:rPr>
      </w:pPr>
      <w:r>
        <w:rPr>
          <w:rFonts w:ascii="Arial" w:eastAsia="Times New Roman" w:hAnsi="Arial" w:cs="Arial" w:hint="cs"/>
          <w:color w:val="222222"/>
          <w:sz w:val="24"/>
          <w:szCs w:val="24"/>
          <w:rtl/>
        </w:rPr>
        <w:t>من</w:t>
      </w:r>
      <w:r w:rsidR="00D6660D">
        <w:rPr>
          <w:rFonts w:ascii="Arial" w:eastAsia="Times New Roman" w:hAnsi="Arial" w:cs="Arial" w:hint="cs"/>
          <w:color w:val="222222"/>
          <w:sz w:val="24"/>
          <w:szCs w:val="24"/>
          <w:rtl/>
        </w:rPr>
        <w:t xml:space="preserve"> هؤلاء </w:t>
      </w:r>
      <w:r>
        <w:rPr>
          <w:rFonts w:ascii="Arial" w:eastAsia="Times New Roman" w:hAnsi="Arial" w:cs="Arial" w:hint="cs"/>
          <w:color w:val="222222"/>
          <w:sz w:val="24"/>
          <w:szCs w:val="24"/>
          <w:rtl/>
        </w:rPr>
        <w:t xml:space="preserve"> المجردين من يتعرض </w:t>
      </w:r>
      <w:r w:rsidR="00D26518">
        <w:rPr>
          <w:rFonts w:ascii="Arial" w:eastAsia="Times New Roman" w:hAnsi="Arial" w:cs="Arial" w:hint="cs"/>
          <w:color w:val="222222"/>
          <w:sz w:val="24"/>
          <w:szCs w:val="24"/>
          <w:rtl/>
        </w:rPr>
        <w:t>الآن</w:t>
      </w:r>
      <w:r>
        <w:rPr>
          <w:rFonts w:ascii="Arial" w:eastAsia="Times New Roman" w:hAnsi="Arial" w:cs="Arial" w:hint="cs"/>
          <w:color w:val="222222"/>
          <w:sz w:val="24"/>
          <w:szCs w:val="24"/>
          <w:rtl/>
        </w:rPr>
        <w:t xml:space="preserve"> للتعذيب في بلد المولد </w:t>
      </w:r>
      <w:r w:rsidR="00D6660D">
        <w:rPr>
          <w:rFonts w:ascii="Arial" w:eastAsia="Times New Roman" w:hAnsi="Arial" w:cs="Arial" w:hint="cs"/>
          <w:color w:val="222222"/>
          <w:sz w:val="24"/>
          <w:szCs w:val="24"/>
          <w:rtl/>
        </w:rPr>
        <w:t xml:space="preserve">لاسيما ذوي الأصول العربية </w:t>
      </w:r>
      <w:r>
        <w:rPr>
          <w:rFonts w:ascii="Arial" w:eastAsia="Times New Roman" w:hAnsi="Arial" w:cs="Arial" w:hint="cs"/>
          <w:color w:val="222222"/>
          <w:sz w:val="24"/>
          <w:szCs w:val="24"/>
          <w:rtl/>
        </w:rPr>
        <w:t xml:space="preserve"> و منهم من ثبت أنه لاقى حتفه و هناك أعداد تصل إلى / 240 / </w:t>
      </w:r>
      <w:r w:rsidR="00D26518">
        <w:rPr>
          <w:rFonts w:ascii="Arial" w:eastAsia="Times New Roman" w:hAnsi="Arial" w:cs="Arial" w:hint="cs"/>
          <w:color w:val="222222"/>
          <w:sz w:val="24"/>
          <w:szCs w:val="24"/>
          <w:rtl/>
        </w:rPr>
        <w:t xml:space="preserve">مواطن </w:t>
      </w:r>
      <w:r>
        <w:rPr>
          <w:rFonts w:ascii="Arial" w:eastAsia="Times New Roman" w:hAnsi="Arial" w:cs="Arial" w:hint="cs"/>
          <w:color w:val="222222"/>
          <w:sz w:val="24"/>
          <w:szCs w:val="24"/>
          <w:rtl/>
        </w:rPr>
        <w:t xml:space="preserve">بريطاني مرشحين للتجريد من الجنسية لأسباب تتعلق </w:t>
      </w:r>
      <w:r w:rsidR="00BE3B7B">
        <w:rPr>
          <w:rFonts w:ascii="Arial" w:eastAsia="Times New Roman" w:hAnsi="Arial" w:cs="Arial" w:hint="cs"/>
          <w:color w:val="222222"/>
          <w:sz w:val="24"/>
          <w:szCs w:val="24"/>
          <w:rtl/>
        </w:rPr>
        <w:t>بالإنتصار الشعب السوري</w:t>
      </w:r>
      <w:r>
        <w:rPr>
          <w:rFonts w:ascii="Arial" w:eastAsia="Times New Roman" w:hAnsi="Arial" w:cs="Arial" w:hint="cs"/>
          <w:color w:val="222222"/>
          <w:sz w:val="24"/>
          <w:szCs w:val="24"/>
          <w:rtl/>
        </w:rPr>
        <w:t>.</w:t>
      </w:r>
    </w:p>
    <w:p w:rsidR="00BF1349" w:rsidRDefault="001D5E7A" w:rsidP="00D6660D">
      <w:pPr>
        <w:shd w:val="clear" w:color="auto" w:fill="FFFFFF"/>
        <w:bidi/>
        <w:spacing w:after="0" w:line="240" w:lineRule="auto"/>
        <w:rPr>
          <w:rFonts w:ascii="Arial" w:eastAsia="Times New Roman" w:hAnsi="Arial" w:cs="Arial"/>
          <w:color w:val="222222"/>
          <w:sz w:val="24"/>
          <w:szCs w:val="24"/>
          <w:rtl/>
        </w:rPr>
      </w:pPr>
      <w:r>
        <w:rPr>
          <w:rFonts w:ascii="Arial" w:eastAsia="Times New Roman" w:hAnsi="Arial" w:cs="Arial" w:hint="cs"/>
          <w:color w:val="222222"/>
          <w:sz w:val="24"/>
          <w:szCs w:val="24"/>
          <w:rtl/>
        </w:rPr>
        <w:t xml:space="preserve">جدير بالذكر أن بريطانيا </w:t>
      </w:r>
      <w:r w:rsidR="00BE3B7B">
        <w:rPr>
          <w:rFonts w:ascii="Arial" w:eastAsia="Times New Roman" w:hAnsi="Arial" w:cs="Arial" w:hint="cs"/>
          <w:color w:val="222222"/>
          <w:sz w:val="24"/>
          <w:szCs w:val="24"/>
          <w:rtl/>
        </w:rPr>
        <w:t xml:space="preserve">العظمى </w:t>
      </w:r>
      <w:r>
        <w:rPr>
          <w:rFonts w:ascii="Arial" w:eastAsia="Times New Roman" w:hAnsi="Arial" w:cs="Arial" w:hint="cs"/>
          <w:color w:val="222222"/>
          <w:sz w:val="24"/>
          <w:szCs w:val="24"/>
          <w:rtl/>
        </w:rPr>
        <w:t xml:space="preserve">تحتفظ في بنوكها </w:t>
      </w:r>
      <w:r w:rsidR="00D6660D">
        <w:rPr>
          <w:rFonts w:ascii="Arial" w:eastAsia="Times New Roman" w:hAnsi="Arial" w:cs="Arial" w:hint="cs"/>
          <w:color w:val="222222"/>
          <w:sz w:val="24"/>
          <w:szCs w:val="24"/>
          <w:rtl/>
        </w:rPr>
        <w:t>بمئات مليارات</w:t>
      </w:r>
      <w:r w:rsidR="00BE3B7B">
        <w:rPr>
          <w:rFonts w:ascii="Arial" w:eastAsia="Times New Roman" w:hAnsi="Arial" w:cs="Arial" w:hint="cs"/>
          <w:color w:val="222222"/>
          <w:sz w:val="24"/>
          <w:szCs w:val="24"/>
          <w:rtl/>
        </w:rPr>
        <w:t xml:space="preserve"> الدولارات</w:t>
      </w:r>
      <w:r>
        <w:rPr>
          <w:rFonts w:ascii="Arial" w:eastAsia="Times New Roman" w:hAnsi="Arial" w:cs="Arial" w:hint="cs"/>
          <w:color w:val="222222"/>
          <w:sz w:val="24"/>
          <w:szCs w:val="24"/>
          <w:rtl/>
        </w:rPr>
        <w:t xml:space="preserve"> </w:t>
      </w:r>
      <w:r w:rsidR="00BE3B7B">
        <w:rPr>
          <w:rFonts w:ascii="Arial" w:eastAsia="Times New Roman" w:hAnsi="Arial" w:cs="Arial" w:hint="cs"/>
          <w:color w:val="222222"/>
          <w:sz w:val="24"/>
          <w:szCs w:val="24"/>
          <w:rtl/>
        </w:rPr>
        <w:t xml:space="preserve">التي سرقها المجرم بشار الأسد من </w:t>
      </w:r>
      <w:r w:rsidR="00BF1349">
        <w:rPr>
          <w:rFonts w:ascii="Arial" w:eastAsia="Times New Roman" w:hAnsi="Arial" w:cs="Arial" w:hint="cs"/>
          <w:color w:val="222222"/>
          <w:sz w:val="24"/>
          <w:szCs w:val="24"/>
          <w:rtl/>
        </w:rPr>
        <w:t xml:space="preserve"> </w:t>
      </w:r>
      <w:r w:rsidR="00BE3B7B">
        <w:rPr>
          <w:rFonts w:ascii="Arial" w:eastAsia="Times New Roman" w:hAnsi="Arial" w:cs="Arial" w:hint="cs"/>
          <w:color w:val="222222"/>
          <w:sz w:val="24"/>
          <w:szCs w:val="24"/>
          <w:rtl/>
        </w:rPr>
        <w:t xml:space="preserve">أموال الشعب السوري </w:t>
      </w:r>
      <w:r w:rsidR="00BF1349">
        <w:rPr>
          <w:rFonts w:ascii="Arial" w:eastAsia="Times New Roman" w:hAnsi="Arial" w:cs="Arial" w:hint="cs"/>
          <w:color w:val="222222"/>
          <w:sz w:val="24"/>
          <w:szCs w:val="24"/>
          <w:rtl/>
        </w:rPr>
        <w:t xml:space="preserve"> </w:t>
      </w:r>
      <w:r w:rsidR="00BE3B7B">
        <w:rPr>
          <w:rFonts w:ascii="Arial" w:eastAsia="Times New Roman" w:hAnsi="Arial" w:cs="Arial" w:hint="cs"/>
          <w:color w:val="222222"/>
          <w:sz w:val="24"/>
          <w:szCs w:val="24"/>
          <w:rtl/>
        </w:rPr>
        <w:t>و</w:t>
      </w:r>
      <w:r w:rsidR="00BF1349">
        <w:rPr>
          <w:rFonts w:ascii="Arial" w:eastAsia="Times New Roman" w:hAnsi="Arial" w:cs="Arial" w:hint="cs"/>
          <w:color w:val="222222"/>
          <w:sz w:val="24"/>
          <w:szCs w:val="24"/>
          <w:rtl/>
        </w:rPr>
        <w:t xml:space="preserve"> هربها </w:t>
      </w:r>
      <w:r w:rsidR="00BE3B7B">
        <w:rPr>
          <w:rFonts w:ascii="Arial" w:eastAsia="Times New Roman" w:hAnsi="Arial" w:cs="Arial" w:hint="cs"/>
          <w:color w:val="222222"/>
          <w:sz w:val="24"/>
          <w:szCs w:val="24"/>
          <w:rtl/>
        </w:rPr>
        <w:t xml:space="preserve">بمعونة </w:t>
      </w:r>
      <w:r w:rsidR="00BF1349">
        <w:rPr>
          <w:rFonts w:ascii="Arial" w:eastAsia="Times New Roman" w:hAnsi="Arial" w:cs="Arial" w:hint="cs"/>
          <w:color w:val="222222"/>
          <w:sz w:val="24"/>
          <w:szCs w:val="24"/>
          <w:rtl/>
        </w:rPr>
        <w:t xml:space="preserve">عائلة زوجته البريطانية الجنسية " أسماء </w:t>
      </w:r>
      <w:r w:rsidR="00BE3B7B">
        <w:rPr>
          <w:rFonts w:ascii="Arial" w:eastAsia="Times New Roman" w:hAnsi="Arial" w:cs="Arial" w:hint="cs"/>
          <w:color w:val="222222"/>
          <w:sz w:val="24"/>
          <w:szCs w:val="24"/>
          <w:rtl/>
        </w:rPr>
        <w:t xml:space="preserve">بنت فواز </w:t>
      </w:r>
      <w:r w:rsidR="00BF1349">
        <w:rPr>
          <w:rFonts w:ascii="Arial" w:eastAsia="Times New Roman" w:hAnsi="Arial" w:cs="Arial" w:hint="cs"/>
          <w:color w:val="222222"/>
          <w:sz w:val="24"/>
          <w:szCs w:val="24"/>
          <w:rtl/>
        </w:rPr>
        <w:t xml:space="preserve">الأخرس </w:t>
      </w:r>
      <w:r w:rsidR="00BE3B7B">
        <w:rPr>
          <w:rFonts w:ascii="Arial" w:eastAsia="Times New Roman" w:hAnsi="Arial" w:cs="Arial" w:hint="cs"/>
          <w:color w:val="222222"/>
          <w:sz w:val="24"/>
          <w:szCs w:val="24"/>
          <w:rtl/>
        </w:rPr>
        <w:t>و</w:t>
      </w:r>
      <w:r w:rsidR="00D6660D">
        <w:rPr>
          <w:rFonts w:ascii="Arial" w:eastAsia="Times New Roman" w:hAnsi="Arial" w:cs="Arial" w:hint="cs"/>
          <w:color w:val="222222"/>
          <w:sz w:val="24"/>
          <w:szCs w:val="24"/>
          <w:rtl/>
        </w:rPr>
        <w:t xml:space="preserve"> و</w:t>
      </w:r>
      <w:r w:rsidR="00BE3B7B">
        <w:rPr>
          <w:rFonts w:ascii="Arial" w:eastAsia="Times New Roman" w:hAnsi="Arial" w:cs="Arial" w:hint="cs"/>
          <w:color w:val="222222"/>
          <w:sz w:val="24"/>
          <w:szCs w:val="24"/>
          <w:rtl/>
        </w:rPr>
        <w:t xml:space="preserve">الدتها سحر العطري </w:t>
      </w:r>
      <w:r w:rsidR="00BF1349">
        <w:rPr>
          <w:rFonts w:ascii="Arial" w:eastAsia="Times New Roman" w:hAnsi="Arial" w:cs="Arial" w:hint="cs"/>
          <w:color w:val="222222"/>
          <w:sz w:val="24"/>
          <w:szCs w:val="24"/>
          <w:rtl/>
        </w:rPr>
        <w:t xml:space="preserve">" </w:t>
      </w:r>
    </w:p>
    <w:p w:rsidR="00BF1349" w:rsidRDefault="00D6660D" w:rsidP="002A1883">
      <w:pPr>
        <w:shd w:val="clear" w:color="auto" w:fill="FFFFFF"/>
        <w:bidi/>
        <w:spacing w:after="0" w:line="240" w:lineRule="auto"/>
        <w:rPr>
          <w:rFonts w:ascii="Arial" w:eastAsia="Times New Roman" w:hAnsi="Arial" w:cs="Arial"/>
          <w:color w:val="222222"/>
          <w:sz w:val="24"/>
          <w:szCs w:val="24"/>
          <w:rtl/>
        </w:rPr>
      </w:pPr>
      <w:r>
        <w:rPr>
          <w:rFonts w:ascii="Arial" w:eastAsia="Times New Roman" w:hAnsi="Arial" w:cs="Arial" w:hint="cs"/>
          <w:color w:val="222222"/>
          <w:sz w:val="24"/>
          <w:szCs w:val="24"/>
          <w:rtl/>
        </w:rPr>
        <w:t xml:space="preserve">و </w:t>
      </w:r>
      <w:r w:rsidR="00BF1349">
        <w:rPr>
          <w:rFonts w:ascii="Arial" w:eastAsia="Times New Roman" w:hAnsi="Arial" w:cs="Arial" w:hint="cs"/>
          <w:color w:val="222222"/>
          <w:sz w:val="24"/>
          <w:szCs w:val="24"/>
          <w:rtl/>
        </w:rPr>
        <w:t xml:space="preserve">كنا نتمنى في المنظمة السورية لحقوق الإنسان على بريطانيا " الصديق اللدود للشعب السوري " و التي أعلنت صراحة أنها لن تقبل لاجئ سوري واحد </w:t>
      </w:r>
      <w:r w:rsidR="009723E3">
        <w:rPr>
          <w:rFonts w:ascii="Arial" w:eastAsia="Times New Roman" w:hAnsi="Arial" w:cs="Arial" w:hint="cs"/>
          <w:color w:val="222222"/>
          <w:sz w:val="24"/>
          <w:szCs w:val="24"/>
          <w:rtl/>
        </w:rPr>
        <w:t xml:space="preserve">على أراضيها </w:t>
      </w:r>
      <w:r w:rsidR="00BF1349">
        <w:rPr>
          <w:rFonts w:ascii="Arial" w:eastAsia="Times New Roman" w:hAnsi="Arial" w:cs="Arial" w:hint="cs"/>
          <w:color w:val="222222"/>
          <w:sz w:val="24"/>
          <w:szCs w:val="24"/>
          <w:rtl/>
        </w:rPr>
        <w:t xml:space="preserve">و تقوم بعملية تصفية </w:t>
      </w:r>
      <w:r w:rsidR="009723E3">
        <w:rPr>
          <w:rFonts w:ascii="Arial" w:eastAsia="Times New Roman" w:hAnsi="Arial" w:cs="Arial" w:hint="cs"/>
          <w:color w:val="222222"/>
          <w:sz w:val="24"/>
          <w:szCs w:val="24"/>
          <w:rtl/>
        </w:rPr>
        <w:t>في صفوف المواطنين البريطانيين</w:t>
      </w:r>
      <w:r w:rsidR="00BF1349">
        <w:rPr>
          <w:rFonts w:ascii="Arial" w:eastAsia="Times New Roman" w:hAnsi="Arial" w:cs="Arial" w:hint="cs"/>
          <w:color w:val="222222"/>
          <w:sz w:val="24"/>
          <w:szCs w:val="24"/>
          <w:rtl/>
        </w:rPr>
        <w:t xml:space="preserve"> على أساس الرأي و المعتقد</w:t>
      </w:r>
      <w:r w:rsidR="009723E3">
        <w:rPr>
          <w:rFonts w:ascii="Arial" w:eastAsia="Times New Roman" w:hAnsi="Arial" w:cs="Arial" w:hint="cs"/>
          <w:color w:val="222222"/>
          <w:sz w:val="24"/>
          <w:szCs w:val="24"/>
          <w:rtl/>
        </w:rPr>
        <w:t xml:space="preserve"> الديني</w:t>
      </w:r>
      <w:r w:rsidR="00BF1349">
        <w:rPr>
          <w:rFonts w:ascii="Arial" w:eastAsia="Times New Roman" w:hAnsi="Arial" w:cs="Arial" w:hint="cs"/>
          <w:color w:val="222222"/>
          <w:sz w:val="24"/>
          <w:szCs w:val="24"/>
          <w:rtl/>
        </w:rPr>
        <w:t xml:space="preserve"> أن تتخذ حكومتها قراراً بتجرد المجرم الدولي بشار الأسد و زوجته و </w:t>
      </w:r>
      <w:r>
        <w:rPr>
          <w:rFonts w:ascii="Arial" w:eastAsia="Times New Roman" w:hAnsi="Arial" w:cs="Arial" w:hint="cs"/>
          <w:color w:val="222222"/>
          <w:sz w:val="24"/>
          <w:szCs w:val="24"/>
          <w:rtl/>
        </w:rPr>
        <w:t>عائلته</w:t>
      </w:r>
      <w:r w:rsidR="00BF1349">
        <w:rPr>
          <w:rFonts w:ascii="Arial" w:eastAsia="Times New Roman" w:hAnsi="Arial" w:cs="Arial" w:hint="cs"/>
          <w:color w:val="222222"/>
          <w:sz w:val="24"/>
          <w:szCs w:val="24"/>
          <w:rtl/>
        </w:rPr>
        <w:t xml:space="preserve"> من الجنسية</w:t>
      </w:r>
      <w:r>
        <w:rPr>
          <w:rFonts w:ascii="Arial" w:eastAsia="Times New Roman" w:hAnsi="Arial" w:cs="Arial" w:hint="cs"/>
          <w:color w:val="222222"/>
          <w:sz w:val="24"/>
          <w:szCs w:val="24"/>
          <w:rtl/>
        </w:rPr>
        <w:t xml:space="preserve"> البريطانية </w:t>
      </w:r>
      <w:r w:rsidR="00BF1349">
        <w:rPr>
          <w:rFonts w:ascii="Arial" w:eastAsia="Times New Roman" w:hAnsi="Arial" w:cs="Arial" w:hint="cs"/>
          <w:color w:val="222222"/>
          <w:sz w:val="24"/>
          <w:szCs w:val="24"/>
          <w:rtl/>
        </w:rPr>
        <w:t xml:space="preserve"> لا أن تشاركهم </w:t>
      </w:r>
      <w:r>
        <w:rPr>
          <w:rFonts w:ascii="Arial" w:eastAsia="Times New Roman" w:hAnsi="Arial" w:cs="Arial" w:hint="cs"/>
          <w:color w:val="222222"/>
          <w:sz w:val="24"/>
          <w:szCs w:val="24"/>
          <w:rtl/>
        </w:rPr>
        <w:t xml:space="preserve">جرائمهم </w:t>
      </w:r>
      <w:r w:rsidR="00BF1349">
        <w:rPr>
          <w:rFonts w:ascii="Arial" w:eastAsia="Times New Roman" w:hAnsi="Arial" w:cs="Arial" w:hint="cs"/>
          <w:color w:val="222222"/>
          <w:sz w:val="24"/>
          <w:szCs w:val="24"/>
          <w:rtl/>
        </w:rPr>
        <w:t xml:space="preserve"> في سرقة </w:t>
      </w:r>
      <w:r>
        <w:rPr>
          <w:rFonts w:ascii="Arial" w:eastAsia="Times New Roman" w:hAnsi="Arial" w:cs="Arial" w:hint="cs"/>
          <w:color w:val="222222"/>
          <w:sz w:val="24"/>
          <w:szCs w:val="24"/>
          <w:rtl/>
        </w:rPr>
        <w:t xml:space="preserve">القوت اليومي للشعب السوري </w:t>
      </w:r>
      <w:r w:rsidR="00BF1349">
        <w:rPr>
          <w:rFonts w:ascii="Arial" w:eastAsia="Times New Roman" w:hAnsi="Arial" w:cs="Arial" w:hint="cs"/>
          <w:color w:val="222222"/>
          <w:sz w:val="24"/>
          <w:szCs w:val="24"/>
          <w:rtl/>
        </w:rPr>
        <w:t xml:space="preserve">و </w:t>
      </w:r>
      <w:r w:rsidR="002A1883">
        <w:rPr>
          <w:rFonts w:ascii="Arial" w:eastAsia="Times New Roman" w:hAnsi="Arial" w:cs="Arial" w:hint="cs"/>
          <w:color w:val="222222"/>
          <w:sz w:val="24"/>
          <w:szCs w:val="24"/>
          <w:rtl/>
        </w:rPr>
        <w:t>التستر</w:t>
      </w:r>
      <w:r w:rsidR="00D573F2">
        <w:rPr>
          <w:rFonts w:ascii="Arial" w:eastAsia="Times New Roman" w:hAnsi="Arial" w:cs="Arial" w:hint="cs"/>
          <w:color w:val="222222"/>
          <w:sz w:val="24"/>
          <w:szCs w:val="24"/>
          <w:rtl/>
        </w:rPr>
        <w:t xml:space="preserve"> على اقتراف جرائم الابادة </w:t>
      </w:r>
      <w:r w:rsidR="002A1883">
        <w:rPr>
          <w:rFonts w:ascii="Arial" w:eastAsia="Times New Roman" w:hAnsi="Arial" w:cs="Arial" w:hint="cs"/>
          <w:color w:val="222222"/>
          <w:sz w:val="24"/>
          <w:szCs w:val="24"/>
          <w:rtl/>
        </w:rPr>
        <w:t>بحقه</w:t>
      </w:r>
      <w:r w:rsidR="00D573F2">
        <w:rPr>
          <w:rFonts w:ascii="Arial" w:eastAsia="Times New Roman" w:hAnsi="Arial" w:cs="Arial" w:hint="cs"/>
          <w:color w:val="222222"/>
          <w:sz w:val="24"/>
          <w:szCs w:val="24"/>
          <w:rtl/>
        </w:rPr>
        <w:t xml:space="preserve"> .</w:t>
      </w:r>
    </w:p>
    <w:p w:rsidR="00BF1349" w:rsidRDefault="00D573F2" w:rsidP="009723E3">
      <w:pPr>
        <w:shd w:val="clear" w:color="auto" w:fill="FFFFFF"/>
        <w:bidi/>
        <w:spacing w:after="0" w:line="240" w:lineRule="auto"/>
        <w:rPr>
          <w:rFonts w:ascii="Arial" w:eastAsia="Times New Roman" w:hAnsi="Arial" w:cs="Arial"/>
          <w:color w:val="222222"/>
          <w:sz w:val="24"/>
          <w:szCs w:val="24"/>
          <w:rtl/>
        </w:rPr>
      </w:pPr>
      <w:r>
        <w:rPr>
          <w:rFonts w:ascii="Arial" w:eastAsia="Times New Roman" w:hAnsi="Arial" w:cs="Arial" w:hint="cs"/>
          <w:color w:val="222222"/>
          <w:sz w:val="24"/>
          <w:szCs w:val="24"/>
          <w:rtl/>
        </w:rPr>
        <w:t>و مع الأسف مازالت</w:t>
      </w:r>
      <w:r w:rsidR="00BF1349">
        <w:rPr>
          <w:rFonts w:ascii="Arial" w:eastAsia="Times New Roman" w:hAnsi="Arial" w:cs="Arial" w:hint="cs"/>
          <w:color w:val="222222"/>
          <w:sz w:val="24"/>
          <w:szCs w:val="24"/>
          <w:rtl/>
        </w:rPr>
        <w:t xml:space="preserve">  بريطانيا تقدم نفسها للعالم </w:t>
      </w:r>
      <w:r w:rsidR="009723E3">
        <w:rPr>
          <w:rFonts w:ascii="Arial" w:eastAsia="Times New Roman" w:hAnsi="Arial" w:cs="Arial" w:hint="cs"/>
          <w:color w:val="222222"/>
          <w:sz w:val="24"/>
          <w:szCs w:val="24"/>
          <w:rtl/>
        </w:rPr>
        <w:t>على أنها</w:t>
      </w:r>
      <w:r w:rsidR="00BF1349">
        <w:rPr>
          <w:rFonts w:ascii="Arial" w:eastAsia="Times New Roman" w:hAnsi="Arial" w:cs="Arial" w:hint="cs"/>
          <w:color w:val="222222"/>
          <w:sz w:val="24"/>
          <w:szCs w:val="24"/>
          <w:rtl/>
        </w:rPr>
        <w:t xml:space="preserve"> منارة للديمقراطية و </w:t>
      </w:r>
      <w:r>
        <w:rPr>
          <w:rFonts w:ascii="Arial" w:eastAsia="Times New Roman" w:hAnsi="Arial" w:cs="Arial" w:hint="cs"/>
          <w:color w:val="222222"/>
          <w:sz w:val="24"/>
          <w:szCs w:val="24"/>
          <w:rtl/>
        </w:rPr>
        <w:t>صرح ل</w:t>
      </w:r>
      <w:r w:rsidR="00BF1349">
        <w:rPr>
          <w:rFonts w:ascii="Arial" w:eastAsia="Times New Roman" w:hAnsi="Arial" w:cs="Arial" w:hint="cs"/>
          <w:color w:val="222222"/>
          <w:sz w:val="24"/>
          <w:szCs w:val="24"/>
          <w:rtl/>
        </w:rPr>
        <w:t xml:space="preserve">حقوق الإنسان و مقر لمنظمة العفو الدولية و </w:t>
      </w:r>
      <w:r>
        <w:rPr>
          <w:rFonts w:ascii="Arial" w:eastAsia="Times New Roman" w:hAnsi="Arial" w:cs="Arial" w:hint="cs"/>
          <w:color w:val="222222"/>
          <w:sz w:val="24"/>
          <w:szCs w:val="24"/>
          <w:rtl/>
        </w:rPr>
        <w:t xml:space="preserve">أنها تحتل </w:t>
      </w:r>
      <w:r w:rsidR="00BF1349">
        <w:rPr>
          <w:rFonts w:ascii="Arial" w:eastAsia="Times New Roman" w:hAnsi="Arial" w:cs="Arial" w:hint="cs"/>
          <w:color w:val="222222"/>
          <w:sz w:val="24"/>
          <w:szCs w:val="24"/>
          <w:rtl/>
        </w:rPr>
        <w:t xml:space="preserve">على هذا الأساس المقعد الدائم في مجلس الأمن الدولي </w:t>
      </w:r>
      <w:r w:rsidR="009723E3">
        <w:rPr>
          <w:rFonts w:ascii="Arial" w:eastAsia="Times New Roman" w:hAnsi="Arial" w:cs="Arial" w:hint="cs"/>
          <w:color w:val="222222"/>
          <w:sz w:val="24"/>
          <w:szCs w:val="24"/>
          <w:rtl/>
        </w:rPr>
        <w:t xml:space="preserve">.... </w:t>
      </w:r>
      <w:r w:rsidR="00BF1349">
        <w:rPr>
          <w:rFonts w:ascii="Arial" w:eastAsia="Times New Roman" w:hAnsi="Arial" w:cs="Arial" w:hint="cs"/>
          <w:color w:val="222222"/>
          <w:sz w:val="24"/>
          <w:szCs w:val="24"/>
          <w:rtl/>
        </w:rPr>
        <w:t>مع الأسف.....</w:t>
      </w:r>
    </w:p>
    <w:p w:rsidR="002A1883" w:rsidRDefault="002A1883" w:rsidP="002A1883">
      <w:pPr>
        <w:shd w:val="clear" w:color="auto" w:fill="FFFFFF"/>
        <w:bidi/>
        <w:spacing w:after="0" w:line="240" w:lineRule="auto"/>
        <w:rPr>
          <w:rFonts w:ascii="Arial" w:eastAsia="Times New Roman" w:hAnsi="Arial" w:cs="Arial"/>
          <w:color w:val="222222"/>
          <w:sz w:val="24"/>
          <w:szCs w:val="24"/>
          <w:rtl/>
        </w:rPr>
      </w:pPr>
    </w:p>
    <w:p w:rsidR="00EE1A29" w:rsidRPr="00EE1A29" w:rsidRDefault="00AC5CDD" w:rsidP="008B6EEA">
      <w:pPr>
        <w:shd w:val="clear" w:color="auto" w:fill="FFFFFF"/>
        <w:bidi/>
        <w:spacing w:after="0" w:line="240" w:lineRule="auto"/>
        <w:rPr>
          <w:rFonts w:ascii="Arial" w:eastAsia="Times New Roman" w:hAnsi="Arial" w:cs="Arial"/>
          <w:color w:val="222222"/>
          <w:sz w:val="24"/>
          <w:szCs w:val="24"/>
          <w:rtl/>
        </w:rPr>
      </w:pPr>
      <w:r w:rsidRPr="00AC5CDD">
        <w:rPr>
          <w:rFonts w:ascii="Arial" w:eastAsia="Times New Roman" w:hAnsi="Arial" w:cs="Arial" w:hint="cs"/>
          <w:b/>
          <w:bCs/>
          <w:color w:val="222222"/>
          <w:sz w:val="28"/>
          <w:szCs w:val="28"/>
          <w:rtl/>
        </w:rPr>
        <w:lastRenderedPageBreak/>
        <w:t>رابعاً</w:t>
      </w:r>
      <w:r w:rsidRPr="00AC5CDD">
        <w:rPr>
          <w:rFonts w:ascii="Arial" w:eastAsia="Times New Roman" w:hAnsi="Arial" w:cs="Arial" w:hint="cs"/>
          <w:color w:val="222222"/>
          <w:sz w:val="28"/>
          <w:szCs w:val="28"/>
          <w:rtl/>
        </w:rPr>
        <w:t xml:space="preserve"> </w:t>
      </w:r>
      <w:r>
        <w:rPr>
          <w:rFonts w:ascii="Arial" w:eastAsia="Times New Roman" w:hAnsi="Arial" w:cs="Arial" w:hint="cs"/>
          <w:color w:val="222222"/>
          <w:sz w:val="24"/>
          <w:szCs w:val="24"/>
          <w:rtl/>
        </w:rPr>
        <w:t xml:space="preserve">: </w:t>
      </w:r>
      <w:r w:rsidR="008B6EEA" w:rsidRPr="008B6EEA">
        <w:rPr>
          <w:rFonts w:ascii="Arial" w:eastAsia="Times New Roman" w:hAnsi="Arial" w:cs="Arial" w:hint="cs"/>
          <w:color w:val="222222"/>
          <w:sz w:val="24"/>
          <w:szCs w:val="24"/>
          <w:rtl/>
        </w:rPr>
        <w:t>و</w:t>
      </w:r>
      <w:r w:rsidR="008B6EEA">
        <w:rPr>
          <w:rFonts w:ascii="Arial" w:eastAsia="Times New Roman" w:hAnsi="Arial" w:cs="Arial" w:hint="cs"/>
          <w:color w:val="222222"/>
          <w:sz w:val="24"/>
          <w:szCs w:val="24"/>
          <w:rtl/>
        </w:rPr>
        <w:t xml:space="preserve"> </w:t>
      </w:r>
      <w:r w:rsidR="00D573F2">
        <w:rPr>
          <w:rFonts w:ascii="Arial" w:eastAsia="Times New Roman" w:hAnsi="Arial" w:cs="Arial" w:hint="cs"/>
          <w:color w:val="222222"/>
          <w:sz w:val="24"/>
          <w:szCs w:val="24"/>
          <w:rtl/>
        </w:rPr>
        <w:t xml:space="preserve">على أنغام ذات التقرير </w:t>
      </w:r>
      <w:r w:rsidR="00BF1349">
        <w:rPr>
          <w:rFonts w:ascii="Arial" w:eastAsia="Times New Roman" w:hAnsi="Arial" w:cs="Arial" w:hint="cs"/>
          <w:color w:val="222222"/>
          <w:sz w:val="24"/>
          <w:szCs w:val="24"/>
          <w:rtl/>
        </w:rPr>
        <w:t xml:space="preserve"> </w:t>
      </w:r>
      <w:r w:rsidR="00EE1A29" w:rsidRPr="00EE1A29">
        <w:rPr>
          <w:rFonts w:ascii="Arial" w:eastAsia="Times New Roman" w:hAnsi="Arial" w:cs="Arial"/>
          <w:color w:val="222222"/>
          <w:sz w:val="24"/>
          <w:szCs w:val="24"/>
          <w:rtl/>
        </w:rPr>
        <w:t xml:space="preserve">صرح المجرم الدولي / سيرجي لافروف / بتصريحين متتاليين : تحدث في الأول منهما أن شركاؤه الغربيين بدأوا يدركون أن بقاء بشار الأسد في سدة الحكم في سوريا أفضل من تسلمها من قبل الإرهابيين </w:t>
      </w:r>
      <w:r w:rsidR="0088441C">
        <w:rPr>
          <w:rFonts w:ascii="Arial" w:eastAsia="Times New Roman" w:hAnsi="Arial" w:cs="Arial" w:hint="cs"/>
          <w:color w:val="222222"/>
          <w:sz w:val="24"/>
          <w:szCs w:val="24"/>
          <w:rtl/>
        </w:rPr>
        <w:t xml:space="preserve">.... </w:t>
      </w:r>
      <w:r w:rsidR="00EE1A29" w:rsidRPr="00EE1A29">
        <w:rPr>
          <w:rFonts w:ascii="Arial" w:eastAsia="Times New Roman" w:hAnsi="Arial" w:cs="Arial"/>
          <w:color w:val="222222"/>
          <w:sz w:val="24"/>
          <w:szCs w:val="24"/>
          <w:rtl/>
        </w:rPr>
        <w:t>و في الثاني طالب النظام السوري و المعارضة توحيد جهودهما لمحاربة الجماعات المتطرفة .</w:t>
      </w:r>
    </w:p>
    <w:p w:rsidR="00EE1A29" w:rsidRPr="00EE1A29" w:rsidRDefault="00EE1A29" w:rsidP="00EE1A29">
      <w:pPr>
        <w:shd w:val="clear" w:color="auto" w:fill="FFFFFF"/>
        <w:bidi/>
        <w:spacing w:after="0" w:line="240" w:lineRule="auto"/>
        <w:rPr>
          <w:rFonts w:ascii="Arial" w:eastAsia="Times New Roman" w:hAnsi="Arial" w:cs="Arial"/>
          <w:color w:val="222222"/>
          <w:sz w:val="24"/>
          <w:szCs w:val="24"/>
          <w:rtl/>
        </w:rPr>
      </w:pPr>
      <w:r w:rsidRPr="00EE1A29">
        <w:rPr>
          <w:rFonts w:ascii="Arial" w:eastAsia="Times New Roman" w:hAnsi="Arial" w:cs="Arial"/>
          <w:color w:val="222222"/>
          <w:sz w:val="24"/>
          <w:szCs w:val="24"/>
          <w:rtl/>
        </w:rPr>
        <w:t xml:space="preserve">المنظمة السورية لحقوق الإنسان تؤكد للمجرم لافروف أن الغربيين ليسوا </w:t>
      </w:r>
      <w:r w:rsidR="002A1883">
        <w:rPr>
          <w:rFonts w:ascii="Arial" w:eastAsia="Times New Roman" w:hAnsi="Arial" w:cs="Arial" w:hint="cs"/>
          <w:color w:val="222222"/>
          <w:sz w:val="24"/>
          <w:szCs w:val="24"/>
          <w:rtl/>
        </w:rPr>
        <w:t xml:space="preserve">جميعاً </w:t>
      </w:r>
      <w:r w:rsidRPr="00EE1A29">
        <w:rPr>
          <w:rFonts w:ascii="Arial" w:eastAsia="Times New Roman" w:hAnsi="Arial" w:cs="Arial"/>
          <w:color w:val="222222"/>
          <w:sz w:val="24"/>
          <w:szCs w:val="24"/>
          <w:rtl/>
        </w:rPr>
        <w:t>شركائك و إلا لكانت الأمم المتحدة قد تحول</w:t>
      </w:r>
      <w:r w:rsidR="0021659D">
        <w:rPr>
          <w:rFonts w:ascii="Arial" w:eastAsia="Times New Roman" w:hAnsi="Arial" w:cs="Arial"/>
          <w:color w:val="222222"/>
          <w:sz w:val="24"/>
          <w:szCs w:val="24"/>
          <w:rtl/>
        </w:rPr>
        <w:t xml:space="preserve">ت منذ زمن إلى ماخور سياسي دولي </w:t>
      </w:r>
      <w:r w:rsidRPr="00EE1A29">
        <w:rPr>
          <w:rFonts w:ascii="Arial" w:eastAsia="Times New Roman" w:hAnsi="Arial" w:cs="Arial"/>
          <w:color w:val="222222"/>
          <w:sz w:val="24"/>
          <w:szCs w:val="24"/>
          <w:rtl/>
        </w:rPr>
        <w:t>و الدليل ما صرح به الرئيس الفرنسي من عاصمة النور</w:t>
      </w:r>
      <w:r w:rsidR="0088441C">
        <w:rPr>
          <w:rFonts w:ascii="Arial" w:eastAsia="Times New Roman" w:hAnsi="Arial" w:cs="Arial" w:hint="cs"/>
          <w:color w:val="222222"/>
          <w:sz w:val="24"/>
          <w:szCs w:val="24"/>
          <w:rtl/>
        </w:rPr>
        <w:t xml:space="preserve">" باريس " </w:t>
      </w:r>
      <w:r w:rsidRPr="00EE1A29">
        <w:rPr>
          <w:rFonts w:ascii="Arial" w:eastAsia="Times New Roman" w:hAnsi="Arial" w:cs="Arial"/>
          <w:color w:val="222222"/>
          <w:sz w:val="24"/>
          <w:szCs w:val="24"/>
          <w:rtl/>
        </w:rPr>
        <w:t xml:space="preserve"> بأنه لا جدوى من مؤتمر جنيف ٢ إذا لم يتنحى المجرم بشار الأسد.</w:t>
      </w:r>
    </w:p>
    <w:p w:rsidR="0088441C" w:rsidRDefault="00EE1A29" w:rsidP="0021659D">
      <w:pPr>
        <w:shd w:val="clear" w:color="auto" w:fill="FFFFFF"/>
        <w:bidi/>
        <w:spacing w:after="0" w:line="240" w:lineRule="auto"/>
        <w:rPr>
          <w:rFonts w:ascii="Arial" w:eastAsia="Times New Roman" w:hAnsi="Arial" w:cs="Arial"/>
          <w:color w:val="222222"/>
          <w:sz w:val="24"/>
          <w:szCs w:val="24"/>
          <w:rtl/>
        </w:rPr>
      </w:pPr>
      <w:r w:rsidRPr="00EE1A29">
        <w:rPr>
          <w:rFonts w:ascii="Arial" w:eastAsia="Times New Roman" w:hAnsi="Arial" w:cs="Arial"/>
          <w:color w:val="222222"/>
          <w:sz w:val="24"/>
          <w:szCs w:val="24"/>
          <w:rtl/>
        </w:rPr>
        <w:t xml:space="preserve">و فيما يتعلق بتوحيد النظام و المعارضة لمحاربة الإرهاب فان الإرهاب الوحيد الموجود في سوريا </w:t>
      </w:r>
      <w:r w:rsidR="0088441C">
        <w:rPr>
          <w:rFonts w:ascii="Arial" w:eastAsia="Times New Roman" w:hAnsi="Arial" w:cs="Arial"/>
          <w:color w:val="222222"/>
          <w:sz w:val="24"/>
          <w:szCs w:val="24"/>
          <w:rtl/>
        </w:rPr>
        <w:t xml:space="preserve">هم </w:t>
      </w:r>
      <w:r w:rsidR="00C44882">
        <w:rPr>
          <w:rFonts w:ascii="Arial" w:eastAsia="Times New Roman" w:hAnsi="Arial" w:cs="Arial" w:hint="cs"/>
          <w:color w:val="222222"/>
          <w:sz w:val="24"/>
          <w:szCs w:val="24"/>
          <w:rtl/>
        </w:rPr>
        <w:t xml:space="preserve">أمثاله </w:t>
      </w:r>
      <w:r w:rsidR="0088441C">
        <w:rPr>
          <w:rFonts w:ascii="Arial" w:eastAsia="Times New Roman" w:hAnsi="Arial" w:cs="Arial"/>
          <w:color w:val="222222"/>
          <w:sz w:val="24"/>
          <w:szCs w:val="24"/>
          <w:rtl/>
        </w:rPr>
        <w:t xml:space="preserve"> م</w:t>
      </w:r>
      <w:r w:rsidR="0088441C">
        <w:rPr>
          <w:rFonts w:ascii="Arial" w:eastAsia="Times New Roman" w:hAnsi="Arial" w:cs="Arial" w:hint="cs"/>
          <w:color w:val="222222"/>
          <w:sz w:val="24"/>
          <w:szCs w:val="24"/>
          <w:rtl/>
        </w:rPr>
        <w:t>ن أصحاب</w:t>
      </w:r>
      <w:r w:rsidRPr="00EE1A29">
        <w:rPr>
          <w:rFonts w:ascii="Arial" w:eastAsia="Times New Roman" w:hAnsi="Arial" w:cs="Arial"/>
          <w:color w:val="222222"/>
          <w:sz w:val="24"/>
          <w:szCs w:val="24"/>
          <w:rtl/>
        </w:rPr>
        <w:t xml:space="preserve"> ثقافة الاستبداد و عبادة الفرد </w:t>
      </w:r>
      <w:r w:rsidR="0088441C">
        <w:rPr>
          <w:rFonts w:ascii="Arial" w:eastAsia="Times New Roman" w:hAnsi="Arial" w:cs="Arial" w:hint="cs"/>
          <w:color w:val="222222"/>
          <w:sz w:val="24"/>
          <w:szCs w:val="24"/>
          <w:rtl/>
        </w:rPr>
        <w:t xml:space="preserve">و التي حاول المجرم الكبير الأسد </w:t>
      </w:r>
      <w:r w:rsidR="00C44882">
        <w:rPr>
          <w:rFonts w:ascii="Arial" w:eastAsia="Times New Roman" w:hAnsi="Arial" w:cs="Arial" w:hint="cs"/>
          <w:color w:val="222222"/>
          <w:sz w:val="24"/>
          <w:szCs w:val="24"/>
          <w:rtl/>
        </w:rPr>
        <w:t>الأب</w:t>
      </w:r>
      <w:r w:rsidR="0088441C">
        <w:rPr>
          <w:rFonts w:ascii="Arial" w:eastAsia="Times New Roman" w:hAnsi="Arial" w:cs="Arial" w:hint="cs"/>
          <w:color w:val="222222"/>
          <w:sz w:val="24"/>
          <w:szCs w:val="24"/>
          <w:rtl/>
        </w:rPr>
        <w:t xml:space="preserve"> نقلها إلى سوريا</w:t>
      </w:r>
      <w:r w:rsidRPr="00EE1A29">
        <w:rPr>
          <w:rFonts w:ascii="Arial" w:eastAsia="Times New Roman" w:hAnsi="Arial" w:cs="Arial"/>
          <w:color w:val="222222"/>
          <w:sz w:val="24"/>
          <w:szCs w:val="24"/>
          <w:rtl/>
        </w:rPr>
        <w:t xml:space="preserve"> </w:t>
      </w:r>
      <w:r w:rsidR="00C44882">
        <w:rPr>
          <w:rFonts w:ascii="Arial" w:eastAsia="Times New Roman" w:hAnsi="Arial" w:cs="Arial" w:hint="cs"/>
          <w:color w:val="222222"/>
          <w:sz w:val="24"/>
          <w:szCs w:val="24"/>
          <w:rtl/>
        </w:rPr>
        <w:t xml:space="preserve">على </w:t>
      </w:r>
      <w:r w:rsidRPr="00EE1A29">
        <w:rPr>
          <w:rFonts w:ascii="Arial" w:eastAsia="Times New Roman" w:hAnsi="Arial" w:cs="Arial"/>
          <w:color w:val="222222"/>
          <w:sz w:val="24"/>
          <w:szCs w:val="24"/>
          <w:rtl/>
        </w:rPr>
        <w:t xml:space="preserve">مدى سنوات </w:t>
      </w:r>
      <w:r w:rsidR="00C44882">
        <w:rPr>
          <w:rFonts w:ascii="Arial" w:eastAsia="Times New Roman" w:hAnsi="Arial" w:cs="Arial" w:hint="cs"/>
          <w:color w:val="222222"/>
          <w:sz w:val="24"/>
          <w:szCs w:val="24"/>
          <w:rtl/>
        </w:rPr>
        <w:t xml:space="preserve">من حكمه الجائر </w:t>
      </w:r>
      <w:r w:rsidRPr="00EE1A29">
        <w:rPr>
          <w:rFonts w:ascii="Arial" w:eastAsia="Times New Roman" w:hAnsi="Arial" w:cs="Arial"/>
          <w:color w:val="222222"/>
          <w:sz w:val="24"/>
          <w:szCs w:val="24"/>
          <w:rtl/>
        </w:rPr>
        <w:t xml:space="preserve">و </w:t>
      </w:r>
      <w:r w:rsidR="0088441C">
        <w:rPr>
          <w:rFonts w:ascii="Arial" w:eastAsia="Times New Roman" w:hAnsi="Arial" w:cs="Arial" w:hint="cs"/>
          <w:color w:val="222222"/>
          <w:sz w:val="24"/>
          <w:szCs w:val="24"/>
          <w:rtl/>
        </w:rPr>
        <w:t xml:space="preserve">ها هو ابنه يقصف المحافظات السورية بالطائرات و الدبابات و يسلط </w:t>
      </w:r>
      <w:r w:rsidR="0021659D">
        <w:rPr>
          <w:rFonts w:ascii="Arial" w:eastAsia="Times New Roman" w:hAnsi="Arial" w:cs="Arial" w:hint="cs"/>
          <w:color w:val="222222"/>
          <w:sz w:val="24"/>
          <w:szCs w:val="24"/>
          <w:rtl/>
        </w:rPr>
        <w:t>المليشيات</w:t>
      </w:r>
      <w:r w:rsidR="0088441C">
        <w:rPr>
          <w:rFonts w:ascii="Arial" w:eastAsia="Times New Roman" w:hAnsi="Arial" w:cs="Arial" w:hint="cs"/>
          <w:color w:val="222222"/>
          <w:sz w:val="24"/>
          <w:szCs w:val="24"/>
          <w:rtl/>
        </w:rPr>
        <w:t xml:space="preserve"> الطائفية الشيعية المستوردة </w:t>
      </w:r>
      <w:r w:rsidR="00C44882">
        <w:rPr>
          <w:rFonts w:ascii="Arial" w:eastAsia="Times New Roman" w:hAnsi="Arial" w:cs="Arial" w:hint="cs"/>
          <w:color w:val="222222"/>
          <w:sz w:val="24"/>
          <w:szCs w:val="24"/>
          <w:rtl/>
        </w:rPr>
        <w:t>لذبح السوريين.</w:t>
      </w:r>
    </w:p>
    <w:p w:rsidR="00EE1A29" w:rsidRDefault="00EE1A29" w:rsidP="0021659D">
      <w:pPr>
        <w:shd w:val="clear" w:color="auto" w:fill="FFFFFF"/>
        <w:bidi/>
        <w:spacing w:after="0" w:line="240" w:lineRule="auto"/>
        <w:rPr>
          <w:rFonts w:ascii="Arial" w:eastAsia="Times New Roman" w:hAnsi="Arial" w:cs="Arial"/>
          <w:color w:val="222222"/>
          <w:sz w:val="24"/>
          <w:szCs w:val="24"/>
          <w:rtl/>
        </w:rPr>
      </w:pPr>
      <w:r w:rsidRPr="00EE1A29">
        <w:rPr>
          <w:rFonts w:ascii="Arial" w:eastAsia="Times New Roman" w:hAnsi="Arial" w:cs="Arial"/>
          <w:color w:val="222222"/>
          <w:sz w:val="24"/>
          <w:szCs w:val="24"/>
          <w:rtl/>
        </w:rPr>
        <w:t xml:space="preserve">و </w:t>
      </w:r>
      <w:r w:rsidR="0021659D">
        <w:rPr>
          <w:rFonts w:ascii="Arial" w:eastAsia="Times New Roman" w:hAnsi="Arial" w:cs="Arial" w:hint="cs"/>
          <w:color w:val="222222"/>
          <w:sz w:val="24"/>
          <w:szCs w:val="24"/>
          <w:rtl/>
        </w:rPr>
        <w:t xml:space="preserve">لعلمه </w:t>
      </w:r>
      <w:r w:rsidRPr="00EE1A29">
        <w:rPr>
          <w:rFonts w:ascii="Arial" w:eastAsia="Times New Roman" w:hAnsi="Arial" w:cs="Arial"/>
          <w:color w:val="222222"/>
          <w:sz w:val="24"/>
          <w:szCs w:val="24"/>
          <w:rtl/>
        </w:rPr>
        <w:t xml:space="preserve">و علم أمثالك من </w:t>
      </w:r>
      <w:r w:rsidR="0021659D">
        <w:rPr>
          <w:rFonts w:ascii="Arial" w:eastAsia="Times New Roman" w:hAnsi="Arial" w:cs="Arial" w:hint="cs"/>
          <w:color w:val="222222"/>
          <w:sz w:val="24"/>
          <w:szCs w:val="24"/>
          <w:rtl/>
        </w:rPr>
        <w:t xml:space="preserve">قوى الشر </w:t>
      </w:r>
      <w:r w:rsidR="00D26518">
        <w:rPr>
          <w:rFonts w:ascii="Arial" w:eastAsia="Times New Roman" w:hAnsi="Arial" w:cs="Arial" w:hint="cs"/>
          <w:color w:val="222222"/>
          <w:sz w:val="24"/>
          <w:szCs w:val="24"/>
          <w:rtl/>
        </w:rPr>
        <w:t xml:space="preserve">و الاستكبار </w:t>
      </w:r>
      <w:r w:rsidR="0021659D">
        <w:rPr>
          <w:rFonts w:ascii="Arial" w:eastAsia="Times New Roman" w:hAnsi="Arial" w:cs="Arial" w:hint="cs"/>
          <w:color w:val="222222"/>
          <w:sz w:val="24"/>
          <w:szCs w:val="24"/>
          <w:rtl/>
        </w:rPr>
        <w:t>العالمي</w:t>
      </w:r>
      <w:r w:rsidRPr="00EE1A29">
        <w:rPr>
          <w:rFonts w:ascii="Arial" w:eastAsia="Times New Roman" w:hAnsi="Arial" w:cs="Arial"/>
          <w:color w:val="222222"/>
          <w:sz w:val="24"/>
          <w:szCs w:val="24"/>
          <w:rtl/>
        </w:rPr>
        <w:t xml:space="preserve"> فإن  السوريين قد حزموا أمرهم على الخيار الوطني </w:t>
      </w:r>
      <w:r w:rsidRPr="00794CFE">
        <w:rPr>
          <w:rFonts w:ascii="Arial" w:eastAsia="Times New Roman" w:hAnsi="Arial" w:cs="Arial"/>
          <w:b/>
          <w:bCs/>
          <w:color w:val="222222"/>
          <w:sz w:val="24"/>
          <w:szCs w:val="24"/>
          <w:rtl/>
        </w:rPr>
        <w:t>و هو الخيار الثالث المتمثل بدولة</w:t>
      </w:r>
      <w:r w:rsidR="00353E27" w:rsidRPr="00794CFE">
        <w:rPr>
          <w:rFonts w:ascii="Arial" w:eastAsia="Times New Roman" w:hAnsi="Arial" w:cs="Arial" w:hint="cs"/>
          <w:b/>
          <w:bCs/>
          <w:color w:val="222222"/>
          <w:sz w:val="24"/>
          <w:szCs w:val="24"/>
          <w:rtl/>
        </w:rPr>
        <w:t xml:space="preserve"> مدنية</w:t>
      </w:r>
      <w:r w:rsidRPr="00794CFE">
        <w:rPr>
          <w:rFonts w:ascii="Arial" w:eastAsia="Times New Roman" w:hAnsi="Arial" w:cs="Arial"/>
          <w:b/>
          <w:bCs/>
          <w:color w:val="222222"/>
          <w:sz w:val="24"/>
          <w:szCs w:val="24"/>
          <w:rtl/>
        </w:rPr>
        <w:t xml:space="preserve"> عصرية ديمقراطية و الثورة السورية  </w:t>
      </w:r>
      <w:r w:rsidR="00353E27" w:rsidRPr="00794CFE">
        <w:rPr>
          <w:rFonts w:ascii="Arial" w:eastAsia="Times New Roman" w:hAnsi="Arial" w:cs="Arial" w:hint="cs"/>
          <w:b/>
          <w:bCs/>
          <w:color w:val="222222"/>
          <w:sz w:val="24"/>
          <w:szCs w:val="24"/>
          <w:rtl/>
        </w:rPr>
        <w:t xml:space="preserve">ستنتصر </w:t>
      </w:r>
      <w:r w:rsidRPr="00794CFE">
        <w:rPr>
          <w:rFonts w:ascii="Arial" w:eastAsia="Times New Roman" w:hAnsi="Arial" w:cs="Arial"/>
          <w:b/>
          <w:bCs/>
          <w:color w:val="222222"/>
          <w:sz w:val="24"/>
          <w:szCs w:val="24"/>
          <w:rtl/>
        </w:rPr>
        <w:t xml:space="preserve">و ستحقق أهدافها في الكرامة و الحرية و سيكون هناك تداول سلمي على السلطة في سوريا </w:t>
      </w:r>
      <w:r w:rsidRPr="00794CFE">
        <w:rPr>
          <w:rFonts w:ascii="Arial" w:eastAsia="Times New Roman" w:hAnsi="Arial" w:cs="Arial"/>
          <w:color w:val="222222"/>
          <w:sz w:val="24"/>
          <w:szCs w:val="24"/>
          <w:rtl/>
        </w:rPr>
        <w:t xml:space="preserve">و </w:t>
      </w:r>
      <w:r w:rsidR="0021659D" w:rsidRPr="00794CFE">
        <w:rPr>
          <w:rFonts w:ascii="Arial" w:eastAsia="Times New Roman" w:hAnsi="Arial" w:cs="Arial" w:hint="cs"/>
          <w:color w:val="222222"/>
          <w:sz w:val="24"/>
          <w:szCs w:val="24"/>
          <w:rtl/>
        </w:rPr>
        <w:t xml:space="preserve">سيذهب لافروف </w:t>
      </w:r>
      <w:r w:rsidRPr="00794CFE">
        <w:rPr>
          <w:rFonts w:ascii="Arial" w:eastAsia="Times New Roman" w:hAnsi="Arial" w:cs="Arial"/>
          <w:color w:val="222222"/>
          <w:sz w:val="24"/>
          <w:szCs w:val="24"/>
          <w:rtl/>
        </w:rPr>
        <w:t xml:space="preserve">و بشار الأسد </w:t>
      </w:r>
      <w:r w:rsidR="00353E27" w:rsidRPr="00794CFE">
        <w:rPr>
          <w:rFonts w:ascii="Arial" w:eastAsia="Times New Roman" w:hAnsi="Arial" w:cs="Arial" w:hint="cs"/>
          <w:color w:val="222222"/>
          <w:sz w:val="24"/>
          <w:szCs w:val="24"/>
          <w:rtl/>
        </w:rPr>
        <w:t xml:space="preserve">و </w:t>
      </w:r>
      <w:r w:rsidR="0021659D" w:rsidRPr="00794CFE">
        <w:rPr>
          <w:rFonts w:ascii="Arial" w:eastAsia="Times New Roman" w:hAnsi="Arial" w:cs="Arial" w:hint="cs"/>
          <w:color w:val="222222"/>
          <w:sz w:val="24"/>
          <w:szCs w:val="24"/>
          <w:rtl/>
        </w:rPr>
        <w:t>أمثالهما من المجرمين</w:t>
      </w:r>
      <w:r w:rsidRPr="00794CFE">
        <w:rPr>
          <w:rFonts w:ascii="Arial" w:eastAsia="Times New Roman" w:hAnsi="Arial" w:cs="Arial"/>
          <w:color w:val="222222"/>
          <w:sz w:val="24"/>
          <w:szCs w:val="24"/>
          <w:rtl/>
        </w:rPr>
        <w:t xml:space="preserve"> </w:t>
      </w:r>
      <w:r w:rsidR="002A1883">
        <w:rPr>
          <w:rFonts w:ascii="Arial" w:eastAsia="Times New Roman" w:hAnsi="Arial" w:cs="Arial" w:hint="cs"/>
          <w:color w:val="222222"/>
          <w:sz w:val="24"/>
          <w:szCs w:val="24"/>
          <w:rtl/>
        </w:rPr>
        <w:t xml:space="preserve">مع عقود احتكار ثروة الشعب السوري في البر و البحر لا سيما المتعلقة بالتنقيب عن النفط </w:t>
      </w:r>
      <w:r w:rsidRPr="00794CFE">
        <w:rPr>
          <w:rFonts w:ascii="Arial" w:eastAsia="Times New Roman" w:hAnsi="Arial" w:cs="Arial"/>
          <w:color w:val="222222"/>
          <w:sz w:val="24"/>
          <w:szCs w:val="24"/>
          <w:rtl/>
        </w:rPr>
        <w:t>إلى مزبلة التاريخ.</w:t>
      </w:r>
    </w:p>
    <w:p w:rsidR="00D26518" w:rsidRPr="00794CFE" w:rsidRDefault="00D26518" w:rsidP="00D26518">
      <w:pPr>
        <w:shd w:val="clear" w:color="auto" w:fill="FFFFFF"/>
        <w:bidi/>
        <w:spacing w:after="0" w:line="240" w:lineRule="auto"/>
        <w:rPr>
          <w:rFonts w:ascii="Arial" w:eastAsia="Times New Roman" w:hAnsi="Arial" w:cs="Arial"/>
          <w:b/>
          <w:bCs/>
          <w:color w:val="222222"/>
          <w:sz w:val="24"/>
          <w:szCs w:val="24"/>
          <w:rtl/>
        </w:rPr>
      </w:pPr>
    </w:p>
    <w:p w:rsidR="00EE1A29" w:rsidRDefault="00AC5CDD" w:rsidP="002A1883">
      <w:pPr>
        <w:shd w:val="clear" w:color="auto" w:fill="FFFFFF"/>
        <w:bidi/>
        <w:spacing w:after="0" w:line="240" w:lineRule="auto"/>
        <w:rPr>
          <w:rFonts w:ascii="Arial" w:eastAsia="Times New Roman" w:hAnsi="Arial" w:cs="Arial"/>
          <w:color w:val="222222"/>
          <w:sz w:val="24"/>
          <w:szCs w:val="24"/>
          <w:rtl/>
        </w:rPr>
      </w:pPr>
      <w:r>
        <w:rPr>
          <w:rFonts w:ascii="Arial" w:eastAsia="Times New Roman" w:hAnsi="Arial" w:cs="Arial" w:hint="cs"/>
          <w:b/>
          <w:bCs/>
          <w:color w:val="222222"/>
          <w:sz w:val="30"/>
          <w:szCs w:val="30"/>
          <w:rtl/>
        </w:rPr>
        <w:t>خامساً</w:t>
      </w:r>
      <w:r w:rsidR="00EE1A29" w:rsidRPr="00EE1A29">
        <w:rPr>
          <w:rFonts w:ascii="Arial" w:eastAsia="Times New Roman" w:hAnsi="Arial" w:cs="Arial"/>
          <w:color w:val="222222"/>
          <w:sz w:val="30"/>
          <w:szCs w:val="30"/>
          <w:rtl/>
        </w:rPr>
        <w:t xml:space="preserve"> </w:t>
      </w:r>
      <w:r w:rsidR="00EE1A29" w:rsidRPr="00EE1A29">
        <w:rPr>
          <w:rFonts w:ascii="Arial" w:eastAsia="Times New Roman" w:hAnsi="Arial" w:cs="Arial"/>
          <w:color w:val="222222"/>
          <w:sz w:val="24"/>
          <w:szCs w:val="24"/>
          <w:rtl/>
        </w:rPr>
        <w:t>: تساوق ذلك مع تصريحات لوزير خارجية ايران مفادها من بعد المخاتلات المعهودة المتعلقة بالمقاومة و الممانعة و الصمود و التصدي</w:t>
      </w:r>
      <w:r w:rsidR="0021659D">
        <w:rPr>
          <w:rFonts w:ascii="Arial" w:eastAsia="Times New Roman" w:hAnsi="Arial" w:cs="Arial" w:hint="cs"/>
          <w:color w:val="222222"/>
          <w:sz w:val="24"/>
          <w:szCs w:val="24"/>
          <w:rtl/>
        </w:rPr>
        <w:t xml:space="preserve"> و العداء </w:t>
      </w:r>
      <w:r w:rsidR="00BB1E9E">
        <w:rPr>
          <w:rFonts w:ascii="Arial" w:eastAsia="Times New Roman" w:hAnsi="Arial" w:cs="Arial" w:hint="cs"/>
          <w:color w:val="222222"/>
          <w:sz w:val="24"/>
          <w:szCs w:val="24"/>
          <w:rtl/>
        </w:rPr>
        <w:t xml:space="preserve">المزعوم </w:t>
      </w:r>
      <w:r w:rsidR="0021659D">
        <w:rPr>
          <w:rFonts w:ascii="Arial" w:eastAsia="Times New Roman" w:hAnsi="Arial" w:cs="Arial" w:hint="cs"/>
          <w:color w:val="222222"/>
          <w:sz w:val="24"/>
          <w:szCs w:val="24"/>
          <w:rtl/>
        </w:rPr>
        <w:t>لإسرائيل</w:t>
      </w:r>
      <w:r w:rsidR="00EE1A29" w:rsidRPr="00EE1A29">
        <w:rPr>
          <w:rFonts w:ascii="Arial" w:eastAsia="Times New Roman" w:hAnsi="Arial" w:cs="Arial"/>
          <w:color w:val="222222"/>
          <w:sz w:val="24"/>
          <w:szCs w:val="24"/>
          <w:rtl/>
        </w:rPr>
        <w:t xml:space="preserve"> بأن ما يجري في سوريا ليس ثورة شعبية و أن</w:t>
      </w:r>
      <w:r w:rsidR="00C44882">
        <w:rPr>
          <w:rFonts w:ascii="Arial" w:eastAsia="Times New Roman" w:hAnsi="Arial" w:cs="Arial" w:hint="cs"/>
          <w:color w:val="222222"/>
          <w:sz w:val="24"/>
          <w:szCs w:val="24"/>
          <w:rtl/>
          <w:lang w:bidi="ar-SY"/>
        </w:rPr>
        <w:t xml:space="preserve"> ايران تتحكم بالمليشيات </w:t>
      </w:r>
      <w:r w:rsidR="00EE1A29" w:rsidRPr="00EE1A29">
        <w:rPr>
          <w:rFonts w:ascii="Arial" w:eastAsia="Times New Roman" w:hAnsi="Arial" w:cs="Arial"/>
          <w:color w:val="222222"/>
          <w:sz w:val="24"/>
          <w:szCs w:val="24"/>
          <w:rtl/>
        </w:rPr>
        <w:t xml:space="preserve">الشيعية </w:t>
      </w:r>
      <w:r w:rsidR="00C44882">
        <w:rPr>
          <w:rFonts w:ascii="Arial" w:eastAsia="Times New Roman" w:hAnsi="Arial" w:cs="Arial" w:hint="cs"/>
          <w:color w:val="222222"/>
          <w:sz w:val="24"/>
          <w:szCs w:val="24"/>
          <w:rtl/>
        </w:rPr>
        <w:t xml:space="preserve"> التي تقتل السوريين </w:t>
      </w:r>
      <w:r w:rsidR="00992D94">
        <w:rPr>
          <w:rFonts w:ascii="Arial" w:eastAsia="Times New Roman" w:hAnsi="Arial" w:cs="Arial" w:hint="cs"/>
          <w:color w:val="222222"/>
          <w:sz w:val="24"/>
          <w:szCs w:val="24"/>
          <w:rtl/>
        </w:rPr>
        <w:t xml:space="preserve">سواءاً منها اللبنانية أو العراقية </w:t>
      </w:r>
      <w:r w:rsidR="00C44882">
        <w:rPr>
          <w:rFonts w:ascii="Arial" w:eastAsia="Times New Roman" w:hAnsi="Arial" w:cs="Arial" w:hint="cs"/>
          <w:color w:val="222222"/>
          <w:sz w:val="24"/>
          <w:szCs w:val="24"/>
          <w:rtl/>
        </w:rPr>
        <w:t xml:space="preserve">و </w:t>
      </w:r>
      <w:r w:rsidR="0021659D">
        <w:rPr>
          <w:rFonts w:ascii="Arial" w:eastAsia="Times New Roman" w:hAnsi="Arial" w:cs="Arial" w:hint="cs"/>
          <w:color w:val="222222"/>
          <w:sz w:val="24"/>
          <w:szCs w:val="24"/>
          <w:rtl/>
        </w:rPr>
        <w:t>أنهم فتحوا ب</w:t>
      </w:r>
      <w:r w:rsidR="00C44882">
        <w:rPr>
          <w:rFonts w:ascii="Arial" w:eastAsia="Times New Roman" w:hAnsi="Arial" w:cs="Arial" w:hint="cs"/>
          <w:color w:val="222222"/>
          <w:sz w:val="24"/>
          <w:szCs w:val="24"/>
          <w:rtl/>
        </w:rPr>
        <w:t xml:space="preserve">اب </w:t>
      </w:r>
      <w:r w:rsidR="00EE1A29" w:rsidRPr="00EE1A29">
        <w:rPr>
          <w:rFonts w:ascii="Arial" w:eastAsia="Times New Roman" w:hAnsi="Arial" w:cs="Arial"/>
          <w:color w:val="222222"/>
          <w:sz w:val="24"/>
          <w:szCs w:val="24"/>
          <w:rtl/>
        </w:rPr>
        <w:t xml:space="preserve">التطوع </w:t>
      </w:r>
      <w:r w:rsidR="00C44882">
        <w:rPr>
          <w:rFonts w:ascii="Arial" w:eastAsia="Times New Roman" w:hAnsi="Arial" w:cs="Arial" w:hint="cs"/>
          <w:color w:val="222222"/>
          <w:sz w:val="24"/>
          <w:szCs w:val="24"/>
          <w:rtl/>
        </w:rPr>
        <w:t>للقتال إلى</w:t>
      </w:r>
      <w:r w:rsidR="00C44882">
        <w:rPr>
          <w:rFonts w:ascii="Arial" w:eastAsia="Times New Roman" w:hAnsi="Arial" w:cs="Arial"/>
          <w:color w:val="222222"/>
          <w:sz w:val="24"/>
          <w:szCs w:val="24"/>
          <w:rtl/>
        </w:rPr>
        <w:t xml:space="preserve"> جانب النظام السوري</w:t>
      </w:r>
      <w:r w:rsidR="00C44882">
        <w:rPr>
          <w:rFonts w:ascii="Arial" w:eastAsia="Times New Roman" w:hAnsi="Arial" w:cs="Arial" w:hint="cs"/>
          <w:color w:val="222222"/>
          <w:sz w:val="24"/>
          <w:szCs w:val="24"/>
          <w:rtl/>
        </w:rPr>
        <w:t xml:space="preserve"> </w:t>
      </w:r>
      <w:r w:rsidR="0021659D">
        <w:rPr>
          <w:rFonts w:ascii="Arial" w:eastAsia="Times New Roman" w:hAnsi="Arial" w:cs="Arial" w:hint="cs"/>
          <w:color w:val="222222"/>
          <w:sz w:val="24"/>
          <w:szCs w:val="24"/>
          <w:rtl/>
        </w:rPr>
        <w:t>لحماية</w:t>
      </w:r>
      <w:r w:rsidR="00EE1A29" w:rsidRPr="00EE1A29">
        <w:rPr>
          <w:rFonts w:ascii="Arial" w:eastAsia="Times New Roman" w:hAnsi="Arial" w:cs="Arial"/>
          <w:color w:val="222222"/>
          <w:sz w:val="24"/>
          <w:szCs w:val="24"/>
          <w:rtl/>
        </w:rPr>
        <w:t xml:space="preserve"> </w:t>
      </w:r>
      <w:r w:rsidR="00BB1E9E">
        <w:rPr>
          <w:rFonts w:ascii="Arial" w:eastAsia="Times New Roman" w:hAnsi="Arial" w:cs="Arial" w:hint="cs"/>
          <w:color w:val="222222"/>
          <w:sz w:val="24"/>
          <w:szCs w:val="24"/>
          <w:rtl/>
        </w:rPr>
        <w:t>مقام السيدة زينب في دمشق</w:t>
      </w:r>
      <w:r w:rsidR="00EE1A29" w:rsidRPr="00EE1A29">
        <w:rPr>
          <w:rFonts w:ascii="Arial" w:eastAsia="Times New Roman" w:hAnsi="Arial" w:cs="Arial"/>
          <w:color w:val="222222"/>
          <w:sz w:val="24"/>
          <w:szCs w:val="24"/>
          <w:rtl/>
        </w:rPr>
        <w:t xml:space="preserve"> و أن لديه من النفوذ ما </w:t>
      </w:r>
      <w:r w:rsidR="00243FBA">
        <w:rPr>
          <w:rFonts w:ascii="Arial" w:eastAsia="Times New Roman" w:hAnsi="Arial" w:cs="Arial" w:hint="cs"/>
          <w:color w:val="222222"/>
          <w:sz w:val="24"/>
          <w:szCs w:val="24"/>
          <w:rtl/>
        </w:rPr>
        <w:t xml:space="preserve">يستطيع </w:t>
      </w:r>
      <w:r w:rsidR="002A1883">
        <w:rPr>
          <w:rFonts w:ascii="Arial" w:eastAsia="Times New Roman" w:hAnsi="Arial" w:cs="Arial" w:hint="cs"/>
          <w:color w:val="222222"/>
          <w:sz w:val="24"/>
          <w:szCs w:val="24"/>
          <w:rtl/>
        </w:rPr>
        <w:t xml:space="preserve">من خلاله </w:t>
      </w:r>
      <w:r w:rsidR="00243FBA">
        <w:rPr>
          <w:rFonts w:ascii="Arial" w:eastAsia="Times New Roman" w:hAnsi="Arial" w:cs="Arial" w:hint="cs"/>
          <w:color w:val="222222"/>
          <w:sz w:val="24"/>
          <w:szCs w:val="24"/>
          <w:rtl/>
        </w:rPr>
        <w:t xml:space="preserve">أن </w:t>
      </w:r>
      <w:r w:rsidR="00EE1A29" w:rsidRPr="00EE1A29">
        <w:rPr>
          <w:rFonts w:ascii="Arial" w:eastAsia="Times New Roman" w:hAnsi="Arial" w:cs="Arial"/>
          <w:color w:val="222222"/>
          <w:sz w:val="24"/>
          <w:szCs w:val="24"/>
          <w:rtl/>
        </w:rPr>
        <w:t xml:space="preserve">يدفع بهذه </w:t>
      </w:r>
      <w:r w:rsidR="002A1883">
        <w:rPr>
          <w:rFonts w:ascii="Arial" w:eastAsia="Times New Roman" w:hAnsi="Arial" w:cs="Arial" w:hint="cs"/>
          <w:color w:val="222222"/>
          <w:sz w:val="24"/>
          <w:szCs w:val="24"/>
          <w:rtl/>
        </w:rPr>
        <w:t xml:space="preserve">المليشيات الإرهابية </w:t>
      </w:r>
      <w:r w:rsidR="00EE1A29" w:rsidRPr="00EE1A29">
        <w:rPr>
          <w:rFonts w:ascii="Arial" w:eastAsia="Times New Roman" w:hAnsi="Arial" w:cs="Arial"/>
          <w:color w:val="222222"/>
          <w:sz w:val="24"/>
          <w:szCs w:val="24"/>
          <w:rtl/>
        </w:rPr>
        <w:t xml:space="preserve"> للخروج من سوريا فيما لو أراد و أن مصير المجرم بشار الأسد يحدده الشعب السوري وحده.</w:t>
      </w:r>
    </w:p>
    <w:p w:rsidR="00EE1A29" w:rsidRDefault="00EE1A29" w:rsidP="00992D94">
      <w:pPr>
        <w:shd w:val="clear" w:color="auto" w:fill="FFFFFF"/>
        <w:bidi/>
        <w:spacing w:after="0" w:line="240" w:lineRule="auto"/>
        <w:rPr>
          <w:rFonts w:ascii="Arial" w:eastAsia="Times New Roman" w:hAnsi="Arial" w:cs="Arial"/>
          <w:color w:val="222222"/>
          <w:sz w:val="24"/>
          <w:szCs w:val="24"/>
          <w:rtl/>
        </w:rPr>
      </w:pPr>
      <w:r w:rsidRPr="00EE1A29">
        <w:rPr>
          <w:rFonts w:ascii="Arial" w:eastAsia="Times New Roman" w:hAnsi="Arial" w:cs="Arial"/>
          <w:color w:val="222222"/>
          <w:sz w:val="24"/>
          <w:szCs w:val="24"/>
          <w:rtl/>
        </w:rPr>
        <w:t xml:space="preserve">المنظمة السورية لحقوق الإنسان تؤكد </w:t>
      </w:r>
      <w:r w:rsidR="00243FBA">
        <w:rPr>
          <w:rFonts w:ascii="Arial" w:eastAsia="Times New Roman" w:hAnsi="Arial" w:cs="Arial" w:hint="cs"/>
          <w:color w:val="222222"/>
          <w:sz w:val="24"/>
          <w:szCs w:val="24"/>
          <w:rtl/>
        </w:rPr>
        <w:t>للوزير</w:t>
      </w:r>
      <w:r w:rsidRPr="00EE1A29">
        <w:rPr>
          <w:rFonts w:ascii="Arial" w:eastAsia="Times New Roman" w:hAnsi="Arial" w:cs="Arial"/>
          <w:color w:val="222222"/>
          <w:sz w:val="24"/>
          <w:szCs w:val="24"/>
          <w:rtl/>
        </w:rPr>
        <w:t xml:space="preserve"> الإيراني أن الأسد الأب لم </w:t>
      </w:r>
      <w:r w:rsidR="00794CFE">
        <w:rPr>
          <w:rFonts w:ascii="Arial" w:eastAsia="Times New Roman" w:hAnsi="Arial" w:cs="Arial" w:hint="cs"/>
          <w:color w:val="222222"/>
          <w:sz w:val="24"/>
          <w:szCs w:val="24"/>
          <w:rtl/>
        </w:rPr>
        <w:t>يجلب</w:t>
      </w:r>
      <w:r w:rsidRPr="00EE1A29">
        <w:rPr>
          <w:rFonts w:ascii="Arial" w:eastAsia="Times New Roman" w:hAnsi="Arial" w:cs="Arial"/>
          <w:color w:val="222222"/>
          <w:sz w:val="24"/>
          <w:szCs w:val="24"/>
          <w:rtl/>
        </w:rPr>
        <w:t xml:space="preserve"> معه رفات السيدة زينب</w:t>
      </w:r>
      <w:r w:rsidR="00794CFE">
        <w:rPr>
          <w:rFonts w:ascii="Arial" w:eastAsia="Times New Roman" w:hAnsi="Arial" w:cs="Arial" w:hint="cs"/>
          <w:color w:val="222222"/>
          <w:sz w:val="24"/>
          <w:szCs w:val="24"/>
          <w:rtl/>
        </w:rPr>
        <w:t xml:space="preserve"> بنت علي بن أبي طالب كرم الله وجهه</w:t>
      </w:r>
      <w:r w:rsidRPr="00EE1A29">
        <w:rPr>
          <w:rFonts w:ascii="Arial" w:eastAsia="Times New Roman" w:hAnsi="Arial" w:cs="Arial"/>
          <w:color w:val="222222"/>
          <w:sz w:val="24"/>
          <w:szCs w:val="24"/>
          <w:rtl/>
        </w:rPr>
        <w:t xml:space="preserve"> حينما قام بإنقلابه العسكري عام ١٩٧٠</w:t>
      </w:r>
      <w:r w:rsidR="00992D94">
        <w:rPr>
          <w:rFonts w:ascii="Arial" w:eastAsia="Times New Roman" w:hAnsi="Arial" w:cs="Arial" w:hint="cs"/>
          <w:color w:val="222222"/>
          <w:sz w:val="24"/>
          <w:szCs w:val="24"/>
          <w:rtl/>
        </w:rPr>
        <w:t xml:space="preserve"> لأن رفات السيدة زينب موجود في أرض الشام منذ / 1400 / سنة </w:t>
      </w:r>
      <w:r w:rsidRPr="00EE1A29">
        <w:rPr>
          <w:rFonts w:ascii="Arial" w:eastAsia="Times New Roman" w:hAnsi="Arial" w:cs="Arial"/>
          <w:color w:val="222222"/>
          <w:sz w:val="24"/>
          <w:szCs w:val="24"/>
          <w:rtl/>
        </w:rPr>
        <w:t xml:space="preserve"> و إنما أحضر معه الحديد و النار التي يصنع منهما إبنه المجرم بشار الأسد اليوم براميل الموت التي يلقيها على السوريين و فيما يتعلق بحق الشعب السوري بالإختيار فإن </w:t>
      </w:r>
      <w:r w:rsidR="00794CFE">
        <w:rPr>
          <w:rFonts w:ascii="Arial" w:eastAsia="Times New Roman" w:hAnsi="Arial" w:cs="Arial" w:hint="cs"/>
          <w:color w:val="222222"/>
          <w:sz w:val="24"/>
          <w:szCs w:val="24"/>
          <w:rtl/>
        </w:rPr>
        <w:t>كان الوزير الايراني</w:t>
      </w:r>
      <w:r w:rsidRPr="00EE1A29">
        <w:rPr>
          <w:rFonts w:ascii="Arial" w:eastAsia="Times New Roman" w:hAnsi="Arial" w:cs="Arial"/>
          <w:color w:val="222222"/>
          <w:sz w:val="24"/>
          <w:szCs w:val="24"/>
          <w:rtl/>
        </w:rPr>
        <w:t xml:space="preserve"> لم </w:t>
      </w:r>
      <w:r w:rsidR="00794CFE">
        <w:rPr>
          <w:rFonts w:ascii="Arial" w:eastAsia="Times New Roman" w:hAnsi="Arial" w:cs="Arial" w:hint="cs"/>
          <w:color w:val="222222"/>
          <w:sz w:val="24"/>
          <w:szCs w:val="24"/>
          <w:rtl/>
        </w:rPr>
        <w:t>يكتشف</w:t>
      </w:r>
      <w:r w:rsidRPr="00EE1A29">
        <w:rPr>
          <w:rFonts w:ascii="Arial" w:eastAsia="Times New Roman" w:hAnsi="Arial" w:cs="Arial"/>
          <w:color w:val="222222"/>
          <w:sz w:val="24"/>
          <w:szCs w:val="24"/>
          <w:rtl/>
        </w:rPr>
        <w:t xml:space="preserve"> خيارات الشعب السوري بعد أن أصبح نصف السوريين في</w:t>
      </w:r>
      <w:r w:rsidR="006F0250">
        <w:rPr>
          <w:rFonts w:ascii="Arial" w:eastAsia="Times New Roman" w:hAnsi="Arial" w:cs="Arial" w:hint="cs"/>
          <w:color w:val="222222"/>
          <w:sz w:val="24"/>
          <w:szCs w:val="24"/>
          <w:rtl/>
        </w:rPr>
        <w:t xml:space="preserve"> المنافي و</w:t>
      </w:r>
      <w:r w:rsidRPr="00EE1A29">
        <w:rPr>
          <w:rFonts w:ascii="Arial" w:eastAsia="Times New Roman" w:hAnsi="Arial" w:cs="Arial"/>
          <w:color w:val="222222"/>
          <w:sz w:val="24"/>
          <w:szCs w:val="24"/>
          <w:rtl/>
        </w:rPr>
        <w:t xml:space="preserve"> الخيام  و </w:t>
      </w:r>
      <w:r w:rsidR="00BB1E9E">
        <w:rPr>
          <w:rFonts w:ascii="Arial" w:eastAsia="Times New Roman" w:hAnsi="Arial" w:cs="Arial" w:hint="cs"/>
          <w:color w:val="222222"/>
          <w:sz w:val="24"/>
          <w:szCs w:val="24"/>
          <w:rtl/>
        </w:rPr>
        <w:t xml:space="preserve">بعد أن </w:t>
      </w:r>
      <w:r w:rsidR="006F0250">
        <w:rPr>
          <w:rFonts w:ascii="Arial" w:eastAsia="Times New Roman" w:hAnsi="Arial" w:cs="Arial" w:hint="cs"/>
          <w:color w:val="222222"/>
          <w:sz w:val="24"/>
          <w:szCs w:val="24"/>
          <w:rtl/>
        </w:rPr>
        <w:t>دمر</w:t>
      </w:r>
      <w:r w:rsidR="00BB1E9E">
        <w:rPr>
          <w:rFonts w:ascii="Arial" w:eastAsia="Times New Roman" w:hAnsi="Arial" w:cs="Arial" w:hint="cs"/>
          <w:color w:val="222222"/>
          <w:sz w:val="24"/>
          <w:szCs w:val="24"/>
          <w:rtl/>
        </w:rPr>
        <w:t xml:space="preserve"> المجرم بشار الأسد أكثر</w:t>
      </w:r>
      <w:r w:rsidRPr="00EE1A29">
        <w:rPr>
          <w:rFonts w:ascii="Arial" w:eastAsia="Times New Roman" w:hAnsi="Arial" w:cs="Arial"/>
          <w:color w:val="222222"/>
          <w:sz w:val="24"/>
          <w:szCs w:val="24"/>
          <w:rtl/>
        </w:rPr>
        <w:t xml:space="preserve"> من ثلثي سوريا </w:t>
      </w:r>
      <w:r w:rsidR="006F0250">
        <w:rPr>
          <w:rFonts w:ascii="Arial" w:eastAsia="Times New Roman" w:hAnsi="Arial" w:cs="Arial" w:hint="cs"/>
          <w:color w:val="222222"/>
          <w:sz w:val="24"/>
          <w:szCs w:val="24"/>
          <w:rtl/>
        </w:rPr>
        <w:t xml:space="preserve">بالطائرات ذابتة الجناح </w:t>
      </w:r>
      <w:r w:rsidRPr="00EE1A29">
        <w:rPr>
          <w:rFonts w:ascii="Arial" w:eastAsia="Times New Roman" w:hAnsi="Arial" w:cs="Arial"/>
          <w:color w:val="222222"/>
          <w:sz w:val="24"/>
          <w:szCs w:val="24"/>
          <w:rtl/>
        </w:rPr>
        <w:t xml:space="preserve">فذلك دليل على </w:t>
      </w:r>
      <w:r w:rsidR="00794CFE">
        <w:rPr>
          <w:rFonts w:ascii="Arial" w:eastAsia="Times New Roman" w:hAnsi="Arial" w:cs="Arial" w:hint="cs"/>
          <w:color w:val="222222"/>
          <w:sz w:val="24"/>
          <w:szCs w:val="24"/>
          <w:rtl/>
        </w:rPr>
        <w:t xml:space="preserve">أنه </w:t>
      </w:r>
      <w:r w:rsidRPr="00EE1A29">
        <w:rPr>
          <w:rFonts w:ascii="Arial" w:eastAsia="Times New Roman" w:hAnsi="Arial" w:cs="Arial"/>
          <w:color w:val="222222"/>
          <w:sz w:val="24"/>
          <w:szCs w:val="24"/>
          <w:rtl/>
        </w:rPr>
        <w:t xml:space="preserve">مصاب </w:t>
      </w:r>
      <w:r w:rsidR="00BB1E9E">
        <w:rPr>
          <w:rFonts w:ascii="Arial" w:eastAsia="Times New Roman" w:hAnsi="Arial" w:cs="Arial"/>
          <w:color w:val="222222"/>
          <w:sz w:val="24"/>
          <w:szCs w:val="24"/>
          <w:rtl/>
        </w:rPr>
        <w:t>بالعمى السياسي و بحاجة إلى علاج</w:t>
      </w:r>
      <w:r w:rsidR="00BB1E9E">
        <w:rPr>
          <w:rFonts w:ascii="Arial" w:eastAsia="Times New Roman" w:hAnsi="Arial" w:cs="Arial" w:hint="cs"/>
          <w:color w:val="222222"/>
          <w:sz w:val="24"/>
          <w:szCs w:val="24"/>
          <w:rtl/>
        </w:rPr>
        <w:t xml:space="preserve"> لن </w:t>
      </w:r>
      <w:r w:rsidR="00794CFE">
        <w:rPr>
          <w:rFonts w:ascii="Arial" w:eastAsia="Times New Roman" w:hAnsi="Arial" w:cs="Arial" w:hint="cs"/>
          <w:color w:val="222222"/>
          <w:sz w:val="24"/>
          <w:szCs w:val="24"/>
          <w:rtl/>
        </w:rPr>
        <w:t>يجده بالتأكيد</w:t>
      </w:r>
      <w:r w:rsidR="00BB1E9E">
        <w:rPr>
          <w:rFonts w:ascii="Arial" w:eastAsia="Times New Roman" w:hAnsi="Arial" w:cs="Arial" w:hint="cs"/>
          <w:color w:val="222222"/>
          <w:sz w:val="24"/>
          <w:szCs w:val="24"/>
          <w:rtl/>
        </w:rPr>
        <w:t xml:space="preserve"> في طهران.</w:t>
      </w:r>
    </w:p>
    <w:p w:rsidR="00AA7CB2" w:rsidRPr="00EE1A29" w:rsidRDefault="00AA7CB2" w:rsidP="00AA7CB2">
      <w:pPr>
        <w:shd w:val="clear" w:color="auto" w:fill="FFFFFF"/>
        <w:bidi/>
        <w:spacing w:after="0" w:line="240" w:lineRule="auto"/>
        <w:rPr>
          <w:rFonts w:ascii="Arial" w:eastAsia="Times New Roman" w:hAnsi="Arial" w:cs="Arial"/>
          <w:color w:val="222222"/>
          <w:sz w:val="24"/>
          <w:szCs w:val="24"/>
          <w:rtl/>
        </w:rPr>
      </w:pPr>
    </w:p>
    <w:p w:rsidR="00AA7CB2" w:rsidRDefault="00AC5CDD" w:rsidP="00795D89">
      <w:pPr>
        <w:shd w:val="clear" w:color="auto" w:fill="FFFFFF"/>
        <w:bidi/>
        <w:spacing w:after="0" w:line="240" w:lineRule="auto"/>
        <w:rPr>
          <w:rFonts w:ascii="Arial" w:eastAsia="Times New Roman" w:hAnsi="Arial" w:cs="Arial"/>
          <w:color w:val="222222"/>
          <w:sz w:val="24"/>
          <w:szCs w:val="24"/>
          <w:rtl/>
        </w:rPr>
      </w:pPr>
      <w:r>
        <w:rPr>
          <w:rFonts w:ascii="Arial" w:eastAsia="Times New Roman" w:hAnsi="Arial" w:cs="Arial" w:hint="cs"/>
          <w:b/>
          <w:bCs/>
          <w:color w:val="222222"/>
          <w:sz w:val="30"/>
          <w:szCs w:val="30"/>
          <w:rtl/>
        </w:rPr>
        <w:t>سادساً</w:t>
      </w:r>
      <w:r w:rsidR="00BB1E9E" w:rsidRPr="00BB1E9E">
        <w:rPr>
          <w:rFonts w:ascii="Arial" w:eastAsia="Times New Roman" w:hAnsi="Arial" w:cs="Arial" w:hint="cs"/>
          <w:color w:val="222222"/>
          <w:sz w:val="30"/>
          <w:szCs w:val="30"/>
          <w:rtl/>
        </w:rPr>
        <w:t xml:space="preserve"> </w:t>
      </w:r>
      <w:r w:rsidR="00EE1A29" w:rsidRPr="00BB1E9E">
        <w:rPr>
          <w:rFonts w:ascii="Arial" w:eastAsia="Times New Roman" w:hAnsi="Arial" w:cs="Arial"/>
          <w:color w:val="222222"/>
          <w:sz w:val="30"/>
          <w:szCs w:val="30"/>
          <w:rtl/>
        </w:rPr>
        <w:t xml:space="preserve"> </w:t>
      </w:r>
      <w:r w:rsidR="00EE1A29" w:rsidRPr="00EE1A29">
        <w:rPr>
          <w:rFonts w:ascii="Arial" w:eastAsia="Times New Roman" w:hAnsi="Arial" w:cs="Arial"/>
          <w:color w:val="222222"/>
          <w:sz w:val="24"/>
          <w:szCs w:val="24"/>
          <w:rtl/>
        </w:rPr>
        <w:t>: في موازات ذلك</w:t>
      </w:r>
      <w:r w:rsidR="00992D94">
        <w:rPr>
          <w:rFonts w:ascii="Arial" w:eastAsia="Times New Roman" w:hAnsi="Arial" w:cs="Arial" w:hint="cs"/>
          <w:color w:val="222222"/>
          <w:sz w:val="24"/>
          <w:szCs w:val="24"/>
          <w:rtl/>
        </w:rPr>
        <w:t xml:space="preserve"> كله </w:t>
      </w:r>
      <w:r w:rsidR="00EE1A29" w:rsidRPr="00EE1A29">
        <w:rPr>
          <w:rFonts w:ascii="Arial" w:eastAsia="Times New Roman" w:hAnsi="Arial" w:cs="Arial"/>
          <w:color w:val="222222"/>
          <w:sz w:val="24"/>
          <w:szCs w:val="24"/>
          <w:rtl/>
        </w:rPr>
        <w:t xml:space="preserve"> و نتيجة للترخيص الدولي الأخير الصادرة عن مجلس الأمن الدولي للمجرم بشار الأسد و زمرته و مليشياته الطائفية  بقتل أكبر عدد من المدنيين قبل مؤتمر جنيف ٢  و الذي صدر مطلع الاسبوع الماضي حينما امتنع مجلس الأمن الدولي عن إصادر بيان .... مجرد بيان</w:t>
      </w:r>
      <w:r w:rsidR="00BB1E9E">
        <w:rPr>
          <w:rFonts w:ascii="Arial" w:eastAsia="Times New Roman" w:hAnsi="Arial" w:cs="Arial" w:hint="cs"/>
          <w:color w:val="222222"/>
          <w:sz w:val="24"/>
          <w:szCs w:val="24"/>
          <w:rtl/>
        </w:rPr>
        <w:t xml:space="preserve"> من بضعة أسطر</w:t>
      </w:r>
      <w:r w:rsidR="00AA7CB2">
        <w:rPr>
          <w:rFonts w:ascii="Arial" w:eastAsia="Times New Roman" w:hAnsi="Arial" w:cs="Arial" w:hint="cs"/>
          <w:color w:val="222222"/>
          <w:sz w:val="24"/>
          <w:szCs w:val="24"/>
          <w:rtl/>
        </w:rPr>
        <w:t xml:space="preserve"> ..... </w:t>
      </w:r>
      <w:r w:rsidR="002B0139">
        <w:rPr>
          <w:rFonts w:ascii="Arial" w:eastAsia="Times New Roman" w:hAnsi="Arial" w:cs="Arial" w:hint="cs"/>
          <w:color w:val="222222"/>
          <w:sz w:val="24"/>
          <w:szCs w:val="24"/>
          <w:rtl/>
        </w:rPr>
        <w:t xml:space="preserve"> يدين ضرب المدنيين بالبراميل المتفجرة </w:t>
      </w:r>
      <w:r w:rsidR="00BB1E9E">
        <w:rPr>
          <w:rFonts w:ascii="Arial" w:eastAsia="Times New Roman" w:hAnsi="Arial" w:cs="Arial" w:hint="cs"/>
          <w:color w:val="222222"/>
          <w:sz w:val="24"/>
          <w:szCs w:val="24"/>
          <w:rtl/>
        </w:rPr>
        <w:t xml:space="preserve"> و ليس قرار بالتدخل على غرار جنوب السودان </w:t>
      </w:r>
      <w:r w:rsidR="00EE1A29" w:rsidRPr="00EE1A29">
        <w:rPr>
          <w:rFonts w:ascii="Arial" w:eastAsia="Times New Roman" w:hAnsi="Arial" w:cs="Arial"/>
          <w:color w:val="222222"/>
          <w:sz w:val="24"/>
          <w:szCs w:val="24"/>
          <w:rtl/>
        </w:rPr>
        <w:t xml:space="preserve"> .... فقد تجاوز عدد ضحايا النظام المجرم خلال الأيام </w:t>
      </w:r>
      <w:r w:rsidR="002B0139">
        <w:rPr>
          <w:rFonts w:ascii="Arial" w:eastAsia="Times New Roman" w:hAnsi="Arial" w:cs="Arial" w:hint="cs"/>
          <w:color w:val="222222"/>
          <w:sz w:val="24"/>
          <w:szCs w:val="24"/>
          <w:rtl/>
        </w:rPr>
        <w:t>العشرة</w:t>
      </w:r>
      <w:r w:rsidR="00EE1A29" w:rsidRPr="00EE1A29">
        <w:rPr>
          <w:rFonts w:ascii="Arial" w:eastAsia="Times New Roman" w:hAnsi="Arial" w:cs="Arial"/>
          <w:color w:val="222222"/>
          <w:sz w:val="24"/>
          <w:szCs w:val="24"/>
          <w:rtl/>
        </w:rPr>
        <w:t xml:space="preserve"> المنصرمة في حلب وحدها / </w:t>
      </w:r>
      <w:r w:rsidR="00026830">
        <w:rPr>
          <w:rFonts w:ascii="Arial" w:eastAsia="Times New Roman" w:hAnsi="Arial" w:cs="Arial" w:hint="cs"/>
          <w:color w:val="222222"/>
          <w:sz w:val="24"/>
          <w:szCs w:val="24"/>
          <w:rtl/>
        </w:rPr>
        <w:t>10</w:t>
      </w:r>
      <w:r w:rsidR="00BB1E9E">
        <w:rPr>
          <w:rFonts w:ascii="Arial" w:eastAsia="Times New Roman" w:hAnsi="Arial" w:cs="Arial" w:hint="cs"/>
          <w:color w:val="222222"/>
          <w:sz w:val="24"/>
          <w:szCs w:val="24"/>
          <w:rtl/>
        </w:rPr>
        <w:t>00</w:t>
      </w:r>
      <w:r w:rsidR="00AA7CB2">
        <w:rPr>
          <w:rFonts w:ascii="Arial" w:eastAsia="Times New Roman" w:hAnsi="Arial" w:cs="Arial"/>
          <w:color w:val="222222"/>
          <w:sz w:val="24"/>
          <w:szCs w:val="24"/>
          <w:rtl/>
        </w:rPr>
        <w:t xml:space="preserve"> / ضحية</w:t>
      </w:r>
      <w:r w:rsidR="00AA7CB2">
        <w:rPr>
          <w:rFonts w:ascii="Arial" w:eastAsia="Times New Roman" w:hAnsi="Arial" w:cs="Arial" w:hint="cs"/>
          <w:color w:val="222222"/>
          <w:sz w:val="24"/>
          <w:szCs w:val="24"/>
          <w:rtl/>
        </w:rPr>
        <w:t xml:space="preserve"> </w:t>
      </w:r>
      <w:r w:rsidR="00BB1E9E">
        <w:rPr>
          <w:rFonts w:ascii="Arial" w:eastAsia="Times New Roman" w:hAnsi="Arial" w:cs="Arial" w:hint="cs"/>
          <w:color w:val="222222"/>
          <w:sz w:val="24"/>
          <w:szCs w:val="24"/>
          <w:rtl/>
        </w:rPr>
        <w:t>جلهم</w:t>
      </w:r>
      <w:r w:rsidR="00EE1A29" w:rsidRPr="00EE1A29">
        <w:rPr>
          <w:rFonts w:ascii="Arial" w:eastAsia="Times New Roman" w:hAnsi="Arial" w:cs="Arial"/>
          <w:color w:val="222222"/>
          <w:sz w:val="24"/>
          <w:szCs w:val="24"/>
          <w:rtl/>
        </w:rPr>
        <w:t xml:space="preserve"> من</w:t>
      </w:r>
      <w:r w:rsidR="00BB1E9E">
        <w:rPr>
          <w:rFonts w:ascii="Arial" w:eastAsia="Times New Roman" w:hAnsi="Arial" w:cs="Arial" w:hint="cs"/>
          <w:color w:val="222222"/>
          <w:sz w:val="24"/>
          <w:szCs w:val="24"/>
          <w:rtl/>
        </w:rPr>
        <w:t xml:space="preserve"> الشيوخ و</w:t>
      </w:r>
      <w:r w:rsidR="00EE1A29" w:rsidRPr="00EE1A29">
        <w:rPr>
          <w:rFonts w:ascii="Arial" w:eastAsia="Times New Roman" w:hAnsi="Arial" w:cs="Arial"/>
          <w:color w:val="222222"/>
          <w:sz w:val="24"/>
          <w:szCs w:val="24"/>
          <w:rtl/>
        </w:rPr>
        <w:t xml:space="preserve"> النساء و الأطفال في حين تجاوز عدد الجرحى / </w:t>
      </w:r>
      <w:r w:rsidR="00BB1E9E">
        <w:rPr>
          <w:rFonts w:ascii="Arial" w:eastAsia="Times New Roman" w:hAnsi="Arial" w:cs="Arial" w:hint="cs"/>
          <w:color w:val="222222"/>
          <w:sz w:val="24"/>
          <w:szCs w:val="24"/>
          <w:rtl/>
        </w:rPr>
        <w:t>3000</w:t>
      </w:r>
      <w:r w:rsidR="00EE1A29" w:rsidRPr="00EE1A29">
        <w:rPr>
          <w:rFonts w:ascii="Arial" w:eastAsia="Times New Roman" w:hAnsi="Arial" w:cs="Arial"/>
          <w:color w:val="222222"/>
          <w:sz w:val="24"/>
          <w:szCs w:val="24"/>
          <w:rtl/>
        </w:rPr>
        <w:t xml:space="preserve"> / </w:t>
      </w:r>
      <w:r w:rsidR="00794CFE">
        <w:rPr>
          <w:rFonts w:ascii="Arial" w:eastAsia="Times New Roman" w:hAnsi="Arial" w:cs="Arial" w:hint="cs"/>
          <w:color w:val="222222"/>
          <w:sz w:val="24"/>
          <w:szCs w:val="24"/>
          <w:rtl/>
        </w:rPr>
        <w:t xml:space="preserve">علمأ أن ضحايا براميل الموت في سوريا تجاوزوا </w:t>
      </w:r>
      <w:r w:rsidR="004F3CE6">
        <w:rPr>
          <w:rFonts w:ascii="Arial" w:eastAsia="Times New Roman" w:hAnsi="Arial" w:cs="Arial" w:hint="cs"/>
          <w:color w:val="222222"/>
          <w:sz w:val="24"/>
          <w:szCs w:val="24"/>
          <w:rtl/>
        </w:rPr>
        <w:t xml:space="preserve"> / </w:t>
      </w:r>
      <w:r w:rsidR="003E4BF3">
        <w:rPr>
          <w:rFonts w:ascii="Arial" w:eastAsia="Times New Roman" w:hAnsi="Arial" w:cs="Arial"/>
          <w:color w:val="222222"/>
          <w:sz w:val="24"/>
          <w:szCs w:val="24"/>
        </w:rPr>
        <w:t>20</w:t>
      </w:r>
      <w:r w:rsidR="004F3CE6">
        <w:rPr>
          <w:rFonts w:ascii="Arial" w:eastAsia="Times New Roman" w:hAnsi="Arial" w:cs="Arial" w:hint="cs"/>
          <w:color w:val="222222"/>
          <w:sz w:val="24"/>
          <w:szCs w:val="24"/>
          <w:rtl/>
        </w:rPr>
        <w:t xml:space="preserve"> / </w:t>
      </w:r>
      <w:r w:rsidR="003E4BF3">
        <w:rPr>
          <w:rFonts w:ascii="Arial" w:eastAsia="Times New Roman" w:hAnsi="Arial" w:cs="Arial" w:hint="cs"/>
          <w:color w:val="222222"/>
          <w:sz w:val="24"/>
          <w:szCs w:val="24"/>
          <w:rtl/>
        </w:rPr>
        <w:t xml:space="preserve">ألف </w:t>
      </w:r>
      <w:r w:rsidR="00794CFE">
        <w:rPr>
          <w:rFonts w:ascii="Arial" w:eastAsia="Times New Roman" w:hAnsi="Arial" w:cs="Arial" w:hint="cs"/>
          <w:color w:val="222222"/>
          <w:sz w:val="24"/>
          <w:szCs w:val="24"/>
          <w:rtl/>
        </w:rPr>
        <w:t xml:space="preserve">ضحية </w:t>
      </w:r>
      <w:r w:rsidR="004F3CE6">
        <w:rPr>
          <w:rFonts w:ascii="Arial" w:eastAsia="Times New Roman" w:hAnsi="Arial" w:cs="Arial" w:hint="cs"/>
          <w:color w:val="222222"/>
          <w:sz w:val="24"/>
          <w:szCs w:val="24"/>
          <w:rtl/>
        </w:rPr>
        <w:t xml:space="preserve">في حين تجاوز عدد </w:t>
      </w:r>
      <w:r w:rsidR="003E4BF3">
        <w:rPr>
          <w:rFonts w:ascii="Arial" w:eastAsia="Times New Roman" w:hAnsi="Arial" w:cs="Arial" w:hint="cs"/>
          <w:color w:val="222222"/>
          <w:sz w:val="24"/>
          <w:szCs w:val="24"/>
          <w:rtl/>
        </w:rPr>
        <w:t xml:space="preserve">المصابين </w:t>
      </w:r>
      <w:r w:rsidR="004F3CE6">
        <w:rPr>
          <w:rFonts w:ascii="Arial" w:eastAsia="Times New Roman" w:hAnsi="Arial" w:cs="Arial" w:hint="cs"/>
          <w:color w:val="222222"/>
          <w:sz w:val="24"/>
          <w:szCs w:val="24"/>
          <w:rtl/>
        </w:rPr>
        <w:t xml:space="preserve"> / </w:t>
      </w:r>
      <w:r w:rsidR="003E4BF3">
        <w:rPr>
          <w:rFonts w:ascii="Arial" w:eastAsia="Times New Roman" w:hAnsi="Arial" w:cs="Arial" w:hint="cs"/>
          <w:color w:val="222222"/>
          <w:sz w:val="24"/>
          <w:szCs w:val="24"/>
          <w:rtl/>
        </w:rPr>
        <w:t>100000 /</w:t>
      </w:r>
      <w:r w:rsidR="00EE1A29" w:rsidRPr="00EE1A29">
        <w:rPr>
          <w:rFonts w:ascii="Arial" w:eastAsia="Times New Roman" w:hAnsi="Arial" w:cs="Arial"/>
          <w:color w:val="222222"/>
          <w:sz w:val="24"/>
          <w:szCs w:val="24"/>
          <w:rtl/>
        </w:rPr>
        <w:t>.</w:t>
      </w:r>
    </w:p>
    <w:p w:rsidR="006B0C8C" w:rsidRDefault="009B66F6" w:rsidP="00AA7CB2">
      <w:pPr>
        <w:shd w:val="clear" w:color="auto" w:fill="FFFFFF"/>
        <w:bidi/>
        <w:spacing w:after="0" w:line="240" w:lineRule="auto"/>
        <w:rPr>
          <w:rFonts w:ascii="Arial" w:eastAsia="Times New Roman" w:hAnsi="Arial" w:cs="Arial"/>
          <w:color w:val="222222"/>
          <w:sz w:val="24"/>
          <w:szCs w:val="24"/>
          <w:rtl/>
        </w:rPr>
      </w:pPr>
      <w:r>
        <w:rPr>
          <w:rFonts w:ascii="Arial" w:eastAsia="Times New Roman" w:hAnsi="Arial" w:cs="Arial" w:hint="cs"/>
          <w:color w:val="222222"/>
          <w:sz w:val="24"/>
          <w:szCs w:val="24"/>
          <w:rtl/>
        </w:rPr>
        <w:t>نب</w:t>
      </w:r>
      <w:r w:rsidR="00795D89">
        <w:rPr>
          <w:rFonts w:ascii="Arial" w:eastAsia="Times New Roman" w:hAnsi="Arial" w:cs="Arial" w:hint="cs"/>
          <w:color w:val="222222"/>
          <w:sz w:val="24"/>
          <w:szCs w:val="24"/>
          <w:rtl/>
        </w:rPr>
        <w:t>ّ</w:t>
      </w:r>
      <w:r>
        <w:rPr>
          <w:rFonts w:ascii="Arial" w:eastAsia="Times New Roman" w:hAnsi="Arial" w:cs="Arial" w:hint="cs"/>
          <w:color w:val="222222"/>
          <w:sz w:val="24"/>
          <w:szCs w:val="24"/>
          <w:rtl/>
        </w:rPr>
        <w:t>شر الرئيس الأمريكي</w:t>
      </w:r>
      <w:r w:rsidR="00BB7439">
        <w:rPr>
          <w:rFonts w:ascii="Arial" w:eastAsia="Times New Roman" w:hAnsi="Arial" w:cs="Arial" w:hint="cs"/>
          <w:color w:val="222222"/>
          <w:sz w:val="24"/>
          <w:szCs w:val="24"/>
          <w:rtl/>
        </w:rPr>
        <w:t xml:space="preserve"> " باراك أوباما "</w:t>
      </w:r>
      <w:r>
        <w:rPr>
          <w:rFonts w:ascii="Arial" w:eastAsia="Times New Roman" w:hAnsi="Arial" w:cs="Arial" w:hint="cs"/>
          <w:color w:val="222222"/>
          <w:sz w:val="24"/>
          <w:szCs w:val="24"/>
          <w:rtl/>
        </w:rPr>
        <w:t xml:space="preserve"> الذي تشغل بلاده مقعد دائم </w:t>
      </w:r>
      <w:r w:rsidR="00BB7439">
        <w:rPr>
          <w:rFonts w:ascii="Arial" w:eastAsia="Times New Roman" w:hAnsi="Arial" w:cs="Arial" w:hint="cs"/>
          <w:color w:val="222222"/>
          <w:sz w:val="24"/>
          <w:szCs w:val="24"/>
          <w:rtl/>
        </w:rPr>
        <w:t xml:space="preserve">بمجلس الأمن الدولي </w:t>
      </w:r>
      <w:r>
        <w:rPr>
          <w:rFonts w:ascii="Arial" w:eastAsia="Times New Roman" w:hAnsi="Arial" w:cs="Arial" w:hint="cs"/>
          <w:color w:val="222222"/>
          <w:sz w:val="24"/>
          <w:szCs w:val="24"/>
          <w:rtl/>
        </w:rPr>
        <w:t xml:space="preserve">و </w:t>
      </w:r>
      <w:r w:rsidR="00BB7439">
        <w:rPr>
          <w:rFonts w:ascii="Arial" w:eastAsia="Times New Roman" w:hAnsi="Arial" w:cs="Arial" w:hint="cs"/>
          <w:color w:val="222222"/>
          <w:sz w:val="24"/>
          <w:szCs w:val="24"/>
          <w:rtl/>
        </w:rPr>
        <w:t xml:space="preserve">الذي </w:t>
      </w:r>
      <w:r>
        <w:rPr>
          <w:rFonts w:ascii="Arial" w:eastAsia="Times New Roman" w:hAnsi="Arial" w:cs="Arial" w:hint="cs"/>
          <w:color w:val="222222"/>
          <w:sz w:val="24"/>
          <w:szCs w:val="24"/>
          <w:rtl/>
        </w:rPr>
        <w:t xml:space="preserve">من المفترض </w:t>
      </w:r>
      <w:r w:rsidR="00BB7439">
        <w:rPr>
          <w:rFonts w:ascii="Arial" w:eastAsia="Times New Roman" w:hAnsi="Arial" w:cs="Arial" w:hint="cs"/>
          <w:color w:val="222222"/>
          <w:sz w:val="24"/>
          <w:szCs w:val="24"/>
          <w:rtl/>
        </w:rPr>
        <w:t xml:space="preserve">أن بلاده </w:t>
      </w:r>
      <w:r>
        <w:rPr>
          <w:rFonts w:ascii="Arial" w:eastAsia="Times New Roman" w:hAnsi="Arial" w:cs="Arial" w:hint="cs"/>
          <w:color w:val="222222"/>
          <w:sz w:val="24"/>
          <w:szCs w:val="24"/>
          <w:rtl/>
        </w:rPr>
        <w:t xml:space="preserve"> مسؤولة عن حفظ السلم و الأمن الدوليين</w:t>
      </w:r>
      <w:r w:rsidR="00417097">
        <w:rPr>
          <w:rFonts w:ascii="Arial" w:eastAsia="Times New Roman" w:hAnsi="Arial" w:cs="Arial" w:hint="cs"/>
          <w:color w:val="222222"/>
          <w:sz w:val="24"/>
          <w:szCs w:val="24"/>
          <w:rtl/>
        </w:rPr>
        <w:t xml:space="preserve">، </w:t>
      </w:r>
      <w:r w:rsidR="00AA7CB2">
        <w:rPr>
          <w:rFonts w:ascii="Arial" w:eastAsia="Times New Roman" w:hAnsi="Arial" w:cs="Arial" w:hint="cs"/>
          <w:color w:val="222222"/>
          <w:sz w:val="24"/>
          <w:szCs w:val="24"/>
          <w:rtl/>
        </w:rPr>
        <w:t>ب</w:t>
      </w:r>
      <w:r>
        <w:rPr>
          <w:rFonts w:ascii="Arial" w:eastAsia="Times New Roman" w:hAnsi="Arial" w:cs="Arial" w:hint="cs"/>
          <w:color w:val="222222"/>
          <w:sz w:val="24"/>
          <w:szCs w:val="24"/>
          <w:rtl/>
        </w:rPr>
        <w:t xml:space="preserve">أن جميع الضحايا </w:t>
      </w:r>
      <w:r w:rsidR="00BB7439">
        <w:rPr>
          <w:rFonts w:ascii="Arial" w:eastAsia="Times New Roman" w:hAnsi="Arial" w:cs="Arial" w:hint="cs"/>
          <w:color w:val="222222"/>
          <w:sz w:val="24"/>
          <w:szCs w:val="24"/>
          <w:rtl/>
        </w:rPr>
        <w:t xml:space="preserve">و المصابين </w:t>
      </w:r>
      <w:r>
        <w:rPr>
          <w:rFonts w:ascii="Arial" w:eastAsia="Times New Roman" w:hAnsi="Arial" w:cs="Arial" w:hint="cs"/>
          <w:color w:val="222222"/>
          <w:sz w:val="24"/>
          <w:szCs w:val="24"/>
          <w:rtl/>
        </w:rPr>
        <w:t>كانوا قد سقطوا ببراميل الموت الهم</w:t>
      </w:r>
      <w:r w:rsidR="00BB7439">
        <w:rPr>
          <w:rFonts w:ascii="Arial" w:eastAsia="Times New Roman" w:hAnsi="Arial" w:cs="Arial" w:hint="cs"/>
          <w:color w:val="222222"/>
          <w:sz w:val="24"/>
          <w:szCs w:val="24"/>
          <w:rtl/>
        </w:rPr>
        <w:t>جية الحمقاء</w:t>
      </w:r>
      <w:r>
        <w:rPr>
          <w:rFonts w:ascii="Arial" w:eastAsia="Times New Roman" w:hAnsi="Arial" w:cs="Arial" w:hint="cs"/>
          <w:color w:val="222222"/>
          <w:sz w:val="24"/>
          <w:szCs w:val="24"/>
          <w:rtl/>
        </w:rPr>
        <w:t xml:space="preserve"> و </w:t>
      </w:r>
      <w:r w:rsidR="00196DC5">
        <w:rPr>
          <w:rFonts w:ascii="Arial" w:eastAsia="Times New Roman" w:hAnsi="Arial" w:cs="Arial" w:hint="cs"/>
          <w:color w:val="222222"/>
          <w:sz w:val="24"/>
          <w:szCs w:val="24"/>
          <w:rtl/>
        </w:rPr>
        <w:t>ليس بالسلاح الكيماوي.</w:t>
      </w:r>
    </w:p>
    <w:p w:rsidR="0024086A" w:rsidRDefault="0024086A" w:rsidP="00AA7CB2">
      <w:pPr>
        <w:shd w:val="clear" w:color="auto" w:fill="FFFFFF"/>
        <w:bidi/>
        <w:spacing w:after="0" w:line="240" w:lineRule="auto"/>
        <w:rPr>
          <w:rFonts w:ascii="Arial" w:eastAsia="Times New Roman" w:hAnsi="Arial" w:cs="Arial"/>
          <w:color w:val="222222"/>
          <w:sz w:val="24"/>
          <w:szCs w:val="24"/>
          <w:rtl/>
        </w:rPr>
      </w:pPr>
      <w:r>
        <w:rPr>
          <w:rFonts w:ascii="Arial" w:eastAsia="Times New Roman" w:hAnsi="Arial" w:cs="Arial" w:hint="cs"/>
          <w:color w:val="222222"/>
          <w:sz w:val="24"/>
          <w:szCs w:val="24"/>
          <w:rtl/>
        </w:rPr>
        <w:t>نذ</w:t>
      </w:r>
      <w:r w:rsidR="00795D89">
        <w:rPr>
          <w:rFonts w:ascii="Arial" w:eastAsia="Times New Roman" w:hAnsi="Arial" w:cs="Arial" w:hint="cs"/>
          <w:color w:val="222222"/>
          <w:sz w:val="24"/>
          <w:szCs w:val="24"/>
          <w:rtl/>
        </w:rPr>
        <w:t>ّ</w:t>
      </w:r>
      <w:r>
        <w:rPr>
          <w:rFonts w:ascii="Arial" w:eastAsia="Times New Roman" w:hAnsi="Arial" w:cs="Arial" w:hint="cs"/>
          <w:color w:val="222222"/>
          <w:sz w:val="24"/>
          <w:szCs w:val="24"/>
          <w:rtl/>
        </w:rPr>
        <w:t xml:space="preserve">كر الرئيس الأمريكي </w:t>
      </w:r>
      <w:r w:rsidR="00196DC5">
        <w:rPr>
          <w:rFonts w:ascii="Arial" w:eastAsia="Times New Roman" w:hAnsi="Arial" w:cs="Arial" w:hint="cs"/>
          <w:color w:val="222222"/>
          <w:sz w:val="24"/>
          <w:szCs w:val="24"/>
          <w:rtl/>
        </w:rPr>
        <w:t xml:space="preserve">الذي </w:t>
      </w:r>
      <w:r w:rsidR="00AA7CB2">
        <w:rPr>
          <w:rFonts w:ascii="Arial" w:eastAsia="Times New Roman" w:hAnsi="Arial" w:cs="Arial" w:hint="cs"/>
          <w:color w:val="222222"/>
          <w:sz w:val="24"/>
          <w:szCs w:val="24"/>
          <w:rtl/>
        </w:rPr>
        <w:t>اختلق</w:t>
      </w:r>
      <w:r w:rsidR="00196DC5">
        <w:rPr>
          <w:rFonts w:ascii="Arial" w:eastAsia="Times New Roman" w:hAnsi="Arial" w:cs="Arial" w:hint="cs"/>
          <w:color w:val="222222"/>
          <w:sz w:val="24"/>
          <w:szCs w:val="24"/>
          <w:rtl/>
        </w:rPr>
        <w:t xml:space="preserve"> زوبعة في فنجان </w:t>
      </w:r>
      <w:r w:rsidR="006B0C8C">
        <w:rPr>
          <w:rFonts w:ascii="Arial" w:eastAsia="Times New Roman" w:hAnsi="Arial" w:cs="Arial" w:hint="cs"/>
          <w:color w:val="222222"/>
          <w:sz w:val="24"/>
          <w:szCs w:val="24"/>
          <w:rtl/>
        </w:rPr>
        <w:t xml:space="preserve">حينما قتل المجرم بشار الأسد السوريين بالسلاح </w:t>
      </w:r>
      <w:r w:rsidR="00BB7439">
        <w:rPr>
          <w:rFonts w:ascii="Arial" w:eastAsia="Times New Roman" w:hAnsi="Arial" w:cs="Arial" w:hint="cs"/>
          <w:color w:val="222222"/>
          <w:sz w:val="24"/>
          <w:szCs w:val="24"/>
          <w:rtl/>
        </w:rPr>
        <w:t xml:space="preserve"> الكيماوي </w:t>
      </w:r>
      <w:r w:rsidR="00992D94">
        <w:rPr>
          <w:rFonts w:ascii="Arial" w:eastAsia="Times New Roman" w:hAnsi="Arial" w:cs="Arial" w:hint="cs"/>
          <w:color w:val="222222"/>
          <w:sz w:val="24"/>
          <w:szCs w:val="24"/>
          <w:rtl/>
        </w:rPr>
        <w:t>ب</w:t>
      </w:r>
      <w:r w:rsidR="006B0C8C">
        <w:rPr>
          <w:rFonts w:ascii="Arial" w:eastAsia="Times New Roman" w:hAnsi="Arial" w:cs="Arial" w:hint="cs"/>
          <w:color w:val="222222"/>
          <w:sz w:val="24"/>
          <w:szCs w:val="24"/>
          <w:rtl/>
        </w:rPr>
        <w:t xml:space="preserve">أن عدد </w:t>
      </w:r>
      <w:r w:rsidR="00196DC5">
        <w:rPr>
          <w:rFonts w:ascii="Arial" w:eastAsia="Times New Roman" w:hAnsi="Arial" w:cs="Arial" w:hint="cs"/>
          <w:color w:val="222222"/>
          <w:sz w:val="24"/>
          <w:szCs w:val="24"/>
          <w:rtl/>
        </w:rPr>
        <w:t>ضحايا الكيماوي</w:t>
      </w:r>
      <w:r w:rsidR="006B0C8C">
        <w:rPr>
          <w:rFonts w:ascii="Arial" w:eastAsia="Times New Roman" w:hAnsi="Arial" w:cs="Arial" w:hint="cs"/>
          <w:color w:val="222222"/>
          <w:sz w:val="24"/>
          <w:szCs w:val="24"/>
          <w:rtl/>
        </w:rPr>
        <w:t xml:space="preserve"> لم يتجاوز  </w:t>
      </w:r>
      <w:r w:rsidR="00BB7439">
        <w:rPr>
          <w:rFonts w:ascii="Arial" w:eastAsia="Times New Roman" w:hAnsi="Arial" w:cs="Arial" w:hint="cs"/>
          <w:color w:val="222222"/>
          <w:sz w:val="24"/>
          <w:szCs w:val="24"/>
          <w:rtl/>
        </w:rPr>
        <w:t>8</w:t>
      </w:r>
      <w:r w:rsidR="006B0C8C">
        <w:rPr>
          <w:rFonts w:ascii="Arial" w:eastAsia="Times New Roman" w:hAnsi="Arial" w:cs="Arial" w:hint="cs"/>
          <w:color w:val="222222"/>
          <w:sz w:val="24"/>
          <w:szCs w:val="24"/>
          <w:rtl/>
        </w:rPr>
        <w:t xml:space="preserve"> </w:t>
      </w:r>
      <w:r w:rsidR="00BB7439">
        <w:rPr>
          <w:rFonts w:ascii="Arial" w:eastAsia="Times New Roman" w:hAnsi="Arial" w:cs="Arial" w:hint="cs"/>
          <w:color w:val="222222"/>
          <w:sz w:val="24"/>
          <w:szCs w:val="24"/>
          <w:rtl/>
        </w:rPr>
        <w:t xml:space="preserve">% </w:t>
      </w:r>
      <w:r w:rsidR="006B0C8C">
        <w:rPr>
          <w:rFonts w:ascii="Arial" w:eastAsia="Times New Roman" w:hAnsi="Arial" w:cs="Arial" w:hint="cs"/>
          <w:color w:val="222222"/>
          <w:sz w:val="24"/>
          <w:szCs w:val="24"/>
          <w:rtl/>
        </w:rPr>
        <w:t xml:space="preserve"> </w:t>
      </w:r>
      <w:r w:rsidR="00BB7439">
        <w:rPr>
          <w:rFonts w:ascii="Arial" w:eastAsia="Times New Roman" w:hAnsi="Arial" w:cs="Arial" w:hint="cs"/>
          <w:color w:val="222222"/>
          <w:sz w:val="24"/>
          <w:szCs w:val="24"/>
          <w:rtl/>
        </w:rPr>
        <w:t xml:space="preserve">من عدد ضحايا </w:t>
      </w:r>
      <w:r>
        <w:rPr>
          <w:rFonts w:ascii="Arial" w:eastAsia="Times New Roman" w:hAnsi="Arial" w:cs="Arial" w:hint="cs"/>
          <w:color w:val="222222"/>
          <w:sz w:val="24"/>
          <w:szCs w:val="24"/>
          <w:rtl/>
        </w:rPr>
        <w:t>براميل الموت</w:t>
      </w:r>
      <w:r w:rsidR="00026830">
        <w:rPr>
          <w:rFonts w:ascii="Arial" w:eastAsia="Times New Roman" w:hAnsi="Arial" w:cs="Arial" w:hint="cs"/>
          <w:color w:val="222222"/>
          <w:sz w:val="24"/>
          <w:szCs w:val="24"/>
          <w:rtl/>
        </w:rPr>
        <w:t xml:space="preserve"> المتفجرة</w:t>
      </w:r>
      <w:r>
        <w:rPr>
          <w:rFonts w:ascii="Arial" w:eastAsia="Times New Roman" w:hAnsi="Arial" w:cs="Arial" w:hint="cs"/>
          <w:color w:val="222222"/>
          <w:sz w:val="24"/>
          <w:szCs w:val="24"/>
          <w:rtl/>
        </w:rPr>
        <w:t>.</w:t>
      </w:r>
    </w:p>
    <w:p w:rsidR="00AA7CB2" w:rsidRDefault="00196DC5" w:rsidP="00AA7CB2">
      <w:pPr>
        <w:shd w:val="clear" w:color="auto" w:fill="FFFFFF"/>
        <w:bidi/>
        <w:spacing w:after="0" w:line="240" w:lineRule="auto"/>
        <w:rPr>
          <w:rFonts w:ascii="Arial" w:eastAsia="Times New Roman" w:hAnsi="Arial" w:cs="Arial"/>
          <w:color w:val="222222"/>
          <w:sz w:val="24"/>
          <w:szCs w:val="24"/>
          <w:rtl/>
        </w:rPr>
      </w:pPr>
      <w:r>
        <w:rPr>
          <w:rFonts w:ascii="Arial" w:eastAsia="Times New Roman" w:hAnsi="Arial" w:cs="Arial" w:hint="cs"/>
          <w:color w:val="222222"/>
          <w:sz w:val="24"/>
          <w:szCs w:val="24"/>
          <w:rtl/>
        </w:rPr>
        <w:t xml:space="preserve">لكن الكيماوي </w:t>
      </w:r>
      <w:r w:rsidR="00992D94">
        <w:rPr>
          <w:rFonts w:ascii="Arial" w:eastAsia="Times New Roman" w:hAnsi="Arial" w:cs="Arial" w:hint="cs"/>
          <w:color w:val="222222"/>
          <w:sz w:val="24"/>
          <w:szCs w:val="24"/>
          <w:rtl/>
        </w:rPr>
        <w:t xml:space="preserve">فيما يبدوا </w:t>
      </w:r>
      <w:r>
        <w:rPr>
          <w:rFonts w:ascii="Arial" w:eastAsia="Times New Roman" w:hAnsi="Arial" w:cs="Arial" w:hint="cs"/>
          <w:color w:val="222222"/>
          <w:sz w:val="24"/>
          <w:szCs w:val="24"/>
          <w:rtl/>
        </w:rPr>
        <w:t xml:space="preserve">خط أحمر من وجهة نظر </w:t>
      </w:r>
      <w:r w:rsidR="00166EAA">
        <w:rPr>
          <w:rFonts w:ascii="Arial" w:eastAsia="Times New Roman" w:hAnsi="Arial" w:cs="Arial" w:hint="cs"/>
          <w:color w:val="222222"/>
          <w:sz w:val="24"/>
          <w:szCs w:val="24"/>
          <w:rtl/>
        </w:rPr>
        <w:t>" أوباما "</w:t>
      </w:r>
      <w:r>
        <w:rPr>
          <w:rFonts w:ascii="Arial" w:eastAsia="Times New Roman" w:hAnsi="Arial" w:cs="Arial" w:hint="cs"/>
          <w:color w:val="222222"/>
          <w:sz w:val="24"/>
          <w:szCs w:val="24"/>
          <w:rtl/>
        </w:rPr>
        <w:t xml:space="preserve"> لإحتمال أن ينتقل </w:t>
      </w:r>
      <w:r w:rsidR="00992D94">
        <w:rPr>
          <w:rFonts w:ascii="Arial" w:eastAsia="Times New Roman" w:hAnsi="Arial" w:cs="Arial" w:hint="cs"/>
          <w:color w:val="222222"/>
          <w:sz w:val="24"/>
          <w:szCs w:val="24"/>
          <w:rtl/>
        </w:rPr>
        <w:t xml:space="preserve">هذا </w:t>
      </w:r>
      <w:r w:rsidR="00166EAA">
        <w:rPr>
          <w:rFonts w:ascii="Arial" w:eastAsia="Times New Roman" w:hAnsi="Arial" w:cs="Arial" w:hint="cs"/>
          <w:color w:val="222222"/>
          <w:sz w:val="24"/>
          <w:szCs w:val="24"/>
          <w:rtl/>
        </w:rPr>
        <w:t xml:space="preserve">السلاح من </w:t>
      </w:r>
      <w:r w:rsidR="00417097">
        <w:rPr>
          <w:rFonts w:ascii="Arial" w:eastAsia="Times New Roman" w:hAnsi="Arial" w:cs="Arial" w:hint="cs"/>
          <w:color w:val="222222"/>
          <w:sz w:val="24"/>
          <w:szCs w:val="24"/>
          <w:rtl/>
        </w:rPr>
        <w:t xml:space="preserve">أيادي بشار الأسد الأمينة على أطفال اسرائيل إلى أياد المعارضة المسلحة غير الأمينة </w:t>
      </w:r>
      <w:r w:rsidR="00166EAA">
        <w:rPr>
          <w:rFonts w:ascii="Arial" w:eastAsia="Times New Roman" w:hAnsi="Arial" w:cs="Arial" w:hint="cs"/>
          <w:color w:val="222222"/>
          <w:sz w:val="24"/>
          <w:szCs w:val="24"/>
          <w:rtl/>
        </w:rPr>
        <w:t>على الأصدقاء</w:t>
      </w:r>
      <w:r w:rsidR="00992D94">
        <w:rPr>
          <w:rFonts w:ascii="Arial" w:eastAsia="Times New Roman" w:hAnsi="Arial" w:cs="Arial" w:hint="cs"/>
          <w:color w:val="222222"/>
          <w:sz w:val="24"/>
          <w:szCs w:val="24"/>
          <w:rtl/>
        </w:rPr>
        <w:t xml:space="preserve"> في تل أبيب</w:t>
      </w:r>
      <w:r w:rsidR="00166EAA">
        <w:rPr>
          <w:rFonts w:ascii="Arial" w:eastAsia="Times New Roman" w:hAnsi="Arial" w:cs="Arial" w:hint="cs"/>
          <w:color w:val="222222"/>
          <w:sz w:val="24"/>
          <w:szCs w:val="24"/>
          <w:rtl/>
        </w:rPr>
        <w:t xml:space="preserve"> </w:t>
      </w:r>
      <w:r w:rsidR="00AA7CB2">
        <w:rPr>
          <w:rFonts w:ascii="Arial" w:eastAsia="Times New Roman" w:hAnsi="Arial" w:cs="Arial" w:hint="cs"/>
          <w:color w:val="222222"/>
          <w:sz w:val="24"/>
          <w:szCs w:val="24"/>
          <w:rtl/>
        </w:rPr>
        <w:t>.</w:t>
      </w:r>
    </w:p>
    <w:p w:rsidR="00417097" w:rsidRDefault="00417097" w:rsidP="00AA7CB2">
      <w:pPr>
        <w:shd w:val="clear" w:color="auto" w:fill="FFFFFF"/>
        <w:bidi/>
        <w:spacing w:after="0" w:line="240" w:lineRule="auto"/>
        <w:rPr>
          <w:rFonts w:ascii="Arial" w:eastAsia="Times New Roman" w:hAnsi="Arial" w:cs="Arial"/>
          <w:color w:val="222222"/>
          <w:sz w:val="24"/>
          <w:szCs w:val="24"/>
          <w:rtl/>
        </w:rPr>
      </w:pPr>
      <w:r>
        <w:rPr>
          <w:rFonts w:ascii="Arial" w:eastAsia="Times New Roman" w:hAnsi="Arial" w:cs="Arial" w:hint="cs"/>
          <w:color w:val="222222"/>
          <w:sz w:val="24"/>
          <w:szCs w:val="24"/>
          <w:rtl/>
        </w:rPr>
        <w:t xml:space="preserve">أليس هذا ما </w:t>
      </w:r>
      <w:r w:rsidR="00026830">
        <w:rPr>
          <w:rFonts w:ascii="Arial" w:eastAsia="Times New Roman" w:hAnsi="Arial" w:cs="Arial" w:hint="cs"/>
          <w:color w:val="222222"/>
          <w:sz w:val="24"/>
          <w:szCs w:val="24"/>
          <w:rtl/>
        </w:rPr>
        <w:t xml:space="preserve">صرح به الرئيس الأمريكي </w:t>
      </w:r>
      <w:r>
        <w:rPr>
          <w:rFonts w:ascii="Arial" w:eastAsia="Times New Roman" w:hAnsi="Arial" w:cs="Arial" w:hint="cs"/>
          <w:color w:val="222222"/>
          <w:sz w:val="24"/>
          <w:szCs w:val="24"/>
          <w:rtl/>
        </w:rPr>
        <w:t xml:space="preserve"> في ذلك الوقت</w:t>
      </w:r>
      <w:r w:rsidR="00AA7CB2">
        <w:rPr>
          <w:rFonts w:ascii="Arial" w:eastAsia="Times New Roman" w:hAnsi="Arial" w:cs="Arial" w:hint="cs"/>
          <w:color w:val="222222"/>
          <w:sz w:val="24"/>
          <w:szCs w:val="24"/>
          <w:rtl/>
        </w:rPr>
        <w:t>...؟؟</w:t>
      </w:r>
    </w:p>
    <w:p w:rsidR="00AA7CB2" w:rsidRDefault="00AA7CB2" w:rsidP="00AA7CB2">
      <w:pPr>
        <w:shd w:val="clear" w:color="auto" w:fill="FFFFFF"/>
        <w:bidi/>
        <w:spacing w:after="0" w:line="240" w:lineRule="auto"/>
        <w:rPr>
          <w:rFonts w:ascii="Arial" w:eastAsia="Times New Roman" w:hAnsi="Arial" w:cs="Arial"/>
          <w:color w:val="222222"/>
          <w:sz w:val="24"/>
          <w:szCs w:val="24"/>
          <w:rtl/>
        </w:rPr>
      </w:pPr>
    </w:p>
    <w:p w:rsidR="00A61873" w:rsidRDefault="006B0C8C" w:rsidP="00AA7CB2">
      <w:pPr>
        <w:shd w:val="clear" w:color="auto" w:fill="FFFFFF"/>
        <w:bidi/>
        <w:spacing w:after="0" w:line="240" w:lineRule="auto"/>
        <w:rPr>
          <w:rFonts w:ascii="Arial" w:eastAsia="Times New Roman" w:hAnsi="Arial" w:cs="Arial"/>
          <w:color w:val="222222"/>
          <w:sz w:val="24"/>
          <w:szCs w:val="24"/>
          <w:rtl/>
        </w:rPr>
      </w:pPr>
      <w:r>
        <w:rPr>
          <w:rFonts w:ascii="Arial" w:eastAsia="Times New Roman" w:hAnsi="Arial" w:cs="Arial" w:hint="cs"/>
          <w:color w:val="222222"/>
          <w:sz w:val="24"/>
          <w:szCs w:val="24"/>
          <w:rtl/>
        </w:rPr>
        <w:t xml:space="preserve"> </w:t>
      </w:r>
      <w:r w:rsidR="00A61873">
        <w:rPr>
          <w:rFonts w:ascii="Arial" w:eastAsia="Times New Roman" w:hAnsi="Arial" w:cs="Arial" w:hint="cs"/>
          <w:color w:val="222222"/>
          <w:sz w:val="24"/>
          <w:szCs w:val="24"/>
          <w:rtl/>
        </w:rPr>
        <w:t xml:space="preserve">يناءاً </w:t>
      </w:r>
      <w:r w:rsidR="00417097">
        <w:rPr>
          <w:rFonts w:ascii="Arial" w:eastAsia="Times New Roman" w:hAnsi="Arial" w:cs="Arial" w:hint="cs"/>
          <w:color w:val="222222"/>
          <w:sz w:val="24"/>
          <w:szCs w:val="24"/>
          <w:rtl/>
        </w:rPr>
        <w:t xml:space="preserve">على هذا الأساس </w:t>
      </w:r>
      <w:r w:rsidR="00A61873">
        <w:rPr>
          <w:rFonts w:ascii="Arial" w:eastAsia="Times New Roman" w:hAnsi="Arial" w:cs="Arial" w:hint="cs"/>
          <w:color w:val="222222"/>
          <w:sz w:val="24"/>
          <w:szCs w:val="24"/>
          <w:rtl/>
        </w:rPr>
        <w:t>المعتمد</w:t>
      </w:r>
      <w:r w:rsidR="00417097">
        <w:rPr>
          <w:rFonts w:ascii="Arial" w:eastAsia="Times New Roman" w:hAnsi="Arial" w:cs="Arial" w:hint="cs"/>
          <w:color w:val="222222"/>
          <w:sz w:val="24"/>
          <w:szCs w:val="24"/>
          <w:rtl/>
        </w:rPr>
        <w:t xml:space="preserve"> من </w:t>
      </w:r>
      <w:r w:rsidR="00026830">
        <w:rPr>
          <w:rFonts w:ascii="Arial" w:eastAsia="Times New Roman" w:hAnsi="Arial" w:cs="Arial" w:hint="cs"/>
          <w:color w:val="222222"/>
          <w:sz w:val="24"/>
          <w:szCs w:val="24"/>
          <w:rtl/>
        </w:rPr>
        <w:t>قبله</w:t>
      </w:r>
      <w:r w:rsidR="00166EAA">
        <w:rPr>
          <w:rFonts w:ascii="Arial" w:eastAsia="Times New Roman" w:hAnsi="Arial" w:cs="Arial" w:hint="cs"/>
          <w:color w:val="222222"/>
          <w:sz w:val="24"/>
          <w:szCs w:val="24"/>
          <w:rtl/>
        </w:rPr>
        <w:t xml:space="preserve"> " الفكري و القيمي " </w:t>
      </w:r>
      <w:r w:rsidR="00417097">
        <w:rPr>
          <w:rFonts w:ascii="Arial" w:eastAsia="Times New Roman" w:hAnsi="Arial" w:cs="Arial" w:hint="cs"/>
          <w:color w:val="222222"/>
          <w:sz w:val="24"/>
          <w:szCs w:val="24"/>
          <w:rtl/>
        </w:rPr>
        <w:t xml:space="preserve"> فإننا </w:t>
      </w:r>
      <w:r w:rsidR="00992D94">
        <w:rPr>
          <w:rFonts w:ascii="Arial" w:eastAsia="Times New Roman" w:hAnsi="Arial" w:cs="Arial" w:hint="cs"/>
          <w:color w:val="222222"/>
          <w:sz w:val="24"/>
          <w:szCs w:val="24"/>
          <w:rtl/>
        </w:rPr>
        <w:t>نبشر سيادة الرئيس الأمريكي</w:t>
      </w:r>
      <w:r w:rsidR="00417097">
        <w:rPr>
          <w:rFonts w:ascii="Arial" w:eastAsia="Times New Roman" w:hAnsi="Arial" w:cs="Arial" w:hint="cs"/>
          <w:color w:val="222222"/>
          <w:sz w:val="24"/>
          <w:szCs w:val="24"/>
          <w:rtl/>
        </w:rPr>
        <w:t xml:space="preserve"> بأن </w:t>
      </w:r>
      <w:r>
        <w:rPr>
          <w:rFonts w:ascii="Arial" w:eastAsia="Times New Roman" w:hAnsi="Arial" w:cs="Arial" w:hint="cs"/>
          <w:color w:val="222222"/>
          <w:sz w:val="24"/>
          <w:szCs w:val="24"/>
          <w:rtl/>
        </w:rPr>
        <w:t xml:space="preserve">الآثار المدمرة </w:t>
      </w:r>
      <w:r w:rsidR="00026830">
        <w:rPr>
          <w:rFonts w:ascii="Arial" w:eastAsia="Times New Roman" w:hAnsi="Arial" w:cs="Arial" w:hint="cs"/>
          <w:color w:val="222222"/>
          <w:sz w:val="24"/>
          <w:szCs w:val="24"/>
          <w:rtl/>
        </w:rPr>
        <w:t xml:space="preserve">لبراميل الموت </w:t>
      </w:r>
      <w:r>
        <w:rPr>
          <w:rFonts w:ascii="Arial" w:eastAsia="Times New Roman" w:hAnsi="Arial" w:cs="Arial" w:hint="cs"/>
          <w:color w:val="222222"/>
          <w:sz w:val="24"/>
          <w:szCs w:val="24"/>
          <w:rtl/>
        </w:rPr>
        <w:t xml:space="preserve"> </w:t>
      </w:r>
      <w:r w:rsidR="00992D94">
        <w:rPr>
          <w:rFonts w:ascii="Arial" w:eastAsia="Times New Roman" w:hAnsi="Arial" w:cs="Arial" w:hint="cs"/>
          <w:color w:val="222222"/>
          <w:sz w:val="24"/>
          <w:szCs w:val="24"/>
          <w:rtl/>
        </w:rPr>
        <w:t xml:space="preserve">المتفجرة </w:t>
      </w:r>
      <w:r>
        <w:rPr>
          <w:rFonts w:ascii="Arial" w:eastAsia="Times New Roman" w:hAnsi="Arial" w:cs="Arial" w:hint="cs"/>
          <w:color w:val="222222"/>
          <w:sz w:val="24"/>
          <w:szCs w:val="24"/>
          <w:rtl/>
        </w:rPr>
        <w:t xml:space="preserve">تنحصر بأطفال سوريا ذوي الدم الرخيص و لا </w:t>
      </w:r>
      <w:r w:rsidR="0024086A">
        <w:rPr>
          <w:rFonts w:ascii="Arial" w:eastAsia="Times New Roman" w:hAnsi="Arial" w:cs="Arial" w:hint="cs"/>
          <w:color w:val="222222"/>
          <w:sz w:val="24"/>
          <w:szCs w:val="24"/>
          <w:rtl/>
        </w:rPr>
        <w:t xml:space="preserve">يمتد </w:t>
      </w:r>
      <w:r w:rsidR="00166EAA">
        <w:rPr>
          <w:rFonts w:ascii="Arial" w:eastAsia="Times New Roman" w:hAnsi="Arial" w:cs="Arial" w:hint="cs"/>
          <w:color w:val="222222"/>
          <w:sz w:val="24"/>
          <w:szCs w:val="24"/>
          <w:rtl/>
        </w:rPr>
        <w:t>هذا الإحتمال</w:t>
      </w:r>
      <w:r w:rsidR="0024086A">
        <w:rPr>
          <w:rFonts w:ascii="Arial" w:eastAsia="Times New Roman" w:hAnsi="Arial" w:cs="Arial" w:hint="cs"/>
          <w:color w:val="222222"/>
          <w:sz w:val="24"/>
          <w:szCs w:val="24"/>
          <w:rtl/>
        </w:rPr>
        <w:t xml:space="preserve"> لأطفال</w:t>
      </w:r>
      <w:r>
        <w:rPr>
          <w:rFonts w:ascii="Arial" w:eastAsia="Times New Roman" w:hAnsi="Arial" w:cs="Arial" w:hint="cs"/>
          <w:color w:val="222222"/>
          <w:sz w:val="24"/>
          <w:szCs w:val="24"/>
          <w:rtl/>
        </w:rPr>
        <w:t xml:space="preserve"> اسرائيل </w:t>
      </w:r>
      <w:r w:rsidR="00417097">
        <w:rPr>
          <w:rFonts w:ascii="Arial" w:eastAsia="Times New Roman" w:hAnsi="Arial" w:cs="Arial" w:hint="cs"/>
          <w:color w:val="222222"/>
          <w:sz w:val="24"/>
          <w:szCs w:val="24"/>
          <w:rtl/>
        </w:rPr>
        <w:t>من أصحاب الدم الغالي</w:t>
      </w:r>
      <w:r w:rsidR="001A622B">
        <w:rPr>
          <w:rFonts w:ascii="Arial" w:eastAsia="Times New Roman" w:hAnsi="Arial" w:cs="Arial" w:hint="cs"/>
          <w:color w:val="222222"/>
          <w:sz w:val="24"/>
          <w:szCs w:val="24"/>
          <w:rtl/>
        </w:rPr>
        <w:t xml:space="preserve"> فيما لو انتقلت البراميل لأصحاب الأياد </w:t>
      </w:r>
      <w:r w:rsidR="00AA7CB2">
        <w:rPr>
          <w:rFonts w:ascii="Arial" w:eastAsia="Times New Roman" w:hAnsi="Arial" w:cs="Arial" w:hint="cs"/>
          <w:color w:val="222222"/>
          <w:sz w:val="24"/>
          <w:szCs w:val="24"/>
          <w:rtl/>
        </w:rPr>
        <w:t>الخطأ</w:t>
      </w:r>
      <w:r w:rsidR="001A622B">
        <w:rPr>
          <w:rFonts w:ascii="Arial" w:eastAsia="Times New Roman" w:hAnsi="Arial" w:cs="Arial" w:hint="cs"/>
          <w:color w:val="222222"/>
          <w:sz w:val="24"/>
          <w:szCs w:val="24"/>
          <w:rtl/>
        </w:rPr>
        <w:t xml:space="preserve"> وفقاً لتعبيركم</w:t>
      </w:r>
      <w:r w:rsidR="00A61873">
        <w:rPr>
          <w:rFonts w:ascii="Arial" w:eastAsia="Times New Roman" w:hAnsi="Arial" w:cs="Arial" w:hint="cs"/>
          <w:color w:val="222222"/>
          <w:sz w:val="24"/>
          <w:szCs w:val="24"/>
          <w:rtl/>
        </w:rPr>
        <w:t xml:space="preserve"> </w:t>
      </w:r>
      <w:r w:rsidR="00663BC5">
        <w:rPr>
          <w:rFonts w:ascii="Arial" w:eastAsia="Times New Roman" w:hAnsi="Arial" w:cs="Arial" w:hint="cs"/>
          <w:color w:val="222222"/>
          <w:sz w:val="24"/>
          <w:szCs w:val="24"/>
          <w:rtl/>
        </w:rPr>
        <w:t xml:space="preserve">يا سيادة الرئيس </w:t>
      </w:r>
      <w:r w:rsidR="00A61873">
        <w:rPr>
          <w:rFonts w:ascii="Arial" w:eastAsia="Times New Roman" w:hAnsi="Arial" w:cs="Arial" w:hint="cs"/>
          <w:color w:val="222222"/>
          <w:sz w:val="24"/>
          <w:szCs w:val="24"/>
          <w:rtl/>
        </w:rPr>
        <w:t xml:space="preserve">لأسباب </w:t>
      </w:r>
      <w:r w:rsidR="00663BC5">
        <w:rPr>
          <w:rFonts w:ascii="Arial" w:eastAsia="Times New Roman" w:hAnsi="Arial" w:cs="Arial" w:hint="cs"/>
          <w:color w:val="222222"/>
          <w:sz w:val="24"/>
          <w:szCs w:val="24"/>
          <w:rtl/>
        </w:rPr>
        <w:t>منها</w:t>
      </w:r>
      <w:r w:rsidR="00A61873">
        <w:rPr>
          <w:rFonts w:ascii="Arial" w:eastAsia="Times New Roman" w:hAnsi="Arial" w:cs="Arial" w:hint="cs"/>
          <w:color w:val="222222"/>
          <w:sz w:val="24"/>
          <w:szCs w:val="24"/>
          <w:rtl/>
        </w:rPr>
        <w:t xml:space="preserve"> : </w:t>
      </w:r>
    </w:p>
    <w:p w:rsidR="00A61873" w:rsidRDefault="00663BC5" w:rsidP="00992D94">
      <w:pPr>
        <w:pStyle w:val="ListParagraph"/>
        <w:numPr>
          <w:ilvl w:val="0"/>
          <w:numId w:val="1"/>
        </w:numPr>
        <w:shd w:val="clear" w:color="auto" w:fill="FFFFFF"/>
        <w:bidi/>
        <w:spacing w:after="0" w:line="240" w:lineRule="auto"/>
        <w:rPr>
          <w:rFonts w:ascii="Arial" w:eastAsia="Times New Roman" w:hAnsi="Arial" w:cs="Arial"/>
          <w:color w:val="222222"/>
          <w:sz w:val="24"/>
          <w:szCs w:val="24"/>
        </w:rPr>
      </w:pPr>
      <w:r>
        <w:rPr>
          <w:rFonts w:ascii="Arial" w:eastAsia="Times New Roman" w:hAnsi="Arial" w:cs="Arial" w:hint="cs"/>
          <w:color w:val="222222"/>
          <w:sz w:val="24"/>
          <w:szCs w:val="24"/>
          <w:rtl/>
        </w:rPr>
        <w:t xml:space="preserve">أن </w:t>
      </w:r>
      <w:r w:rsidR="00417097" w:rsidRPr="00A61873">
        <w:rPr>
          <w:rFonts w:ascii="Arial" w:eastAsia="Times New Roman" w:hAnsi="Arial" w:cs="Arial" w:hint="cs"/>
          <w:color w:val="222222"/>
          <w:sz w:val="24"/>
          <w:szCs w:val="24"/>
          <w:rtl/>
        </w:rPr>
        <w:t xml:space="preserve">ضرب </w:t>
      </w:r>
      <w:r w:rsidR="001A622B">
        <w:rPr>
          <w:rFonts w:ascii="Arial" w:eastAsia="Times New Roman" w:hAnsi="Arial" w:cs="Arial" w:hint="cs"/>
          <w:color w:val="222222"/>
          <w:sz w:val="24"/>
          <w:szCs w:val="24"/>
          <w:rtl/>
        </w:rPr>
        <w:t>أطفال سوريا</w:t>
      </w:r>
      <w:r w:rsidR="00A61873">
        <w:rPr>
          <w:rFonts w:ascii="Arial" w:eastAsia="Times New Roman" w:hAnsi="Arial" w:cs="Arial" w:hint="cs"/>
          <w:color w:val="222222"/>
          <w:sz w:val="24"/>
          <w:szCs w:val="24"/>
          <w:rtl/>
        </w:rPr>
        <w:t xml:space="preserve"> </w:t>
      </w:r>
      <w:r w:rsidR="00417097" w:rsidRPr="00A61873">
        <w:rPr>
          <w:rFonts w:ascii="Arial" w:eastAsia="Times New Roman" w:hAnsi="Arial" w:cs="Arial" w:hint="cs"/>
          <w:color w:val="222222"/>
          <w:sz w:val="24"/>
          <w:szCs w:val="24"/>
          <w:rtl/>
        </w:rPr>
        <w:t xml:space="preserve"> </w:t>
      </w:r>
      <w:r w:rsidR="00A61873">
        <w:rPr>
          <w:rFonts w:ascii="Arial" w:eastAsia="Times New Roman" w:hAnsi="Arial" w:cs="Arial" w:hint="cs"/>
          <w:color w:val="222222"/>
          <w:sz w:val="24"/>
          <w:szCs w:val="24"/>
          <w:rtl/>
        </w:rPr>
        <w:t xml:space="preserve">ببراميل الموت هو حق حصري </w:t>
      </w:r>
      <w:r w:rsidR="00166EAA">
        <w:rPr>
          <w:rFonts w:ascii="Arial" w:eastAsia="Times New Roman" w:hAnsi="Arial" w:cs="Arial" w:hint="cs"/>
          <w:color w:val="222222"/>
          <w:sz w:val="24"/>
          <w:szCs w:val="24"/>
          <w:rtl/>
        </w:rPr>
        <w:t>لصاحب الأيادي الأمينة المجرم بشار الأسد</w:t>
      </w:r>
      <w:r w:rsidR="00C56084">
        <w:rPr>
          <w:rFonts w:ascii="Arial" w:eastAsia="Times New Roman" w:hAnsi="Arial" w:cs="Arial" w:hint="cs"/>
          <w:color w:val="222222"/>
          <w:sz w:val="24"/>
          <w:szCs w:val="24"/>
          <w:rtl/>
        </w:rPr>
        <w:t xml:space="preserve"> </w:t>
      </w:r>
      <w:r w:rsidR="00A61873">
        <w:rPr>
          <w:rFonts w:ascii="Arial" w:eastAsia="Times New Roman" w:hAnsi="Arial" w:cs="Arial" w:hint="cs"/>
          <w:color w:val="222222"/>
          <w:sz w:val="24"/>
          <w:szCs w:val="24"/>
          <w:rtl/>
        </w:rPr>
        <w:t xml:space="preserve">لأنه الوحيد الذي يملك سلاح جو </w:t>
      </w:r>
      <w:r w:rsidR="001A622B">
        <w:rPr>
          <w:rFonts w:ascii="Arial" w:eastAsia="Times New Roman" w:hAnsi="Arial" w:cs="Arial" w:hint="cs"/>
          <w:color w:val="222222"/>
          <w:sz w:val="24"/>
          <w:szCs w:val="24"/>
          <w:rtl/>
        </w:rPr>
        <w:t xml:space="preserve">يتغول فيه على السوريين في </w:t>
      </w:r>
      <w:r w:rsidR="00196DC5">
        <w:rPr>
          <w:rFonts w:ascii="Arial" w:eastAsia="Times New Roman" w:hAnsi="Arial" w:cs="Arial" w:hint="cs"/>
          <w:color w:val="222222"/>
          <w:sz w:val="24"/>
          <w:szCs w:val="24"/>
          <w:rtl/>
        </w:rPr>
        <w:t xml:space="preserve"> حين يمنع على </w:t>
      </w:r>
      <w:r w:rsidR="001A622B">
        <w:rPr>
          <w:rFonts w:ascii="Arial" w:eastAsia="Times New Roman" w:hAnsi="Arial" w:cs="Arial" w:hint="cs"/>
          <w:color w:val="222222"/>
          <w:sz w:val="24"/>
          <w:szCs w:val="24"/>
          <w:rtl/>
        </w:rPr>
        <w:t>الشعب السوري</w:t>
      </w:r>
      <w:r w:rsidR="00196DC5">
        <w:rPr>
          <w:rFonts w:ascii="Arial" w:eastAsia="Times New Roman" w:hAnsi="Arial" w:cs="Arial" w:hint="cs"/>
          <w:color w:val="222222"/>
          <w:sz w:val="24"/>
          <w:szCs w:val="24"/>
          <w:rtl/>
        </w:rPr>
        <w:t xml:space="preserve"> إمتلاك مضادات </w:t>
      </w:r>
      <w:r w:rsidR="00166EAA">
        <w:rPr>
          <w:rFonts w:ascii="Arial" w:eastAsia="Times New Roman" w:hAnsi="Arial" w:cs="Arial" w:hint="cs"/>
          <w:color w:val="222222"/>
          <w:sz w:val="24"/>
          <w:szCs w:val="24"/>
          <w:rtl/>
        </w:rPr>
        <w:t>طيران</w:t>
      </w:r>
      <w:r w:rsidR="00026830">
        <w:rPr>
          <w:rFonts w:ascii="Arial" w:eastAsia="Times New Roman" w:hAnsi="Arial" w:cs="Arial" w:hint="cs"/>
          <w:color w:val="222222"/>
          <w:sz w:val="24"/>
          <w:szCs w:val="24"/>
          <w:rtl/>
        </w:rPr>
        <w:t xml:space="preserve"> </w:t>
      </w:r>
      <w:r w:rsidR="00992D94">
        <w:rPr>
          <w:rFonts w:ascii="Arial" w:eastAsia="Times New Roman" w:hAnsi="Arial" w:cs="Arial" w:hint="cs"/>
          <w:color w:val="222222"/>
          <w:sz w:val="24"/>
          <w:szCs w:val="24"/>
          <w:rtl/>
        </w:rPr>
        <w:t xml:space="preserve">يستطيع </w:t>
      </w:r>
      <w:r w:rsidR="00026830">
        <w:rPr>
          <w:rFonts w:ascii="Arial" w:eastAsia="Times New Roman" w:hAnsi="Arial" w:cs="Arial" w:hint="cs"/>
          <w:color w:val="222222"/>
          <w:sz w:val="24"/>
          <w:szCs w:val="24"/>
          <w:rtl/>
        </w:rPr>
        <w:t xml:space="preserve"> </w:t>
      </w:r>
      <w:r w:rsidR="001A622B">
        <w:rPr>
          <w:rFonts w:ascii="Arial" w:eastAsia="Times New Roman" w:hAnsi="Arial" w:cs="Arial" w:hint="cs"/>
          <w:color w:val="222222"/>
          <w:sz w:val="24"/>
          <w:szCs w:val="24"/>
          <w:rtl/>
        </w:rPr>
        <w:t>من خلالها</w:t>
      </w:r>
      <w:r w:rsidR="00026830">
        <w:rPr>
          <w:rFonts w:ascii="Arial" w:eastAsia="Times New Roman" w:hAnsi="Arial" w:cs="Arial" w:hint="cs"/>
          <w:color w:val="222222"/>
          <w:sz w:val="24"/>
          <w:szCs w:val="24"/>
          <w:rtl/>
        </w:rPr>
        <w:t xml:space="preserve"> الدفاع عن </w:t>
      </w:r>
      <w:r w:rsidR="00992D94">
        <w:rPr>
          <w:rFonts w:ascii="Arial" w:eastAsia="Times New Roman" w:hAnsi="Arial" w:cs="Arial" w:hint="cs"/>
          <w:color w:val="222222"/>
          <w:sz w:val="24"/>
          <w:szCs w:val="24"/>
          <w:rtl/>
        </w:rPr>
        <w:t xml:space="preserve">نفسه </w:t>
      </w:r>
      <w:r w:rsidR="001A622B">
        <w:rPr>
          <w:rFonts w:ascii="Arial" w:eastAsia="Times New Roman" w:hAnsi="Arial" w:cs="Arial" w:hint="cs"/>
          <w:color w:val="222222"/>
          <w:sz w:val="24"/>
          <w:szCs w:val="24"/>
          <w:rtl/>
        </w:rPr>
        <w:t xml:space="preserve"> بناءاً على توصياتكم بمنحهم مساعدات غير مميته فق</w:t>
      </w:r>
      <w:r w:rsidR="00AA7CB2">
        <w:rPr>
          <w:rFonts w:ascii="Arial" w:eastAsia="Times New Roman" w:hAnsi="Arial" w:cs="Arial" w:hint="cs"/>
          <w:color w:val="222222"/>
          <w:sz w:val="24"/>
          <w:szCs w:val="24"/>
          <w:rtl/>
        </w:rPr>
        <w:t>ط لا غير ثم حرمانهم منها لاحقاً و الضغط على حلفائكم المقربين في الخليج لحظر تزويد السوريين بمضادات طيران فعالة.</w:t>
      </w:r>
    </w:p>
    <w:p w:rsidR="00A61873" w:rsidRDefault="00663BC5" w:rsidP="00026830">
      <w:pPr>
        <w:pStyle w:val="ListParagraph"/>
        <w:numPr>
          <w:ilvl w:val="0"/>
          <w:numId w:val="1"/>
        </w:numPr>
        <w:shd w:val="clear" w:color="auto" w:fill="FFFFFF"/>
        <w:bidi/>
        <w:spacing w:after="0" w:line="240" w:lineRule="auto"/>
        <w:rPr>
          <w:rFonts w:ascii="Arial" w:eastAsia="Times New Roman" w:hAnsi="Arial" w:cs="Arial"/>
          <w:color w:val="222222"/>
          <w:sz w:val="24"/>
          <w:szCs w:val="24"/>
        </w:rPr>
      </w:pPr>
      <w:r>
        <w:rPr>
          <w:rFonts w:ascii="Arial" w:eastAsia="Times New Roman" w:hAnsi="Arial" w:cs="Arial" w:hint="cs"/>
          <w:color w:val="222222"/>
          <w:sz w:val="24"/>
          <w:szCs w:val="24"/>
          <w:rtl/>
        </w:rPr>
        <w:t xml:space="preserve">وفقاً لمعياركم الأخلاقي </w:t>
      </w:r>
      <w:r w:rsidR="00C56084">
        <w:rPr>
          <w:rFonts w:ascii="Arial" w:eastAsia="Times New Roman" w:hAnsi="Arial" w:cs="Arial" w:hint="cs"/>
          <w:color w:val="222222"/>
          <w:sz w:val="24"/>
          <w:szCs w:val="24"/>
          <w:rtl/>
        </w:rPr>
        <w:t xml:space="preserve">ليس هناك ضرورة </w:t>
      </w:r>
      <w:r w:rsidR="00C56084" w:rsidRPr="00992D94">
        <w:rPr>
          <w:rFonts w:ascii="Arial" w:eastAsia="Times New Roman" w:hAnsi="Arial" w:cs="Arial" w:hint="cs"/>
          <w:color w:val="222222"/>
          <w:sz w:val="24"/>
          <w:szCs w:val="24"/>
          <w:rtl/>
        </w:rPr>
        <w:t>لفرض</w:t>
      </w:r>
      <w:r w:rsidR="00C56084">
        <w:rPr>
          <w:rFonts w:ascii="Arial" w:eastAsia="Times New Roman" w:hAnsi="Arial" w:cs="Arial" w:hint="cs"/>
          <w:color w:val="222222"/>
          <w:sz w:val="24"/>
          <w:szCs w:val="24"/>
          <w:rtl/>
        </w:rPr>
        <w:t xml:space="preserve"> مناطق حظر </w:t>
      </w:r>
      <w:r w:rsidR="00166EAA">
        <w:rPr>
          <w:rFonts w:ascii="Arial" w:eastAsia="Times New Roman" w:hAnsi="Arial" w:cs="Arial" w:hint="cs"/>
          <w:color w:val="222222"/>
          <w:sz w:val="24"/>
          <w:szCs w:val="24"/>
          <w:rtl/>
        </w:rPr>
        <w:t xml:space="preserve">طيران أو مناطق عازلة أو حتى ممرات إغاثة إنسانية </w:t>
      </w:r>
      <w:r w:rsidR="001A622B">
        <w:rPr>
          <w:rFonts w:ascii="Arial" w:eastAsia="Times New Roman" w:hAnsi="Arial" w:cs="Arial" w:hint="cs"/>
          <w:color w:val="222222"/>
          <w:sz w:val="24"/>
          <w:szCs w:val="24"/>
          <w:rtl/>
        </w:rPr>
        <w:t>للسوريين</w:t>
      </w:r>
      <w:r w:rsidR="00C56084">
        <w:rPr>
          <w:rFonts w:ascii="Arial" w:eastAsia="Times New Roman" w:hAnsi="Arial" w:cs="Arial" w:hint="cs"/>
          <w:color w:val="222222"/>
          <w:sz w:val="24"/>
          <w:szCs w:val="24"/>
          <w:rtl/>
        </w:rPr>
        <w:t xml:space="preserve"> لأن المستهدف </w:t>
      </w:r>
      <w:r w:rsidR="00026830">
        <w:rPr>
          <w:rFonts w:ascii="Arial" w:eastAsia="Times New Roman" w:hAnsi="Arial" w:cs="Arial" w:hint="cs"/>
          <w:color w:val="222222"/>
          <w:sz w:val="24"/>
          <w:szCs w:val="24"/>
          <w:rtl/>
        </w:rPr>
        <w:t>ب</w:t>
      </w:r>
      <w:r w:rsidR="00166EAA">
        <w:rPr>
          <w:rFonts w:ascii="Arial" w:eastAsia="Times New Roman" w:hAnsi="Arial" w:cs="Arial" w:hint="cs"/>
          <w:color w:val="222222"/>
          <w:sz w:val="24"/>
          <w:szCs w:val="24"/>
          <w:rtl/>
        </w:rPr>
        <w:t xml:space="preserve">الموت </w:t>
      </w:r>
      <w:r w:rsidR="00026830">
        <w:rPr>
          <w:rFonts w:ascii="Arial" w:eastAsia="Times New Roman" w:hAnsi="Arial" w:cs="Arial" w:hint="cs"/>
          <w:color w:val="222222"/>
          <w:sz w:val="24"/>
          <w:szCs w:val="24"/>
          <w:rtl/>
        </w:rPr>
        <w:t xml:space="preserve">و الدمار و التجويع و البرد </w:t>
      </w:r>
      <w:r w:rsidR="00C56084">
        <w:rPr>
          <w:rFonts w:ascii="Arial" w:eastAsia="Times New Roman" w:hAnsi="Arial" w:cs="Arial" w:hint="cs"/>
          <w:color w:val="222222"/>
          <w:sz w:val="24"/>
          <w:szCs w:val="24"/>
          <w:rtl/>
        </w:rPr>
        <w:t xml:space="preserve">هم أطفال سوريا </w:t>
      </w:r>
      <w:r w:rsidR="00026830">
        <w:rPr>
          <w:rFonts w:ascii="Arial" w:eastAsia="Times New Roman" w:hAnsi="Arial" w:cs="Arial" w:hint="cs"/>
          <w:color w:val="222222"/>
          <w:sz w:val="24"/>
          <w:szCs w:val="24"/>
          <w:rtl/>
        </w:rPr>
        <w:t xml:space="preserve">من </w:t>
      </w:r>
      <w:r w:rsidR="00C56084">
        <w:rPr>
          <w:rFonts w:ascii="Arial" w:eastAsia="Times New Roman" w:hAnsi="Arial" w:cs="Arial" w:hint="cs"/>
          <w:color w:val="222222"/>
          <w:sz w:val="24"/>
          <w:szCs w:val="24"/>
          <w:rtl/>
        </w:rPr>
        <w:t>ذوي الدماء الرخيصة.</w:t>
      </w:r>
      <w:r w:rsidR="00A61873">
        <w:rPr>
          <w:rFonts w:ascii="Arial" w:eastAsia="Times New Roman" w:hAnsi="Arial" w:cs="Arial" w:hint="cs"/>
          <w:color w:val="222222"/>
          <w:sz w:val="24"/>
          <w:szCs w:val="24"/>
          <w:rtl/>
        </w:rPr>
        <w:t xml:space="preserve"> </w:t>
      </w:r>
    </w:p>
    <w:p w:rsidR="00A61873" w:rsidRDefault="00A61873" w:rsidP="00AA7CB2">
      <w:pPr>
        <w:pStyle w:val="ListParagraph"/>
        <w:numPr>
          <w:ilvl w:val="0"/>
          <w:numId w:val="1"/>
        </w:numPr>
        <w:shd w:val="clear" w:color="auto" w:fill="FFFFFF"/>
        <w:bidi/>
        <w:spacing w:after="0" w:line="240" w:lineRule="auto"/>
        <w:rPr>
          <w:rFonts w:ascii="Arial" w:eastAsia="Times New Roman" w:hAnsi="Arial" w:cs="Arial"/>
          <w:color w:val="222222"/>
          <w:sz w:val="24"/>
          <w:szCs w:val="24"/>
        </w:rPr>
      </w:pPr>
      <w:r>
        <w:rPr>
          <w:rFonts w:ascii="Arial" w:eastAsia="Times New Roman" w:hAnsi="Arial" w:cs="Arial" w:hint="cs"/>
          <w:color w:val="222222"/>
          <w:sz w:val="24"/>
          <w:szCs w:val="24"/>
          <w:rtl/>
        </w:rPr>
        <w:t xml:space="preserve">بكل الأحوال فإن أطفال اسرائيل </w:t>
      </w:r>
      <w:r w:rsidR="006B0C8C" w:rsidRPr="00A61873">
        <w:rPr>
          <w:rFonts w:ascii="Arial" w:eastAsia="Times New Roman" w:hAnsi="Arial" w:cs="Arial" w:hint="cs"/>
          <w:color w:val="222222"/>
          <w:sz w:val="24"/>
          <w:szCs w:val="24"/>
          <w:rtl/>
        </w:rPr>
        <w:t xml:space="preserve">يملكون من وسائل الدفاع </w:t>
      </w:r>
      <w:r w:rsidR="001A622B">
        <w:rPr>
          <w:rFonts w:ascii="Arial" w:eastAsia="Times New Roman" w:hAnsi="Arial" w:cs="Arial" w:hint="cs"/>
          <w:color w:val="222222"/>
          <w:sz w:val="24"/>
          <w:szCs w:val="24"/>
          <w:rtl/>
        </w:rPr>
        <w:t xml:space="preserve">الفضائي و الجوي </w:t>
      </w:r>
      <w:r w:rsidR="00874D40">
        <w:rPr>
          <w:rFonts w:ascii="Arial" w:eastAsia="Times New Roman" w:hAnsi="Arial" w:cs="Arial" w:hint="cs"/>
          <w:color w:val="222222"/>
          <w:sz w:val="24"/>
          <w:szCs w:val="24"/>
          <w:rtl/>
        </w:rPr>
        <w:t xml:space="preserve"> و البري و البحري</w:t>
      </w:r>
      <w:r w:rsidR="00026830">
        <w:rPr>
          <w:rFonts w:ascii="Arial" w:eastAsia="Times New Roman" w:hAnsi="Arial" w:cs="Arial" w:hint="cs"/>
          <w:color w:val="222222"/>
          <w:sz w:val="24"/>
          <w:szCs w:val="24"/>
          <w:rtl/>
        </w:rPr>
        <w:t xml:space="preserve"> و النووي و الذري و </w:t>
      </w:r>
      <w:r w:rsidR="001A622B">
        <w:rPr>
          <w:rFonts w:ascii="Arial" w:eastAsia="Times New Roman" w:hAnsi="Arial" w:cs="Arial" w:hint="cs"/>
          <w:color w:val="222222"/>
          <w:sz w:val="24"/>
          <w:szCs w:val="24"/>
          <w:rtl/>
        </w:rPr>
        <w:t xml:space="preserve">الفراغي و </w:t>
      </w:r>
      <w:r w:rsidR="00026830">
        <w:rPr>
          <w:rFonts w:ascii="Arial" w:eastAsia="Times New Roman" w:hAnsi="Arial" w:cs="Arial" w:hint="cs"/>
          <w:color w:val="222222"/>
          <w:sz w:val="24"/>
          <w:szCs w:val="24"/>
          <w:rtl/>
        </w:rPr>
        <w:t>الهيدروجيني و البالستي</w:t>
      </w:r>
      <w:r w:rsidR="006B0C8C" w:rsidRPr="00A61873">
        <w:rPr>
          <w:rFonts w:ascii="Arial" w:eastAsia="Times New Roman" w:hAnsi="Arial" w:cs="Arial" w:hint="cs"/>
          <w:color w:val="222222"/>
          <w:sz w:val="24"/>
          <w:szCs w:val="24"/>
          <w:rtl/>
        </w:rPr>
        <w:t xml:space="preserve"> ما يجنبهم أي احتمال مستقبلي لتعرضهم لخطر </w:t>
      </w:r>
      <w:r w:rsidR="001A622B">
        <w:rPr>
          <w:rFonts w:ascii="Arial" w:eastAsia="Times New Roman" w:hAnsi="Arial" w:cs="Arial" w:hint="cs"/>
          <w:color w:val="222222"/>
          <w:sz w:val="24"/>
          <w:szCs w:val="24"/>
          <w:rtl/>
        </w:rPr>
        <w:t xml:space="preserve">براميل الموت </w:t>
      </w:r>
      <w:r>
        <w:rPr>
          <w:rFonts w:ascii="Arial" w:eastAsia="Times New Roman" w:hAnsi="Arial" w:cs="Arial" w:hint="cs"/>
          <w:color w:val="222222"/>
          <w:sz w:val="24"/>
          <w:szCs w:val="24"/>
          <w:rtl/>
        </w:rPr>
        <w:t xml:space="preserve">حتى لو انتقلت </w:t>
      </w:r>
      <w:r w:rsidR="00196DC5">
        <w:rPr>
          <w:rFonts w:ascii="Arial" w:eastAsia="Times New Roman" w:hAnsi="Arial" w:cs="Arial" w:hint="cs"/>
          <w:color w:val="222222"/>
          <w:sz w:val="24"/>
          <w:szCs w:val="24"/>
          <w:rtl/>
        </w:rPr>
        <w:t xml:space="preserve">تلك البراميل </w:t>
      </w:r>
      <w:r>
        <w:rPr>
          <w:rFonts w:ascii="Arial" w:eastAsia="Times New Roman" w:hAnsi="Arial" w:cs="Arial" w:hint="cs"/>
          <w:color w:val="222222"/>
          <w:sz w:val="24"/>
          <w:szCs w:val="24"/>
          <w:rtl/>
        </w:rPr>
        <w:t xml:space="preserve">يوماً ما </w:t>
      </w:r>
      <w:r w:rsidR="001A622B">
        <w:rPr>
          <w:rFonts w:ascii="Arial" w:eastAsia="Times New Roman" w:hAnsi="Arial" w:cs="Arial" w:hint="cs"/>
          <w:color w:val="222222"/>
          <w:sz w:val="24"/>
          <w:szCs w:val="24"/>
          <w:rtl/>
        </w:rPr>
        <w:t>للأيدي</w:t>
      </w:r>
      <w:r>
        <w:rPr>
          <w:rFonts w:ascii="Arial" w:eastAsia="Times New Roman" w:hAnsi="Arial" w:cs="Arial" w:hint="cs"/>
          <w:color w:val="222222"/>
          <w:sz w:val="24"/>
          <w:szCs w:val="24"/>
          <w:rtl/>
        </w:rPr>
        <w:t xml:space="preserve"> الخطأ التي تدافع عن الشعب السوري </w:t>
      </w:r>
      <w:r w:rsidR="00196DC5">
        <w:rPr>
          <w:rFonts w:ascii="Arial" w:eastAsia="Times New Roman" w:hAnsi="Arial" w:cs="Arial" w:hint="cs"/>
          <w:color w:val="222222"/>
          <w:sz w:val="24"/>
          <w:szCs w:val="24"/>
          <w:rtl/>
        </w:rPr>
        <w:t>.</w:t>
      </w:r>
      <w:r>
        <w:rPr>
          <w:rFonts w:ascii="Arial" w:eastAsia="Times New Roman" w:hAnsi="Arial" w:cs="Arial" w:hint="cs"/>
          <w:color w:val="222222"/>
          <w:sz w:val="24"/>
          <w:szCs w:val="24"/>
          <w:rtl/>
        </w:rPr>
        <w:t xml:space="preserve"> </w:t>
      </w:r>
    </w:p>
    <w:p w:rsidR="00CB3FF6" w:rsidRDefault="00C24D19" w:rsidP="00AA7CB2">
      <w:pPr>
        <w:pStyle w:val="ListParagraph"/>
        <w:numPr>
          <w:ilvl w:val="0"/>
          <w:numId w:val="1"/>
        </w:numPr>
        <w:shd w:val="clear" w:color="auto" w:fill="FFFFFF"/>
        <w:bidi/>
        <w:spacing w:after="0" w:line="240" w:lineRule="auto"/>
        <w:rPr>
          <w:rFonts w:ascii="Arial" w:eastAsia="Times New Roman" w:hAnsi="Arial" w:cs="Arial"/>
          <w:color w:val="222222"/>
          <w:sz w:val="24"/>
          <w:szCs w:val="24"/>
        </w:rPr>
      </w:pPr>
      <w:r>
        <w:rPr>
          <w:rFonts w:ascii="Arial" w:eastAsia="Times New Roman" w:hAnsi="Arial" w:cs="Arial" w:hint="cs"/>
          <w:color w:val="222222"/>
          <w:sz w:val="24"/>
          <w:szCs w:val="24"/>
          <w:rtl/>
        </w:rPr>
        <w:lastRenderedPageBreak/>
        <w:t>السلوك الهروبي</w:t>
      </w:r>
      <w:r w:rsidR="00663BC5">
        <w:rPr>
          <w:rFonts w:ascii="Arial" w:eastAsia="Times New Roman" w:hAnsi="Arial" w:cs="Arial" w:hint="cs"/>
          <w:color w:val="222222"/>
          <w:sz w:val="24"/>
          <w:szCs w:val="24"/>
          <w:rtl/>
        </w:rPr>
        <w:t xml:space="preserve"> الذي اتبعتموه في </w:t>
      </w:r>
      <w:r>
        <w:rPr>
          <w:rFonts w:ascii="Arial" w:eastAsia="Times New Roman" w:hAnsi="Arial" w:cs="Arial" w:hint="cs"/>
          <w:color w:val="222222"/>
          <w:sz w:val="24"/>
          <w:szCs w:val="24"/>
          <w:rtl/>
        </w:rPr>
        <w:t xml:space="preserve">مواجهة </w:t>
      </w:r>
      <w:r w:rsidR="00CB3FF6">
        <w:rPr>
          <w:rFonts w:ascii="Arial" w:eastAsia="Times New Roman" w:hAnsi="Arial" w:cs="Arial" w:hint="cs"/>
          <w:color w:val="222222"/>
          <w:sz w:val="24"/>
          <w:szCs w:val="24"/>
          <w:rtl/>
        </w:rPr>
        <w:t>الثورة</w:t>
      </w:r>
      <w:r>
        <w:rPr>
          <w:rFonts w:ascii="Arial" w:eastAsia="Times New Roman" w:hAnsi="Arial" w:cs="Arial" w:hint="cs"/>
          <w:color w:val="222222"/>
          <w:sz w:val="24"/>
          <w:szCs w:val="24"/>
          <w:rtl/>
        </w:rPr>
        <w:t xml:space="preserve"> السورية و محاولات </w:t>
      </w:r>
      <w:r w:rsidR="00992D94">
        <w:rPr>
          <w:rFonts w:ascii="Arial" w:eastAsia="Times New Roman" w:hAnsi="Arial" w:cs="Arial" w:hint="cs"/>
          <w:color w:val="222222"/>
          <w:sz w:val="24"/>
          <w:szCs w:val="24"/>
          <w:rtl/>
        </w:rPr>
        <w:t>الإلتفاف</w:t>
      </w:r>
      <w:r>
        <w:rPr>
          <w:rFonts w:ascii="Arial" w:eastAsia="Times New Roman" w:hAnsi="Arial" w:cs="Arial" w:hint="cs"/>
          <w:color w:val="222222"/>
          <w:sz w:val="24"/>
          <w:szCs w:val="24"/>
          <w:rtl/>
        </w:rPr>
        <w:t xml:space="preserve"> </w:t>
      </w:r>
      <w:r w:rsidR="00BA2318">
        <w:rPr>
          <w:rFonts w:ascii="Arial" w:eastAsia="Times New Roman" w:hAnsi="Arial" w:cs="Arial" w:hint="cs"/>
          <w:color w:val="222222"/>
          <w:sz w:val="24"/>
          <w:szCs w:val="24"/>
          <w:rtl/>
        </w:rPr>
        <w:t xml:space="preserve">عليها بذرائع واهية </w:t>
      </w:r>
      <w:r>
        <w:rPr>
          <w:rFonts w:ascii="Arial" w:eastAsia="Times New Roman" w:hAnsi="Arial" w:cs="Arial" w:hint="cs"/>
          <w:color w:val="222222"/>
          <w:sz w:val="24"/>
          <w:szCs w:val="24"/>
          <w:rtl/>
        </w:rPr>
        <w:t xml:space="preserve"> و</w:t>
      </w:r>
      <w:r w:rsidR="001A622B">
        <w:rPr>
          <w:rFonts w:ascii="Arial" w:eastAsia="Times New Roman" w:hAnsi="Arial" w:cs="Arial" w:hint="cs"/>
          <w:color w:val="222222"/>
          <w:sz w:val="24"/>
          <w:szCs w:val="24"/>
          <w:rtl/>
        </w:rPr>
        <w:t xml:space="preserve"> محاولات خلق </w:t>
      </w:r>
      <w:r w:rsidR="00992D94">
        <w:rPr>
          <w:rFonts w:ascii="Arial" w:eastAsia="Times New Roman" w:hAnsi="Arial" w:cs="Arial" w:hint="cs"/>
          <w:color w:val="222222"/>
          <w:sz w:val="24"/>
          <w:szCs w:val="24"/>
          <w:rtl/>
        </w:rPr>
        <w:t>المبررات لعدم التدخل</w:t>
      </w:r>
      <w:r w:rsidR="00663BC5">
        <w:rPr>
          <w:rFonts w:ascii="Arial" w:eastAsia="Times New Roman" w:hAnsi="Arial" w:cs="Arial" w:hint="cs"/>
          <w:color w:val="222222"/>
          <w:sz w:val="24"/>
          <w:szCs w:val="24"/>
          <w:rtl/>
        </w:rPr>
        <w:t xml:space="preserve"> لحماية المدنيين</w:t>
      </w:r>
      <w:r w:rsidR="00992D94">
        <w:rPr>
          <w:rFonts w:ascii="Arial" w:eastAsia="Times New Roman" w:hAnsi="Arial" w:cs="Arial" w:hint="cs"/>
          <w:color w:val="222222"/>
          <w:sz w:val="24"/>
          <w:szCs w:val="24"/>
          <w:rtl/>
        </w:rPr>
        <w:t xml:space="preserve"> و إنكار حقيقة </w:t>
      </w:r>
      <w:r w:rsidR="00CB3FF6">
        <w:rPr>
          <w:rFonts w:ascii="Arial" w:eastAsia="Times New Roman" w:hAnsi="Arial" w:cs="Arial" w:hint="cs"/>
          <w:color w:val="222222"/>
          <w:sz w:val="24"/>
          <w:szCs w:val="24"/>
          <w:rtl/>
        </w:rPr>
        <w:t xml:space="preserve">الثورة الشعبية </w:t>
      </w:r>
      <w:r w:rsidR="00992D94">
        <w:rPr>
          <w:rFonts w:ascii="Arial" w:eastAsia="Times New Roman" w:hAnsi="Arial" w:cs="Arial" w:hint="cs"/>
          <w:color w:val="222222"/>
          <w:sz w:val="24"/>
          <w:szCs w:val="24"/>
          <w:rtl/>
        </w:rPr>
        <w:t xml:space="preserve"> في سوريا و التي هي </w:t>
      </w:r>
      <w:r>
        <w:rPr>
          <w:rFonts w:ascii="Arial" w:eastAsia="Times New Roman" w:hAnsi="Arial" w:cs="Arial" w:hint="cs"/>
          <w:color w:val="222222"/>
          <w:sz w:val="24"/>
          <w:szCs w:val="24"/>
          <w:rtl/>
        </w:rPr>
        <w:t xml:space="preserve"> </w:t>
      </w:r>
      <w:r w:rsidR="00CB3FF6">
        <w:rPr>
          <w:rFonts w:ascii="Arial" w:eastAsia="Times New Roman" w:hAnsi="Arial" w:cs="Arial" w:hint="cs"/>
          <w:color w:val="222222"/>
          <w:sz w:val="24"/>
          <w:szCs w:val="24"/>
          <w:rtl/>
        </w:rPr>
        <w:t>حق شعب بال</w:t>
      </w:r>
      <w:r>
        <w:rPr>
          <w:rFonts w:ascii="Arial" w:eastAsia="Times New Roman" w:hAnsi="Arial" w:cs="Arial" w:hint="cs"/>
          <w:color w:val="222222"/>
          <w:sz w:val="24"/>
          <w:szCs w:val="24"/>
          <w:rtl/>
        </w:rPr>
        <w:t xml:space="preserve">حرية و </w:t>
      </w:r>
      <w:r w:rsidR="00CB3FF6">
        <w:rPr>
          <w:rFonts w:ascii="Arial" w:eastAsia="Times New Roman" w:hAnsi="Arial" w:cs="Arial" w:hint="cs"/>
          <w:color w:val="222222"/>
          <w:sz w:val="24"/>
          <w:szCs w:val="24"/>
          <w:rtl/>
        </w:rPr>
        <w:t>ال</w:t>
      </w:r>
      <w:r>
        <w:rPr>
          <w:rFonts w:ascii="Arial" w:eastAsia="Times New Roman" w:hAnsi="Arial" w:cs="Arial" w:hint="cs"/>
          <w:color w:val="222222"/>
          <w:sz w:val="24"/>
          <w:szCs w:val="24"/>
          <w:rtl/>
        </w:rPr>
        <w:t xml:space="preserve">كرامة </w:t>
      </w:r>
      <w:r w:rsidR="00CB3FF6">
        <w:rPr>
          <w:rFonts w:ascii="Arial" w:eastAsia="Times New Roman" w:hAnsi="Arial" w:cs="Arial" w:hint="cs"/>
          <w:color w:val="222222"/>
          <w:sz w:val="24"/>
          <w:szCs w:val="24"/>
          <w:rtl/>
        </w:rPr>
        <w:t xml:space="preserve">و </w:t>
      </w:r>
      <w:r w:rsidR="00AA7CB2">
        <w:rPr>
          <w:rFonts w:ascii="Arial" w:eastAsia="Times New Roman" w:hAnsi="Arial" w:cs="Arial" w:hint="cs"/>
          <w:color w:val="222222"/>
          <w:sz w:val="24"/>
          <w:szCs w:val="24"/>
          <w:rtl/>
        </w:rPr>
        <w:t xml:space="preserve">إعتمادكم </w:t>
      </w:r>
      <w:r w:rsidR="00663BC5">
        <w:rPr>
          <w:rFonts w:ascii="Arial" w:eastAsia="Times New Roman" w:hAnsi="Arial" w:cs="Arial" w:hint="cs"/>
          <w:color w:val="222222"/>
          <w:sz w:val="24"/>
          <w:szCs w:val="24"/>
          <w:rtl/>
        </w:rPr>
        <w:t xml:space="preserve"> على مصطلحات مضللة </w:t>
      </w:r>
      <w:r w:rsidR="00AA7CB2">
        <w:rPr>
          <w:rFonts w:ascii="Arial" w:eastAsia="Times New Roman" w:hAnsi="Arial" w:cs="Arial" w:hint="cs"/>
          <w:color w:val="222222"/>
          <w:sz w:val="24"/>
          <w:szCs w:val="24"/>
          <w:rtl/>
        </w:rPr>
        <w:t>من قبيل  " حرب أهلية ....  إقتتال طائفي .....</w:t>
      </w:r>
      <w:r w:rsidR="00CB3FF6">
        <w:rPr>
          <w:rFonts w:ascii="Arial" w:eastAsia="Times New Roman" w:hAnsi="Arial" w:cs="Arial" w:hint="cs"/>
          <w:color w:val="222222"/>
          <w:sz w:val="24"/>
          <w:szCs w:val="24"/>
          <w:rtl/>
        </w:rPr>
        <w:t xml:space="preserve"> نزاع محلي</w:t>
      </w:r>
      <w:r w:rsidR="00AA7CB2">
        <w:rPr>
          <w:rFonts w:ascii="Arial" w:eastAsia="Times New Roman" w:hAnsi="Arial" w:cs="Arial" w:hint="cs"/>
          <w:color w:val="222222"/>
          <w:sz w:val="24"/>
          <w:szCs w:val="24"/>
          <w:rtl/>
        </w:rPr>
        <w:t xml:space="preserve"> ....</w:t>
      </w:r>
      <w:r w:rsidR="00CB3FF6">
        <w:rPr>
          <w:rFonts w:ascii="Arial" w:eastAsia="Times New Roman" w:hAnsi="Arial" w:cs="Arial" w:hint="cs"/>
          <w:color w:val="222222"/>
          <w:sz w:val="24"/>
          <w:szCs w:val="24"/>
          <w:rtl/>
        </w:rPr>
        <w:t xml:space="preserve"> و صراع داخلي و غيرها من التعابير المضللة التي تهدف للإلتفاف على الحقيقة أمام  الرأي العام الدولي لن</w:t>
      </w:r>
      <w:r w:rsidR="00AA7CB2">
        <w:rPr>
          <w:rFonts w:ascii="Arial" w:eastAsia="Times New Roman" w:hAnsi="Arial" w:cs="Arial" w:hint="cs"/>
          <w:color w:val="222222"/>
          <w:sz w:val="24"/>
          <w:szCs w:val="24"/>
          <w:rtl/>
        </w:rPr>
        <w:t xml:space="preserve"> تقلب الحقيقة و لن</w:t>
      </w:r>
      <w:r w:rsidR="00CB3FF6">
        <w:rPr>
          <w:rFonts w:ascii="Arial" w:eastAsia="Times New Roman" w:hAnsi="Arial" w:cs="Arial" w:hint="cs"/>
          <w:color w:val="222222"/>
          <w:sz w:val="24"/>
          <w:szCs w:val="24"/>
          <w:rtl/>
        </w:rPr>
        <w:t xml:space="preserve"> تزيد الأوضاع إلا سوءاً .</w:t>
      </w:r>
    </w:p>
    <w:p w:rsidR="005C03BB" w:rsidRDefault="00CB3FF6" w:rsidP="00AA7CB2">
      <w:pPr>
        <w:pStyle w:val="ListParagraph"/>
        <w:numPr>
          <w:ilvl w:val="0"/>
          <w:numId w:val="1"/>
        </w:numPr>
        <w:shd w:val="clear" w:color="auto" w:fill="FFFFFF"/>
        <w:bidi/>
        <w:spacing w:after="0" w:line="240" w:lineRule="auto"/>
        <w:rPr>
          <w:rFonts w:ascii="Arial" w:eastAsia="Times New Roman" w:hAnsi="Arial" w:cs="Arial"/>
          <w:color w:val="222222"/>
          <w:sz w:val="24"/>
          <w:szCs w:val="24"/>
        </w:rPr>
      </w:pPr>
      <w:r w:rsidRPr="00DD2C0B">
        <w:rPr>
          <w:rFonts w:ascii="Arial" w:eastAsia="Times New Roman" w:hAnsi="Arial" w:cs="Arial" w:hint="cs"/>
          <w:color w:val="222222"/>
          <w:sz w:val="24"/>
          <w:szCs w:val="24"/>
          <w:rtl/>
        </w:rPr>
        <w:t xml:space="preserve">الجمع يعلم أن النظام السوري </w:t>
      </w:r>
      <w:r w:rsidR="00BA2318" w:rsidRPr="00DD2C0B">
        <w:rPr>
          <w:rFonts w:ascii="Arial" w:eastAsia="Times New Roman" w:hAnsi="Arial" w:cs="Arial" w:hint="cs"/>
          <w:color w:val="222222"/>
          <w:sz w:val="24"/>
          <w:szCs w:val="24"/>
          <w:rtl/>
        </w:rPr>
        <w:t xml:space="preserve"> يلعب دوراً وظيفياً لمصلحة اسرائيل و </w:t>
      </w:r>
      <w:r w:rsidRPr="00DD2C0B">
        <w:rPr>
          <w:rFonts w:ascii="Arial" w:eastAsia="Times New Roman" w:hAnsi="Arial" w:cs="Arial" w:hint="cs"/>
          <w:color w:val="222222"/>
          <w:sz w:val="24"/>
          <w:szCs w:val="24"/>
          <w:rtl/>
        </w:rPr>
        <w:t xml:space="preserve">أنكم ساندتم هذا النظام و دعمتموه على مدى نصف قرن </w:t>
      </w:r>
      <w:r w:rsidR="00AA7CB2">
        <w:rPr>
          <w:rFonts w:ascii="Arial" w:eastAsia="Times New Roman" w:hAnsi="Arial" w:cs="Arial" w:hint="cs"/>
          <w:color w:val="222222"/>
          <w:sz w:val="24"/>
          <w:szCs w:val="24"/>
          <w:rtl/>
        </w:rPr>
        <w:t>من</w:t>
      </w:r>
      <w:r w:rsidRPr="00DD2C0B">
        <w:rPr>
          <w:rFonts w:ascii="Arial" w:eastAsia="Times New Roman" w:hAnsi="Arial" w:cs="Arial" w:hint="cs"/>
          <w:color w:val="222222"/>
          <w:sz w:val="24"/>
          <w:szCs w:val="24"/>
          <w:rtl/>
        </w:rPr>
        <w:t xml:space="preserve"> الزمن و هو ما لا تستطيعون إنكاره نظراً لإقرارات واضحة و صريحة من الإدارات السابقة </w:t>
      </w:r>
      <w:r w:rsidR="005C03BB">
        <w:rPr>
          <w:rFonts w:ascii="Arial" w:eastAsia="Times New Roman" w:hAnsi="Arial" w:cs="Arial" w:hint="cs"/>
          <w:color w:val="222222"/>
          <w:sz w:val="24"/>
          <w:szCs w:val="24"/>
          <w:rtl/>
        </w:rPr>
        <w:t>لكم.</w:t>
      </w:r>
    </w:p>
    <w:p w:rsidR="00C24D19" w:rsidRPr="005C03BB" w:rsidRDefault="00DD2C0B" w:rsidP="005C03BB">
      <w:pPr>
        <w:shd w:val="clear" w:color="auto" w:fill="FFFFFF"/>
        <w:bidi/>
        <w:spacing w:after="0" w:line="240" w:lineRule="auto"/>
        <w:ind w:left="360"/>
        <w:rPr>
          <w:rFonts w:ascii="Arial" w:eastAsia="Times New Roman" w:hAnsi="Arial" w:cs="Arial"/>
          <w:color w:val="222222"/>
          <w:sz w:val="24"/>
          <w:szCs w:val="24"/>
        </w:rPr>
      </w:pPr>
      <w:r w:rsidRPr="005C03BB">
        <w:rPr>
          <w:rFonts w:ascii="Arial" w:eastAsia="Times New Roman" w:hAnsi="Arial" w:cs="Arial" w:hint="cs"/>
          <w:color w:val="222222"/>
          <w:sz w:val="24"/>
          <w:szCs w:val="24"/>
          <w:rtl/>
        </w:rPr>
        <w:t xml:space="preserve">لكن السؤال يا سيادة الرئيس : أليس </w:t>
      </w:r>
      <w:r w:rsidR="00C24D19" w:rsidRPr="005C03BB">
        <w:rPr>
          <w:rFonts w:ascii="Arial" w:eastAsia="Times New Roman" w:hAnsi="Arial" w:cs="Arial" w:hint="cs"/>
          <w:color w:val="222222"/>
          <w:sz w:val="24"/>
          <w:szCs w:val="24"/>
          <w:rtl/>
        </w:rPr>
        <w:t xml:space="preserve">من الطبيعي بأن أمثال هذه الأنظمة الوظيفية لمصلحة اسرائيل </w:t>
      </w:r>
      <w:r w:rsidR="00BA2318" w:rsidRPr="005C03BB">
        <w:rPr>
          <w:rFonts w:ascii="Arial" w:eastAsia="Times New Roman" w:hAnsi="Arial" w:cs="Arial" w:hint="cs"/>
          <w:color w:val="222222"/>
          <w:sz w:val="24"/>
          <w:szCs w:val="24"/>
          <w:rtl/>
        </w:rPr>
        <w:t xml:space="preserve">و الصهيونية العالمية </w:t>
      </w:r>
      <w:r w:rsidRPr="005C03BB">
        <w:rPr>
          <w:rFonts w:ascii="Arial" w:eastAsia="Times New Roman" w:hAnsi="Arial" w:cs="Arial" w:hint="cs"/>
          <w:color w:val="222222"/>
          <w:sz w:val="24"/>
          <w:szCs w:val="24"/>
          <w:rtl/>
        </w:rPr>
        <w:t xml:space="preserve">أن يأتي عليها يوم </w:t>
      </w:r>
      <w:r w:rsidR="00BA2318" w:rsidRPr="005C03BB">
        <w:rPr>
          <w:rFonts w:ascii="Arial" w:eastAsia="Times New Roman" w:hAnsi="Arial" w:cs="Arial" w:hint="cs"/>
          <w:color w:val="222222"/>
          <w:sz w:val="24"/>
          <w:szCs w:val="24"/>
          <w:rtl/>
        </w:rPr>
        <w:t xml:space="preserve"> و </w:t>
      </w:r>
      <w:r w:rsidR="00C24D19" w:rsidRPr="005C03BB">
        <w:rPr>
          <w:rFonts w:ascii="Arial" w:eastAsia="Times New Roman" w:hAnsi="Arial" w:cs="Arial" w:hint="cs"/>
          <w:color w:val="222222"/>
          <w:sz w:val="24"/>
          <w:szCs w:val="24"/>
          <w:rtl/>
        </w:rPr>
        <w:t xml:space="preserve">تننتهي مدة صلاحيتها </w:t>
      </w:r>
      <w:r w:rsidRPr="005C03BB">
        <w:rPr>
          <w:rFonts w:ascii="Arial" w:eastAsia="Times New Roman" w:hAnsi="Arial" w:cs="Arial" w:hint="cs"/>
          <w:color w:val="222222"/>
          <w:sz w:val="24"/>
          <w:szCs w:val="24"/>
          <w:rtl/>
        </w:rPr>
        <w:t xml:space="preserve">..... أليس من </w:t>
      </w:r>
      <w:r w:rsidR="005C03BB">
        <w:rPr>
          <w:rFonts w:ascii="Arial" w:eastAsia="Times New Roman" w:hAnsi="Arial" w:cs="Arial" w:hint="cs"/>
          <w:color w:val="222222"/>
          <w:sz w:val="24"/>
          <w:szCs w:val="24"/>
          <w:rtl/>
        </w:rPr>
        <w:t>الأجدر</w:t>
      </w:r>
      <w:r w:rsidR="00C24D19" w:rsidRPr="005C03BB">
        <w:rPr>
          <w:rFonts w:ascii="Arial" w:eastAsia="Times New Roman" w:hAnsi="Arial" w:cs="Arial" w:hint="cs"/>
          <w:color w:val="222222"/>
          <w:sz w:val="24"/>
          <w:szCs w:val="24"/>
          <w:rtl/>
        </w:rPr>
        <w:t xml:space="preserve"> في مثل هذه الحالة البحث عن حل </w:t>
      </w:r>
      <w:r w:rsidRPr="005C03BB">
        <w:rPr>
          <w:rFonts w:ascii="Arial" w:eastAsia="Times New Roman" w:hAnsi="Arial" w:cs="Arial" w:hint="cs"/>
          <w:color w:val="222222"/>
          <w:sz w:val="24"/>
          <w:szCs w:val="24"/>
          <w:rtl/>
        </w:rPr>
        <w:t xml:space="preserve">معقول </w:t>
      </w:r>
      <w:r w:rsidR="00C24D19" w:rsidRPr="005C03BB">
        <w:rPr>
          <w:rFonts w:ascii="Arial" w:eastAsia="Times New Roman" w:hAnsi="Arial" w:cs="Arial" w:hint="cs"/>
          <w:color w:val="222222"/>
          <w:sz w:val="24"/>
          <w:szCs w:val="24"/>
          <w:rtl/>
        </w:rPr>
        <w:t xml:space="preserve"> و عملي و</w:t>
      </w:r>
      <w:r w:rsidR="00BA2318" w:rsidRPr="005C03BB">
        <w:rPr>
          <w:rFonts w:ascii="Arial" w:eastAsia="Times New Roman" w:hAnsi="Arial" w:cs="Arial" w:hint="cs"/>
          <w:color w:val="222222"/>
          <w:sz w:val="24"/>
          <w:szCs w:val="24"/>
          <w:rtl/>
        </w:rPr>
        <w:t xml:space="preserve">عادل </w:t>
      </w:r>
      <w:r w:rsidRPr="005C03BB">
        <w:rPr>
          <w:rFonts w:ascii="Arial" w:eastAsia="Times New Roman" w:hAnsi="Arial" w:cs="Arial" w:hint="cs"/>
          <w:color w:val="222222"/>
          <w:sz w:val="24"/>
          <w:szCs w:val="24"/>
          <w:rtl/>
        </w:rPr>
        <w:t xml:space="preserve">..... ألا ترى أن </w:t>
      </w:r>
      <w:r w:rsidR="00C24D19" w:rsidRPr="005C03BB">
        <w:rPr>
          <w:rFonts w:ascii="Arial" w:eastAsia="Times New Roman" w:hAnsi="Arial" w:cs="Arial" w:hint="cs"/>
          <w:color w:val="222222"/>
          <w:sz w:val="24"/>
          <w:szCs w:val="24"/>
          <w:rtl/>
        </w:rPr>
        <w:t>جميع محاولات العودة لقواعد اللعبة القديمة</w:t>
      </w:r>
      <w:r w:rsidR="00BA2318" w:rsidRPr="005C03BB">
        <w:rPr>
          <w:rFonts w:ascii="Arial" w:eastAsia="Times New Roman" w:hAnsi="Arial" w:cs="Arial" w:hint="cs"/>
          <w:color w:val="222222"/>
          <w:sz w:val="24"/>
          <w:szCs w:val="24"/>
          <w:rtl/>
        </w:rPr>
        <w:t xml:space="preserve"> بإعادة إنتاج النظام </w:t>
      </w:r>
      <w:r w:rsidR="005C03BB">
        <w:rPr>
          <w:rFonts w:ascii="Arial" w:eastAsia="Times New Roman" w:hAnsi="Arial" w:cs="Arial" w:hint="cs"/>
          <w:color w:val="222222"/>
          <w:sz w:val="24"/>
          <w:szCs w:val="24"/>
          <w:rtl/>
        </w:rPr>
        <w:t>السوري ليلعب دور ال</w:t>
      </w:r>
      <w:r w:rsidR="00BA2318" w:rsidRPr="005C03BB">
        <w:rPr>
          <w:rFonts w:ascii="Arial" w:eastAsia="Times New Roman" w:hAnsi="Arial" w:cs="Arial" w:hint="cs"/>
          <w:color w:val="222222"/>
          <w:sz w:val="24"/>
          <w:szCs w:val="24"/>
          <w:rtl/>
        </w:rPr>
        <w:t xml:space="preserve">عدو </w:t>
      </w:r>
      <w:r w:rsidR="005C03BB">
        <w:rPr>
          <w:rFonts w:ascii="Arial" w:eastAsia="Times New Roman" w:hAnsi="Arial" w:cs="Arial" w:hint="cs"/>
          <w:color w:val="222222"/>
          <w:sz w:val="24"/>
          <w:szCs w:val="24"/>
          <w:rtl/>
        </w:rPr>
        <w:t xml:space="preserve"> ال</w:t>
      </w:r>
      <w:r w:rsidR="00BA2318" w:rsidRPr="005C03BB">
        <w:rPr>
          <w:rFonts w:ascii="Arial" w:eastAsia="Times New Roman" w:hAnsi="Arial" w:cs="Arial" w:hint="cs"/>
          <w:color w:val="222222"/>
          <w:sz w:val="24"/>
          <w:szCs w:val="24"/>
          <w:rtl/>
        </w:rPr>
        <w:t xml:space="preserve">وهمي لإسرائيل </w:t>
      </w:r>
      <w:r w:rsidR="005C03BB">
        <w:rPr>
          <w:rFonts w:ascii="Arial" w:eastAsia="Times New Roman" w:hAnsi="Arial" w:cs="Arial" w:hint="cs"/>
          <w:color w:val="222222"/>
          <w:sz w:val="24"/>
          <w:szCs w:val="24"/>
          <w:rtl/>
        </w:rPr>
        <w:t xml:space="preserve">بما </w:t>
      </w:r>
      <w:r w:rsidR="00BA2318" w:rsidRPr="005C03BB">
        <w:rPr>
          <w:rFonts w:ascii="Arial" w:eastAsia="Times New Roman" w:hAnsi="Arial" w:cs="Arial" w:hint="cs"/>
          <w:color w:val="222222"/>
          <w:sz w:val="24"/>
          <w:szCs w:val="24"/>
          <w:rtl/>
        </w:rPr>
        <w:t xml:space="preserve">يضمن لها التفوق العسكري و الاستراتيجي </w:t>
      </w:r>
      <w:r w:rsidR="00C24D19" w:rsidRPr="005C03BB">
        <w:rPr>
          <w:rFonts w:ascii="Arial" w:eastAsia="Times New Roman" w:hAnsi="Arial" w:cs="Arial" w:hint="cs"/>
          <w:color w:val="222222"/>
          <w:sz w:val="24"/>
          <w:szCs w:val="24"/>
          <w:rtl/>
        </w:rPr>
        <w:t xml:space="preserve"> لن تزيدكم إلا غرقاً في الرمال المتحركة العفنة.</w:t>
      </w:r>
    </w:p>
    <w:p w:rsidR="00C24D19" w:rsidRDefault="00DD2C0B" w:rsidP="00DD2C0B">
      <w:pPr>
        <w:pStyle w:val="ListParagraph"/>
        <w:numPr>
          <w:ilvl w:val="0"/>
          <w:numId w:val="1"/>
        </w:numPr>
        <w:shd w:val="clear" w:color="auto" w:fill="FFFFFF"/>
        <w:bidi/>
        <w:spacing w:after="0" w:line="240" w:lineRule="auto"/>
        <w:rPr>
          <w:rFonts w:ascii="Arial" w:eastAsia="Times New Roman" w:hAnsi="Arial" w:cs="Arial"/>
          <w:color w:val="222222"/>
          <w:sz w:val="24"/>
          <w:szCs w:val="24"/>
        </w:rPr>
      </w:pPr>
      <w:r>
        <w:rPr>
          <w:rFonts w:ascii="Arial" w:eastAsia="Times New Roman" w:hAnsi="Arial" w:cs="Arial" w:hint="cs"/>
          <w:color w:val="222222"/>
          <w:sz w:val="24"/>
          <w:szCs w:val="24"/>
          <w:rtl/>
        </w:rPr>
        <w:t xml:space="preserve">ثم أن </w:t>
      </w:r>
      <w:r w:rsidR="00C24D19">
        <w:rPr>
          <w:rFonts w:ascii="Arial" w:eastAsia="Times New Roman" w:hAnsi="Arial" w:cs="Arial" w:hint="cs"/>
          <w:color w:val="222222"/>
          <w:sz w:val="24"/>
          <w:szCs w:val="24"/>
          <w:rtl/>
        </w:rPr>
        <w:t xml:space="preserve">ظهوركم بمظهر من يريد الخروج من الشرق الأوسط و عدم الإهتمام </w:t>
      </w:r>
      <w:r w:rsidR="00663BC5">
        <w:rPr>
          <w:rFonts w:ascii="Arial" w:eastAsia="Times New Roman" w:hAnsi="Arial" w:cs="Arial" w:hint="cs"/>
          <w:color w:val="222222"/>
          <w:sz w:val="24"/>
          <w:szCs w:val="24"/>
          <w:rtl/>
        </w:rPr>
        <w:t>به</w:t>
      </w:r>
      <w:r w:rsidR="00BA2318">
        <w:rPr>
          <w:rFonts w:ascii="Arial" w:eastAsia="Times New Roman" w:hAnsi="Arial" w:cs="Arial" w:hint="cs"/>
          <w:color w:val="222222"/>
          <w:sz w:val="24"/>
          <w:szCs w:val="24"/>
          <w:rtl/>
        </w:rPr>
        <w:t xml:space="preserve"> للتنصل من مسؤولياتكم في هذه المرحلة </w:t>
      </w:r>
      <w:r w:rsidR="00663BC5">
        <w:rPr>
          <w:rFonts w:ascii="Arial" w:eastAsia="Times New Roman" w:hAnsi="Arial" w:cs="Arial" w:hint="cs"/>
          <w:color w:val="222222"/>
          <w:sz w:val="24"/>
          <w:szCs w:val="24"/>
          <w:rtl/>
        </w:rPr>
        <w:t xml:space="preserve"> </w:t>
      </w:r>
      <w:r w:rsidR="00C24D19">
        <w:rPr>
          <w:rFonts w:ascii="Arial" w:eastAsia="Times New Roman" w:hAnsi="Arial" w:cs="Arial" w:hint="cs"/>
          <w:color w:val="222222"/>
          <w:sz w:val="24"/>
          <w:szCs w:val="24"/>
          <w:rtl/>
        </w:rPr>
        <w:t xml:space="preserve">يقتضي منكم التخلي عن مقعد بلادكم الدائم في مجلس الأمن الدولي </w:t>
      </w:r>
      <w:r w:rsidR="00BA2318">
        <w:rPr>
          <w:rFonts w:ascii="Arial" w:eastAsia="Times New Roman" w:hAnsi="Arial" w:cs="Arial" w:hint="cs"/>
          <w:color w:val="222222"/>
          <w:sz w:val="24"/>
          <w:szCs w:val="24"/>
          <w:rtl/>
        </w:rPr>
        <w:t>لأنكم</w:t>
      </w:r>
      <w:r w:rsidR="00C24D19">
        <w:rPr>
          <w:rFonts w:ascii="Arial" w:eastAsia="Times New Roman" w:hAnsi="Arial" w:cs="Arial" w:hint="cs"/>
          <w:color w:val="222222"/>
          <w:sz w:val="24"/>
          <w:szCs w:val="24"/>
          <w:rtl/>
        </w:rPr>
        <w:t xml:space="preserve"> بموجبه تتحملون مسؤولية حفظ السلم و الأمن الدوليين من جهة </w:t>
      </w:r>
      <w:r w:rsidR="00663BC5">
        <w:rPr>
          <w:rFonts w:ascii="Arial" w:eastAsia="Times New Roman" w:hAnsi="Arial" w:cs="Arial" w:hint="cs"/>
          <w:color w:val="222222"/>
          <w:sz w:val="24"/>
          <w:szCs w:val="24"/>
          <w:rtl/>
        </w:rPr>
        <w:t xml:space="preserve">.... </w:t>
      </w:r>
      <w:r w:rsidR="00C24D19">
        <w:rPr>
          <w:rFonts w:ascii="Arial" w:eastAsia="Times New Roman" w:hAnsi="Arial" w:cs="Arial" w:hint="cs"/>
          <w:color w:val="222222"/>
          <w:sz w:val="24"/>
          <w:szCs w:val="24"/>
          <w:rtl/>
        </w:rPr>
        <w:t xml:space="preserve">و التخلي عن الدعم الأعمى لإسرائيل من جهة ثانية فهل أنتم مستعدين لهذا الثمن </w:t>
      </w:r>
      <w:r w:rsidR="00663BC5">
        <w:rPr>
          <w:rFonts w:ascii="Arial" w:eastAsia="Times New Roman" w:hAnsi="Arial" w:cs="Arial" w:hint="cs"/>
          <w:color w:val="222222"/>
          <w:sz w:val="24"/>
          <w:szCs w:val="24"/>
          <w:rtl/>
        </w:rPr>
        <w:t xml:space="preserve"> يا سيادة الرئيس </w:t>
      </w:r>
      <w:r w:rsidR="00C24D19">
        <w:rPr>
          <w:rFonts w:ascii="Arial" w:eastAsia="Times New Roman" w:hAnsi="Arial" w:cs="Arial" w:hint="cs"/>
          <w:color w:val="222222"/>
          <w:sz w:val="24"/>
          <w:szCs w:val="24"/>
          <w:rtl/>
        </w:rPr>
        <w:t xml:space="preserve">لتكسبوا من بعدها ثقة </w:t>
      </w:r>
      <w:r w:rsidR="00BA2318">
        <w:rPr>
          <w:rFonts w:ascii="Arial" w:eastAsia="Times New Roman" w:hAnsi="Arial" w:cs="Arial" w:hint="cs"/>
          <w:color w:val="222222"/>
          <w:sz w:val="24"/>
          <w:szCs w:val="24"/>
          <w:rtl/>
        </w:rPr>
        <w:t>العالم و</w:t>
      </w:r>
      <w:r w:rsidR="00C24D19">
        <w:rPr>
          <w:rFonts w:ascii="Arial" w:eastAsia="Times New Roman" w:hAnsi="Arial" w:cs="Arial" w:hint="cs"/>
          <w:color w:val="222222"/>
          <w:sz w:val="24"/>
          <w:szCs w:val="24"/>
          <w:rtl/>
        </w:rPr>
        <w:t xml:space="preserve"> تقدير</w:t>
      </w:r>
      <w:r w:rsidR="00BA2318">
        <w:rPr>
          <w:rFonts w:ascii="Arial" w:eastAsia="Times New Roman" w:hAnsi="Arial" w:cs="Arial" w:hint="cs"/>
          <w:color w:val="222222"/>
          <w:sz w:val="24"/>
          <w:szCs w:val="24"/>
          <w:rtl/>
        </w:rPr>
        <w:t xml:space="preserve">ه </w:t>
      </w:r>
      <w:r w:rsidR="00C24D19">
        <w:rPr>
          <w:rFonts w:ascii="Arial" w:eastAsia="Times New Roman" w:hAnsi="Arial" w:cs="Arial" w:hint="cs"/>
          <w:color w:val="222222"/>
          <w:sz w:val="24"/>
          <w:szCs w:val="24"/>
          <w:rtl/>
        </w:rPr>
        <w:t xml:space="preserve">بدلاً من تلك النظرة الدونية التي </w:t>
      </w:r>
      <w:r w:rsidR="00663BC5">
        <w:rPr>
          <w:rFonts w:ascii="Arial" w:eastAsia="Times New Roman" w:hAnsi="Arial" w:cs="Arial" w:hint="cs"/>
          <w:color w:val="222222"/>
          <w:sz w:val="24"/>
          <w:szCs w:val="24"/>
          <w:rtl/>
        </w:rPr>
        <w:t>أحاطتكم</w:t>
      </w:r>
      <w:r w:rsidR="00C24D19">
        <w:rPr>
          <w:rFonts w:ascii="Arial" w:eastAsia="Times New Roman" w:hAnsi="Arial" w:cs="Arial" w:hint="cs"/>
          <w:color w:val="222222"/>
          <w:sz w:val="24"/>
          <w:szCs w:val="24"/>
          <w:rtl/>
        </w:rPr>
        <w:t xml:space="preserve"> </w:t>
      </w:r>
      <w:r>
        <w:rPr>
          <w:rFonts w:ascii="Arial" w:eastAsia="Times New Roman" w:hAnsi="Arial" w:cs="Arial" w:hint="cs"/>
          <w:color w:val="222222"/>
          <w:sz w:val="24"/>
          <w:szCs w:val="24"/>
          <w:rtl/>
        </w:rPr>
        <w:t>مؤخراً.</w:t>
      </w:r>
    </w:p>
    <w:p w:rsidR="00C24D19" w:rsidRDefault="00C24D19" w:rsidP="005C03BB">
      <w:pPr>
        <w:pStyle w:val="ListParagraph"/>
        <w:numPr>
          <w:ilvl w:val="0"/>
          <w:numId w:val="1"/>
        </w:numPr>
        <w:shd w:val="clear" w:color="auto" w:fill="FFFFFF"/>
        <w:bidi/>
        <w:spacing w:after="0" w:line="240" w:lineRule="auto"/>
        <w:rPr>
          <w:rFonts w:ascii="Arial" w:eastAsia="Times New Roman" w:hAnsi="Arial" w:cs="Arial"/>
          <w:color w:val="222222"/>
          <w:sz w:val="24"/>
          <w:szCs w:val="24"/>
        </w:rPr>
      </w:pPr>
      <w:r>
        <w:rPr>
          <w:rFonts w:ascii="Arial" w:eastAsia="Times New Roman" w:hAnsi="Arial" w:cs="Arial" w:hint="cs"/>
          <w:color w:val="222222"/>
          <w:sz w:val="24"/>
          <w:szCs w:val="24"/>
          <w:rtl/>
        </w:rPr>
        <w:t>معالجة القضية السورية على الطريقة " الإير</w:t>
      </w:r>
      <w:r w:rsidR="00BA2318">
        <w:rPr>
          <w:rFonts w:ascii="Arial" w:eastAsia="Times New Roman" w:hAnsi="Arial" w:cs="Arial" w:hint="cs"/>
          <w:color w:val="222222"/>
          <w:sz w:val="24"/>
          <w:szCs w:val="24"/>
          <w:rtl/>
        </w:rPr>
        <w:t xml:space="preserve">و </w:t>
      </w:r>
      <w:r>
        <w:rPr>
          <w:rFonts w:ascii="Arial" w:eastAsia="Times New Roman" w:hAnsi="Arial" w:cs="Arial" w:hint="cs"/>
          <w:color w:val="222222"/>
          <w:sz w:val="24"/>
          <w:szCs w:val="24"/>
          <w:rtl/>
        </w:rPr>
        <w:t xml:space="preserve"> روسية " بإعادة إنتاج الأسد بعد كل المجازر التي اقترفها مدعاة للإشمئزاز و الغثيان</w:t>
      </w:r>
      <w:r w:rsidR="00DD2C0B">
        <w:rPr>
          <w:rFonts w:ascii="Arial" w:eastAsia="Times New Roman" w:hAnsi="Arial" w:cs="Arial" w:hint="cs"/>
          <w:color w:val="222222"/>
          <w:sz w:val="24"/>
          <w:szCs w:val="24"/>
          <w:rtl/>
        </w:rPr>
        <w:t xml:space="preserve">، </w:t>
      </w:r>
      <w:r>
        <w:rPr>
          <w:rFonts w:ascii="Arial" w:eastAsia="Times New Roman" w:hAnsi="Arial" w:cs="Arial" w:hint="cs"/>
          <w:color w:val="222222"/>
          <w:sz w:val="24"/>
          <w:szCs w:val="24"/>
          <w:rtl/>
        </w:rPr>
        <w:t xml:space="preserve">و </w:t>
      </w:r>
      <w:r w:rsidR="00663BC5">
        <w:rPr>
          <w:rFonts w:ascii="Arial" w:eastAsia="Times New Roman" w:hAnsi="Arial" w:cs="Arial" w:hint="cs"/>
          <w:color w:val="222222"/>
          <w:sz w:val="24"/>
          <w:szCs w:val="24"/>
          <w:rtl/>
        </w:rPr>
        <w:t xml:space="preserve">الطريف </w:t>
      </w:r>
      <w:r w:rsidR="00DD2C0B">
        <w:rPr>
          <w:rFonts w:ascii="Arial" w:eastAsia="Times New Roman" w:hAnsi="Arial" w:cs="Arial" w:hint="cs"/>
          <w:color w:val="222222"/>
          <w:sz w:val="24"/>
          <w:szCs w:val="24"/>
          <w:rtl/>
        </w:rPr>
        <w:t>بالأمر</w:t>
      </w:r>
      <w:r w:rsidR="00BA2318">
        <w:rPr>
          <w:rFonts w:ascii="Arial" w:eastAsia="Times New Roman" w:hAnsi="Arial" w:cs="Arial" w:hint="cs"/>
          <w:color w:val="222222"/>
          <w:sz w:val="24"/>
          <w:szCs w:val="24"/>
          <w:rtl/>
        </w:rPr>
        <w:t xml:space="preserve"> أن الروس حريصين أن يظهروكم ضالعون في هذه المهزلة الدولية كي لا يحملوا وحدهم الوز</w:t>
      </w:r>
      <w:r w:rsidR="00663BC5">
        <w:rPr>
          <w:rFonts w:ascii="Arial" w:eastAsia="Times New Roman" w:hAnsi="Arial" w:cs="Arial" w:hint="cs"/>
          <w:color w:val="222222"/>
          <w:sz w:val="24"/>
          <w:szCs w:val="24"/>
          <w:rtl/>
        </w:rPr>
        <w:t>ر</w:t>
      </w:r>
      <w:r w:rsidR="00DD2C0B">
        <w:rPr>
          <w:rFonts w:ascii="Arial" w:eastAsia="Times New Roman" w:hAnsi="Arial" w:cs="Arial" w:hint="cs"/>
          <w:color w:val="222222"/>
          <w:sz w:val="24"/>
          <w:szCs w:val="24"/>
          <w:rtl/>
        </w:rPr>
        <w:t xml:space="preserve"> التاريخي فقد أصابهم الملل فيما يبدوا من لعب دور منديل القذارة لمجلس الأمن الدولي </w:t>
      </w:r>
      <w:r w:rsidR="005C03BB">
        <w:rPr>
          <w:rFonts w:ascii="Arial" w:eastAsia="Times New Roman" w:hAnsi="Arial" w:cs="Arial" w:hint="cs"/>
          <w:color w:val="222222"/>
          <w:sz w:val="24"/>
          <w:szCs w:val="24"/>
          <w:rtl/>
        </w:rPr>
        <w:t>.</w:t>
      </w:r>
    </w:p>
    <w:p w:rsidR="00663BC5" w:rsidRPr="00DD2C0B" w:rsidRDefault="00663BC5" w:rsidP="00663BC5">
      <w:pPr>
        <w:pStyle w:val="ListParagraph"/>
        <w:shd w:val="clear" w:color="auto" w:fill="FFFFFF"/>
        <w:bidi/>
        <w:spacing w:after="0" w:line="240" w:lineRule="auto"/>
        <w:rPr>
          <w:rFonts w:ascii="Arial" w:eastAsia="Times New Roman" w:hAnsi="Arial" w:cs="Arial"/>
          <w:color w:val="222222"/>
          <w:sz w:val="24"/>
          <w:szCs w:val="24"/>
        </w:rPr>
      </w:pPr>
    </w:p>
    <w:p w:rsidR="00026830" w:rsidRPr="005C36F4" w:rsidRDefault="00026830" w:rsidP="00026830">
      <w:pPr>
        <w:shd w:val="clear" w:color="auto" w:fill="FFFFFF"/>
        <w:bidi/>
        <w:spacing w:after="0" w:line="240" w:lineRule="auto"/>
        <w:ind w:left="360"/>
        <w:rPr>
          <w:rFonts w:ascii="Arial" w:eastAsia="Times New Roman" w:hAnsi="Arial" w:cs="Arial"/>
          <w:b/>
          <w:bCs/>
          <w:color w:val="222222"/>
          <w:sz w:val="24"/>
          <w:szCs w:val="24"/>
          <w:rtl/>
        </w:rPr>
      </w:pPr>
      <w:r w:rsidRPr="005C36F4">
        <w:rPr>
          <w:rFonts w:ascii="Arial" w:eastAsia="Times New Roman" w:hAnsi="Arial" w:cs="Arial" w:hint="cs"/>
          <w:b/>
          <w:bCs/>
          <w:color w:val="222222"/>
          <w:sz w:val="24"/>
          <w:szCs w:val="24"/>
          <w:rtl/>
        </w:rPr>
        <w:t xml:space="preserve">سيادة الرئيس الأمريكي </w:t>
      </w:r>
    </w:p>
    <w:p w:rsidR="009B66F6" w:rsidRDefault="004B7D02" w:rsidP="004B7D02">
      <w:pPr>
        <w:shd w:val="clear" w:color="auto" w:fill="FFFFFF"/>
        <w:bidi/>
        <w:spacing w:after="0" w:line="240" w:lineRule="auto"/>
        <w:ind w:left="360"/>
        <w:jc w:val="center"/>
        <w:rPr>
          <w:rFonts w:ascii="Arial" w:eastAsia="Times New Roman" w:hAnsi="Arial" w:cs="Arial"/>
          <w:b/>
          <w:bCs/>
          <w:color w:val="222222"/>
          <w:sz w:val="24"/>
          <w:szCs w:val="24"/>
          <w:rtl/>
        </w:rPr>
      </w:pPr>
      <w:r>
        <w:rPr>
          <w:rFonts w:ascii="Arial" w:eastAsia="Times New Roman" w:hAnsi="Arial" w:cs="Arial" w:hint="cs"/>
          <w:b/>
          <w:bCs/>
          <w:color w:val="222222"/>
          <w:sz w:val="24"/>
          <w:szCs w:val="24"/>
          <w:rtl/>
        </w:rPr>
        <w:t>نحن نربأ بكم و ببلادكم عن</w:t>
      </w:r>
      <w:r w:rsidR="005C36F4">
        <w:rPr>
          <w:rFonts w:ascii="Arial" w:eastAsia="Times New Roman" w:hAnsi="Arial" w:cs="Arial" w:hint="cs"/>
          <w:b/>
          <w:bCs/>
          <w:color w:val="222222"/>
          <w:sz w:val="24"/>
          <w:szCs w:val="24"/>
          <w:rtl/>
        </w:rPr>
        <w:t xml:space="preserve"> </w:t>
      </w:r>
      <w:r w:rsidR="00BA2318">
        <w:rPr>
          <w:rFonts w:ascii="Arial" w:eastAsia="Times New Roman" w:hAnsi="Arial" w:cs="Arial" w:hint="cs"/>
          <w:b/>
          <w:bCs/>
          <w:color w:val="222222"/>
          <w:sz w:val="24"/>
          <w:szCs w:val="24"/>
          <w:rtl/>
        </w:rPr>
        <w:t>مثل هذه ال</w:t>
      </w:r>
      <w:r w:rsidR="005C03BB">
        <w:rPr>
          <w:rFonts w:ascii="Arial" w:eastAsia="Times New Roman" w:hAnsi="Arial" w:cs="Arial" w:hint="cs"/>
          <w:b/>
          <w:bCs/>
          <w:color w:val="222222"/>
          <w:sz w:val="24"/>
          <w:szCs w:val="24"/>
          <w:rtl/>
        </w:rPr>
        <w:t>منظومة</w:t>
      </w:r>
      <w:r w:rsidR="00196DC5" w:rsidRPr="00026830">
        <w:rPr>
          <w:rFonts w:ascii="Arial" w:eastAsia="Times New Roman" w:hAnsi="Arial" w:cs="Arial" w:hint="cs"/>
          <w:b/>
          <w:bCs/>
          <w:color w:val="222222"/>
          <w:sz w:val="24"/>
          <w:szCs w:val="24"/>
          <w:rtl/>
        </w:rPr>
        <w:t xml:space="preserve"> </w:t>
      </w:r>
      <w:r w:rsidR="00166EAA" w:rsidRPr="00026830">
        <w:rPr>
          <w:rFonts w:ascii="Arial" w:eastAsia="Times New Roman" w:hAnsi="Arial" w:cs="Arial" w:hint="cs"/>
          <w:b/>
          <w:bCs/>
          <w:color w:val="222222"/>
          <w:sz w:val="24"/>
          <w:szCs w:val="24"/>
          <w:rtl/>
        </w:rPr>
        <w:t xml:space="preserve">القيمية و </w:t>
      </w:r>
      <w:r w:rsidR="00196DC5" w:rsidRPr="00026830">
        <w:rPr>
          <w:rFonts w:ascii="Arial" w:eastAsia="Times New Roman" w:hAnsi="Arial" w:cs="Arial" w:hint="cs"/>
          <w:b/>
          <w:bCs/>
          <w:color w:val="222222"/>
          <w:sz w:val="24"/>
          <w:szCs w:val="24"/>
          <w:rtl/>
        </w:rPr>
        <w:t>الأخلاقية</w:t>
      </w:r>
      <w:r w:rsidR="001A622B">
        <w:rPr>
          <w:rFonts w:ascii="Arial" w:eastAsia="Times New Roman" w:hAnsi="Arial" w:cs="Arial" w:hint="cs"/>
          <w:b/>
          <w:bCs/>
          <w:color w:val="222222"/>
          <w:sz w:val="24"/>
          <w:szCs w:val="24"/>
          <w:rtl/>
        </w:rPr>
        <w:t xml:space="preserve"> المنحطة </w:t>
      </w:r>
      <w:r w:rsidR="00BA2318">
        <w:rPr>
          <w:rFonts w:ascii="Arial" w:eastAsia="Times New Roman" w:hAnsi="Arial" w:cs="Arial" w:hint="cs"/>
          <w:b/>
          <w:bCs/>
          <w:color w:val="222222"/>
          <w:sz w:val="24"/>
          <w:szCs w:val="24"/>
          <w:rtl/>
        </w:rPr>
        <w:t>لأنها</w:t>
      </w:r>
      <w:r w:rsidR="0024086A" w:rsidRPr="00026830">
        <w:rPr>
          <w:rFonts w:ascii="Arial" w:eastAsia="Times New Roman" w:hAnsi="Arial" w:cs="Arial" w:hint="cs"/>
          <w:b/>
          <w:bCs/>
          <w:color w:val="222222"/>
          <w:sz w:val="24"/>
          <w:szCs w:val="24"/>
          <w:rtl/>
        </w:rPr>
        <w:t xml:space="preserve"> ستبقى على مدى </w:t>
      </w:r>
      <w:r w:rsidR="003428EA" w:rsidRPr="00026830">
        <w:rPr>
          <w:rFonts w:ascii="Arial" w:eastAsia="Times New Roman" w:hAnsi="Arial" w:cs="Arial" w:hint="cs"/>
          <w:b/>
          <w:bCs/>
          <w:color w:val="222222"/>
          <w:sz w:val="24"/>
          <w:szCs w:val="24"/>
          <w:rtl/>
        </w:rPr>
        <w:t xml:space="preserve">العصور </w:t>
      </w:r>
      <w:r w:rsidR="0024086A" w:rsidRPr="00026830">
        <w:rPr>
          <w:rFonts w:ascii="Arial" w:eastAsia="Times New Roman" w:hAnsi="Arial" w:cs="Arial" w:hint="cs"/>
          <w:b/>
          <w:bCs/>
          <w:color w:val="222222"/>
          <w:sz w:val="24"/>
          <w:szCs w:val="24"/>
          <w:rtl/>
        </w:rPr>
        <w:t xml:space="preserve"> جرحاً ينكأ على جبين </w:t>
      </w:r>
      <w:r w:rsidR="00A61873" w:rsidRPr="00026830">
        <w:rPr>
          <w:rFonts w:ascii="Arial" w:eastAsia="Times New Roman" w:hAnsi="Arial" w:cs="Arial" w:hint="cs"/>
          <w:b/>
          <w:bCs/>
          <w:color w:val="222222"/>
          <w:sz w:val="24"/>
          <w:szCs w:val="24"/>
          <w:rtl/>
        </w:rPr>
        <w:t xml:space="preserve">عدالتكم و </w:t>
      </w:r>
      <w:r w:rsidR="0024086A" w:rsidRPr="00026830">
        <w:rPr>
          <w:rFonts w:ascii="Arial" w:eastAsia="Times New Roman" w:hAnsi="Arial" w:cs="Arial" w:hint="cs"/>
          <w:b/>
          <w:bCs/>
          <w:color w:val="222222"/>
          <w:sz w:val="24"/>
          <w:szCs w:val="24"/>
          <w:rtl/>
        </w:rPr>
        <w:t>انسانيتكم</w:t>
      </w:r>
      <w:r w:rsidR="006B0C8C" w:rsidRPr="00026830">
        <w:rPr>
          <w:rFonts w:ascii="Arial" w:eastAsia="Times New Roman" w:hAnsi="Arial" w:cs="Arial" w:hint="cs"/>
          <w:b/>
          <w:bCs/>
          <w:color w:val="222222"/>
          <w:sz w:val="24"/>
          <w:szCs w:val="24"/>
          <w:rtl/>
        </w:rPr>
        <w:t xml:space="preserve"> </w:t>
      </w:r>
      <w:r w:rsidR="001A622B">
        <w:rPr>
          <w:rFonts w:ascii="Arial" w:eastAsia="Times New Roman" w:hAnsi="Arial" w:cs="Arial" w:hint="cs"/>
          <w:b/>
          <w:bCs/>
          <w:color w:val="222222"/>
          <w:sz w:val="24"/>
          <w:szCs w:val="24"/>
          <w:rtl/>
        </w:rPr>
        <w:t xml:space="preserve">فقد أثبت التاريخ </w:t>
      </w:r>
      <w:r>
        <w:rPr>
          <w:rFonts w:ascii="Arial" w:eastAsia="Times New Roman" w:hAnsi="Arial" w:cs="Arial" w:hint="cs"/>
          <w:b/>
          <w:bCs/>
          <w:color w:val="222222"/>
          <w:sz w:val="24"/>
          <w:szCs w:val="24"/>
          <w:rtl/>
        </w:rPr>
        <w:t xml:space="preserve">أنه </w:t>
      </w:r>
      <w:r w:rsidR="001A622B">
        <w:rPr>
          <w:rFonts w:ascii="Arial" w:eastAsia="Times New Roman" w:hAnsi="Arial" w:cs="Arial" w:hint="cs"/>
          <w:b/>
          <w:bCs/>
          <w:color w:val="222222"/>
          <w:sz w:val="24"/>
          <w:szCs w:val="24"/>
          <w:rtl/>
        </w:rPr>
        <w:t>لا يمكن غسل ذاكرة الشعوب</w:t>
      </w:r>
      <w:r w:rsidR="00BB7439" w:rsidRPr="00026830">
        <w:rPr>
          <w:rFonts w:ascii="Arial" w:eastAsia="Times New Roman" w:hAnsi="Arial" w:cs="Arial" w:hint="cs"/>
          <w:b/>
          <w:bCs/>
          <w:color w:val="222222"/>
          <w:sz w:val="24"/>
          <w:szCs w:val="24"/>
          <w:rtl/>
        </w:rPr>
        <w:t>.</w:t>
      </w:r>
    </w:p>
    <w:p w:rsidR="001A622B" w:rsidRPr="00026830" w:rsidRDefault="001A622B" w:rsidP="001A622B">
      <w:pPr>
        <w:shd w:val="clear" w:color="auto" w:fill="FFFFFF"/>
        <w:bidi/>
        <w:spacing w:after="0" w:line="240" w:lineRule="auto"/>
        <w:ind w:left="360"/>
        <w:jc w:val="center"/>
        <w:rPr>
          <w:rFonts w:ascii="Arial" w:eastAsia="Times New Roman" w:hAnsi="Arial" w:cs="Arial"/>
          <w:b/>
          <w:bCs/>
          <w:color w:val="222222"/>
          <w:sz w:val="24"/>
          <w:szCs w:val="24"/>
          <w:rtl/>
        </w:rPr>
      </w:pPr>
    </w:p>
    <w:p w:rsidR="00EE1A29" w:rsidRDefault="00EE1A29" w:rsidP="00AA7CB2">
      <w:pPr>
        <w:shd w:val="clear" w:color="auto" w:fill="FFFFFF"/>
        <w:bidi/>
        <w:spacing w:after="0" w:line="240" w:lineRule="auto"/>
        <w:rPr>
          <w:rFonts w:ascii="Arial" w:eastAsia="Times New Roman" w:hAnsi="Arial" w:cs="Arial"/>
          <w:color w:val="222222"/>
          <w:sz w:val="24"/>
          <w:szCs w:val="24"/>
          <w:rtl/>
        </w:rPr>
      </w:pPr>
      <w:r w:rsidRPr="00EE1A29">
        <w:rPr>
          <w:rFonts w:ascii="Arial" w:eastAsia="Times New Roman" w:hAnsi="Arial" w:cs="Arial"/>
          <w:color w:val="222222"/>
          <w:sz w:val="24"/>
          <w:szCs w:val="24"/>
          <w:rtl/>
        </w:rPr>
        <w:t xml:space="preserve">و </w:t>
      </w:r>
      <w:r w:rsidR="005C36F4">
        <w:rPr>
          <w:rFonts w:ascii="Arial" w:eastAsia="Times New Roman" w:hAnsi="Arial" w:cs="Arial" w:hint="cs"/>
          <w:color w:val="222222"/>
          <w:sz w:val="24"/>
          <w:szCs w:val="24"/>
          <w:rtl/>
        </w:rPr>
        <w:t>المخزي</w:t>
      </w:r>
      <w:r w:rsidR="003428EA">
        <w:rPr>
          <w:rFonts w:ascii="Arial" w:eastAsia="Times New Roman" w:hAnsi="Arial" w:cs="Arial" w:hint="cs"/>
          <w:color w:val="222222"/>
          <w:sz w:val="24"/>
          <w:szCs w:val="24"/>
          <w:rtl/>
        </w:rPr>
        <w:t xml:space="preserve"> </w:t>
      </w:r>
      <w:r w:rsidR="00856EF6">
        <w:rPr>
          <w:rFonts w:ascii="Arial" w:eastAsia="Times New Roman" w:hAnsi="Arial" w:cs="Arial" w:hint="cs"/>
          <w:color w:val="222222"/>
          <w:sz w:val="24"/>
          <w:szCs w:val="24"/>
          <w:rtl/>
        </w:rPr>
        <w:t xml:space="preserve"> </w:t>
      </w:r>
      <w:r w:rsidRPr="00EE1A29">
        <w:rPr>
          <w:rFonts w:ascii="Arial" w:eastAsia="Times New Roman" w:hAnsi="Arial" w:cs="Arial"/>
          <w:color w:val="222222"/>
          <w:sz w:val="24"/>
          <w:szCs w:val="24"/>
          <w:rtl/>
        </w:rPr>
        <w:t>أن الترخيص</w:t>
      </w:r>
      <w:r w:rsidR="00F14262">
        <w:rPr>
          <w:rFonts w:ascii="Arial" w:eastAsia="Times New Roman" w:hAnsi="Arial" w:cs="Arial" w:hint="cs"/>
          <w:color w:val="222222"/>
          <w:sz w:val="24"/>
          <w:szCs w:val="24"/>
          <w:rtl/>
        </w:rPr>
        <w:t xml:space="preserve"> الدولي</w:t>
      </w:r>
      <w:r w:rsidRPr="00EE1A29">
        <w:rPr>
          <w:rFonts w:ascii="Arial" w:eastAsia="Times New Roman" w:hAnsi="Arial" w:cs="Arial"/>
          <w:color w:val="222222"/>
          <w:sz w:val="24"/>
          <w:szCs w:val="24"/>
          <w:rtl/>
        </w:rPr>
        <w:t xml:space="preserve"> بالقتل</w:t>
      </w:r>
      <w:r w:rsidR="00BB1E9E">
        <w:rPr>
          <w:rFonts w:ascii="Arial" w:eastAsia="Times New Roman" w:hAnsi="Arial" w:cs="Arial" w:hint="cs"/>
          <w:color w:val="222222"/>
          <w:sz w:val="24"/>
          <w:szCs w:val="24"/>
          <w:rtl/>
        </w:rPr>
        <w:t xml:space="preserve"> عن طريق الامتناع </w:t>
      </w:r>
      <w:r w:rsidRPr="00EE1A29">
        <w:rPr>
          <w:rFonts w:ascii="Arial" w:eastAsia="Times New Roman" w:hAnsi="Arial" w:cs="Arial"/>
          <w:color w:val="222222"/>
          <w:sz w:val="24"/>
          <w:szCs w:val="24"/>
          <w:rtl/>
        </w:rPr>
        <w:t xml:space="preserve"> الصادر عن مجلس الأمن الدولي كان قد جاء في أعقاب قرار أممي </w:t>
      </w:r>
      <w:r w:rsidR="00856EF6">
        <w:rPr>
          <w:rFonts w:ascii="Arial" w:eastAsia="Times New Roman" w:hAnsi="Arial" w:cs="Arial" w:hint="cs"/>
          <w:color w:val="222222"/>
          <w:sz w:val="24"/>
          <w:szCs w:val="24"/>
          <w:rtl/>
        </w:rPr>
        <w:t>صدر</w:t>
      </w:r>
      <w:r w:rsidRPr="00EE1A29">
        <w:rPr>
          <w:rFonts w:ascii="Arial" w:eastAsia="Times New Roman" w:hAnsi="Arial" w:cs="Arial"/>
          <w:color w:val="222222"/>
          <w:sz w:val="24"/>
          <w:szCs w:val="24"/>
          <w:rtl/>
        </w:rPr>
        <w:t xml:space="preserve"> عن الجمعية العامة للأمم المتحدة بتاريخ ٢٠/١٢/٢٠١٣ عب</w:t>
      </w:r>
      <w:r w:rsidR="00F14262">
        <w:rPr>
          <w:rFonts w:ascii="Arial" w:eastAsia="Times New Roman" w:hAnsi="Arial" w:cs="Arial" w:hint="cs"/>
          <w:color w:val="222222"/>
          <w:sz w:val="24"/>
          <w:szCs w:val="24"/>
          <w:rtl/>
        </w:rPr>
        <w:t>ً</w:t>
      </w:r>
      <w:r w:rsidRPr="00EE1A29">
        <w:rPr>
          <w:rFonts w:ascii="Arial" w:eastAsia="Times New Roman" w:hAnsi="Arial" w:cs="Arial"/>
          <w:color w:val="222222"/>
          <w:sz w:val="24"/>
          <w:szCs w:val="24"/>
          <w:rtl/>
        </w:rPr>
        <w:t>ر من خلاله المجتمع الدولي</w:t>
      </w:r>
      <w:r w:rsidR="00F14262">
        <w:rPr>
          <w:rFonts w:ascii="Arial" w:eastAsia="Times New Roman" w:hAnsi="Arial" w:cs="Arial" w:hint="cs"/>
          <w:color w:val="222222"/>
          <w:sz w:val="24"/>
          <w:szCs w:val="24"/>
          <w:rtl/>
        </w:rPr>
        <w:t xml:space="preserve"> </w:t>
      </w:r>
      <w:r w:rsidRPr="00EE1A29">
        <w:rPr>
          <w:rFonts w:ascii="Arial" w:eastAsia="Times New Roman" w:hAnsi="Arial" w:cs="Arial"/>
          <w:color w:val="222222"/>
          <w:sz w:val="24"/>
          <w:szCs w:val="24"/>
          <w:rtl/>
        </w:rPr>
        <w:t xml:space="preserve"> عن الغضب إزاء الانتهاكات الواسعة النطاق  التي يقترفها النظام السوري و  يدين الجرائم الممنهجة االتي تستهدف حقوق الإنسان السوري و حرياته العامة و جميع أشكال </w:t>
      </w:r>
      <w:r w:rsidR="00BB1E9E">
        <w:rPr>
          <w:rFonts w:ascii="Arial" w:eastAsia="Times New Roman" w:hAnsi="Arial" w:cs="Arial" w:hint="cs"/>
          <w:color w:val="222222"/>
          <w:sz w:val="24"/>
          <w:szCs w:val="24"/>
          <w:rtl/>
        </w:rPr>
        <w:t>القباحات و الانتهاكات ل</w:t>
      </w:r>
      <w:r w:rsidRPr="00EE1A29">
        <w:rPr>
          <w:rFonts w:ascii="Arial" w:eastAsia="Times New Roman" w:hAnsi="Arial" w:cs="Arial"/>
          <w:color w:val="222222"/>
          <w:sz w:val="24"/>
          <w:szCs w:val="24"/>
          <w:rtl/>
        </w:rPr>
        <w:t xml:space="preserve">لقانون الإنساني الدولي </w:t>
      </w:r>
      <w:r w:rsidR="00BB1E9E">
        <w:rPr>
          <w:rFonts w:ascii="Arial" w:eastAsia="Times New Roman" w:hAnsi="Arial" w:cs="Arial" w:hint="cs"/>
          <w:color w:val="222222"/>
          <w:sz w:val="24"/>
          <w:szCs w:val="24"/>
          <w:rtl/>
        </w:rPr>
        <w:t xml:space="preserve">التي تقترفها </w:t>
      </w:r>
      <w:r w:rsidRPr="00EE1A29">
        <w:rPr>
          <w:rFonts w:ascii="Arial" w:eastAsia="Times New Roman" w:hAnsi="Arial" w:cs="Arial"/>
          <w:color w:val="222222"/>
          <w:sz w:val="24"/>
          <w:szCs w:val="24"/>
          <w:rtl/>
        </w:rPr>
        <w:t xml:space="preserve">السلطات السورية و مليشيات الشبيحة التابعة لها </w:t>
      </w:r>
      <w:r w:rsidR="00856EF6">
        <w:rPr>
          <w:rFonts w:ascii="Arial" w:eastAsia="Times New Roman" w:hAnsi="Arial" w:cs="Arial" w:hint="cs"/>
          <w:color w:val="222222"/>
          <w:sz w:val="24"/>
          <w:szCs w:val="24"/>
          <w:rtl/>
        </w:rPr>
        <w:t xml:space="preserve">بحق السوريين، كما يدين القرار استخدام الكيماوي من قبل النظام بمواجهة الشعب السوري و دعا القرار مجلس الأمن الدولي لإتخاذ جميع الاجراءات الضرورية </w:t>
      </w:r>
      <w:r w:rsidR="00F14262">
        <w:rPr>
          <w:rFonts w:ascii="Arial" w:eastAsia="Times New Roman" w:hAnsi="Arial" w:cs="Arial" w:hint="cs"/>
          <w:color w:val="222222"/>
          <w:sz w:val="24"/>
          <w:szCs w:val="24"/>
          <w:rtl/>
        </w:rPr>
        <w:t xml:space="preserve">لمحاسبة </w:t>
      </w:r>
      <w:r w:rsidR="00856EF6">
        <w:rPr>
          <w:rFonts w:ascii="Arial" w:eastAsia="Times New Roman" w:hAnsi="Arial" w:cs="Arial" w:hint="cs"/>
          <w:color w:val="222222"/>
          <w:sz w:val="24"/>
          <w:szCs w:val="24"/>
          <w:rtl/>
        </w:rPr>
        <w:t xml:space="preserve"> المسؤولين عن حرب الابادة التي يشنها النظام ا</w:t>
      </w:r>
      <w:r w:rsidR="00F14262">
        <w:rPr>
          <w:rFonts w:ascii="Arial" w:eastAsia="Times New Roman" w:hAnsi="Arial" w:cs="Arial" w:hint="cs"/>
          <w:color w:val="222222"/>
          <w:sz w:val="24"/>
          <w:szCs w:val="24"/>
          <w:rtl/>
        </w:rPr>
        <w:t>لسوري لا سيما الهجمات الكيماوية، كما دعا قرار الجمعية العامة النظام السوري ل</w:t>
      </w:r>
      <w:r w:rsidR="00856EF6">
        <w:rPr>
          <w:rFonts w:ascii="Arial" w:eastAsia="Times New Roman" w:hAnsi="Arial" w:cs="Arial" w:hint="cs"/>
          <w:color w:val="222222"/>
          <w:sz w:val="24"/>
          <w:szCs w:val="24"/>
          <w:rtl/>
        </w:rPr>
        <w:t>اطلاق سراح المعتقلين و السماح بقوافل الإغاثة للوصول للمنكوبين.</w:t>
      </w:r>
    </w:p>
    <w:p w:rsidR="00F14262" w:rsidRDefault="00F14262" w:rsidP="0024086A">
      <w:pPr>
        <w:shd w:val="clear" w:color="auto" w:fill="FFFFFF"/>
        <w:bidi/>
        <w:spacing w:after="0" w:line="240" w:lineRule="auto"/>
        <w:rPr>
          <w:rFonts w:ascii="Arial" w:eastAsia="Times New Roman" w:hAnsi="Arial" w:cs="Arial"/>
          <w:color w:val="222222"/>
          <w:sz w:val="24"/>
          <w:szCs w:val="24"/>
          <w:rtl/>
        </w:rPr>
      </w:pPr>
      <w:r>
        <w:rPr>
          <w:rFonts w:ascii="Arial" w:eastAsia="Times New Roman" w:hAnsi="Arial" w:cs="Arial" w:hint="cs"/>
          <w:color w:val="222222"/>
          <w:sz w:val="24"/>
          <w:szCs w:val="24"/>
          <w:rtl/>
        </w:rPr>
        <w:t>جدير بالذكر أن هذا ثالث قرار يصدر عن الجمعية العامة للأمم المتحدة يدين النظام السوري  و يحمله مسؤولية ما يجري و يطالب بمحا</w:t>
      </w:r>
      <w:r w:rsidR="00F5344F">
        <w:rPr>
          <w:rFonts w:ascii="Arial" w:eastAsia="Times New Roman" w:hAnsi="Arial" w:cs="Arial" w:hint="cs"/>
          <w:color w:val="222222"/>
          <w:sz w:val="24"/>
          <w:szCs w:val="24"/>
          <w:rtl/>
        </w:rPr>
        <w:t xml:space="preserve">سبة المتورطين و إحالة الملف السوري لمحاكم الجنايات الدولية و جميع تلك القرارات الأممية صدرت بأغلبية ساحقة تجاوزت  / 137 / دولة  في مقابل / 12 / دولة بتاريخ 16/2/2012 و بأغلبية / 133 / دولة في مقابل / 22 / دولة بتاريخ 4/8/2012  و بأغلبية / 127 / دولة مقابل / 13 / دولة بتاريخ 20/12/2013 </w:t>
      </w:r>
      <w:r w:rsidR="0024086A">
        <w:rPr>
          <w:rFonts w:ascii="Arial" w:eastAsia="Times New Roman" w:hAnsi="Arial" w:cs="Arial" w:hint="cs"/>
          <w:color w:val="222222"/>
          <w:sz w:val="24"/>
          <w:szCs w:val="24"/>
          <w:rtl/>
        </w:rPr>
        <w:t xml:space="preserve"> </w:t>
      </w:r>
      <w:r w:rsidR="00F5344F">
        <w:rPr>
          <w:rFonts w:ascii="Arial" w:eastAsia="Times New Roman" w:hAnsi="Arial" w:cs="Arial" w:hint="cs"/>
          <w:color w:val="222222"/>
          <w:sz w:val="24"/>
          <w:szCs w:val="24"/>
          <w:rtl/>
        </w:rPr>
        <w:t>الأمر الذي يؤكد أن إرادة المجتمع الدولي</w:t>
      </w:r>
      <w:r w:rsidR="00026830">
        <w:rPr>
          <w:rFonts w:ascii="Arial" w:eastAsia="Times New Roman" w:hAnsi="Arial" w:cs="Arial" w:hint="cs"/>
          <w:color w:val="222222"/>
          <w:sz w:val="24"/>
          <w:szCs w:val="24"/>
          <w:rtl/>
        </w:rPr>
        <w:t xml:space="preserve"> الخيرة </w:t>
      </w:r>
      <w:r w:rsidR="00F5344F">
        <w:rPr>
          <w:rFonts w:ascii="Arial" w:eastAsia="Times New Roman" w:hAnsi="Arial" w:cs="Arial" w:hint="cs"/>
          <w:color w:val="222222"/>
          <w:sz w:val="24"/>
          <w:szCs w:val="24"/>
          <w:rtl/>
        </w:rPr>
        <w:t xml:space="preserve"> في وادي والأعضاء الخمسة الدائمي العضوية الذين يدارون بطريق التحكم عن بعد من تل أبيب في وادي آخر مما </w:t>
      </w:r>
      <w:r w:rsidR="0024086A">
        <w:rPr>
          <w:rFonts w:ascii="Arial" w:eastAsia="Times New Roman" w:hAnsi="Arial" w:cs="Arial" w:hint="cs"/>
          <w:color w:val="222222"/>
          <w:sz w:val="24"/>
          <w:szCs w:val="24"/>
          <w:rtl/>
        </w:rPr>
        <w:t>يشير ل</w:t>
      </w:r>
      <w:r w:rsidR="00F5344F">
        <w:rPr>
          <w:rFonts w:ascii="Arial" w:eastAsia="Times New Roman" w:hAnsi="Arial" w:cs="Arial" w:hint="cs"/>
          <w:color w:val="222222"/>
          <w:sz w:val="24"/>
          <w:szCs w:val="24"/>
          <w:rtl/>
        </w:rPr>
        <w:t>خلل جوهري في بنية هيئة الأمم المتحدة و هيكليتها و هو أمر لا يمكن استمراره لأجل غير مسمى.</w:t>
      </w:r>
    </w:p>
    <w:p w:rsidR="00026830" w:rsidRDefault="00026830" w:rsidP="00026830">
      <w:pPr>
        <w:shd w:val="clear" w:color="auto" w:fill="FFFFFF"/>
        <w:bidi/>
        <w:spacing w:after="0" w:line="240" w:lineRule="auto"/>
        <w:rPr>
          <w:rFonts w:ascii="Arial" w:eastAsia="Times New Roman" w:hAnsi="Arial" w:cs="Arial"/>
          <w:color w:val="222222"/>
          <w:sz w:val="24"/>
          <w:szCs w:val="24"/>
          <w:rtl/>
        </w:rPr>
      </w:pPr>
    </w:p>
    <w:p w:rsidR="00D77240" w:rsidRDefault="00F5344F" w:rsidP="004666B1">
      <w:pPr>
        <w:shd w:val="clear" w:color="auto" w:fill="FFFFFF"/>
        <w:bidi/>
        <w:spacing w:after="0" w:line="240" w:lineRule="auto"/>
        <w:rPr>
          <w:rtl/>
        </w:rPr>
      </w:pPr>
      <w:r>
        <w:rPr>
          <w:rFonts w:ascii="Arial" w:eastAsia="Times New Roman" w:hAnsi="Arial" w:cs="Arial" w:hint="cs"/>
          <w:color w:val="222222"/>
          <w:sz w:val="24"/>
          <w:szCs w:val="24"/>
          <w:rtl/>
        </w:rPr>
        <w:t xml:space="preserve">لطفاً : </w:t>
      </w:r>
      <w:hyperlink r:id="rId11" w:tgtFrame="_blank" w:history="1">
        <w:r w:rsidR="003428EA">
          <w:rPr>
            <w:rStyle w:val="Hyperlink"/>
            <w:rFonts w:ascii="Arial" w:hAnsi="Arial" w:cs="Arial"/>
            <w:color w:val="1155CC"/>
            <w:sz w:val="20"/>
            <w:szCs w:val="20"/>
            <w:shd w:val="clear" w:color="auto" w:fill="FFFFFF"/>
          </w:rPr>
          <w:t>https://www.facebook.com/Syrian.Human.Rights.Organization?hc_location=timeline</w:t>
        </w:r>
      </w:hyperlink>
    </w:p>
    <w:p w:rsidR="00D52F39" w:rsidRDefault="00D52F39" w:rsidP="00D52F39">
      <w:pPr>
        <w:shd w:val="clear" w:color="auto" w:fill="FFFFFF"/>
        <w:bidi/>
        <w:spacing w:after="0" w:line="240" w:lineRule="auto"/>
        <w:rPr>
          <w:rtl/>
        </w:rPr>
      </w:pPr>
    </w:p>
    <w:p w:rsidR="00D52F39" w:rsidRPr="004666B1" w:rsidRDefault="00217A5A" w:rsidP="00D52F39">
      <w:pPr>
        <w:shd w:val="clear" w:color="auto" w:fill="FFFFFF"/>
        <w:bidi/>
        <w:spacing w:after="0" w:line="240" w:lineRule="auto"/>
        <w:jc w:val="center"/>
        <w:rPr>
          <w:rFonts w:ascii="Arial" w:eastAsia="Times New Roman" w:hAnsi="Arial" w:cs="Arial"/>
          <w:color w:val="222222"/>
          <w:sz w:val="24"/>
          <w:szCs w:val="24"/>
        </w:rPr>
      </w:pPr>
      <w:hyperlink r:id="rId12" w:history="1">
        <w:r w:rsidR="00D52F39">
          <w:rPr>
            <w:rStyle w:val="Hyperlink"/>
          </w:rPr>
          <w:t>http://swasia-syria.org/?p=564</w:t>
        </w:r>
      </w:hyperlink>
    </w:p>
    <w:p w:rsidR="003428EA" w:rsidRPr="001A622B" w:rsidRDefault="003428EA" w:rsidP="00D77240">
      <w:pPr>
        <w:jc w:val="center"/>
        <w:rPr>
          <w:b/>
          <w:bCs/>
          <w:sz w:val="34"/>
          <w:szCs w:val="34"/>
          <w:rtl/>
        </w:rPr>
      </w:pPr>
    </w:p>
    <w:p w:rsidR="001E1371" w:rsidRPr="009073D4" w:rsidRDefault="001E1371" w:rsidP="001E1371">
      <w:pPr>
        <w:jc w:val="center"/>
        <w:rPr>
          <w:b/>
          <w:bCs/>
          <w:sz w:val="34"/>
          <w:szCs w:val="34"/>
          <w:rtl/>
          <w:lang w:bidi="ar-IQ"/>
        </w:rPr>
      </w:pPr>
      <w:r w:rsidRPr="009073D4">
        <w:rPr>
          <w:rFonts w:hint="cs"/>
          <w:b/>
          <w:bCs/>
          <w:sz w:val="34"/>
          <w:szCs w:val="34"/>
          <w:rtl/>
          <w:lang w:bidi="ar-IQ"/>
        </w:rPr>
        <w:t xml:space="preserve">عرض موجز  </w:t>
      </w:r>
    </w:p>
    <w:p w:rsidR="001E1371" w:rsidRPr="009073D4" w:rsidRDefault="001E1371" w:rsidP="001E1371">
      <w:pPr>
        <w:jc w:val="center"/>
        <w:rPr>
          <w:b/>
          <w:bCs/>
          <w:sz w:val="30"/>
          <w:szCs w:val="30"/>
          <w:rtl/>
          <w:lang w:bidi="ar-IQ"/>
        </w:rPr>
      </w:pPr>
      <w:r w:rsidRPr="009073D4">
        <w:rPr>
          <w:rFonts w:hint="cs"/>
          <w:b/>
          <w:bCs/>
          <w:sz w:val="30"/>
          <w:szCs w:val="30"/>
          <w:rtl/>
          <w:lang w:bidi="ar-IQ"/>
        </w:rPr>
        <w:t>للواقع الميداني</w:t>
      </w:r>
    </w:p>
    <w:p w:rsidR="001E1371" w:rsidRPr="009073D4" w:rsidRDefault="001E1371" w:rsidP="001E1371">
      <w:pPr>
        <w:jc w:val="center"/>
        <w:rPr>
          <w:b/>
          <w:bCs/>
          <w:sz w:val="30"/>
          <w:szCs w:val="30"/>
          <w:rtl/>
          <w:lang w:bidi="ar-IQ"/>
        </w:rPr>
      </w:pPr>
      <w:r w:rsidRPr="009073D4">
        <w:rPr>
          <w:rFonts w:hint="cs"/>
          <w:b/>
          <w:bCs/>
          <w:sz w:val="30"/>
          <w:szCs w:val="30"/>
          <w:rtl/>
          <w:lang w:bidi="ar-IQ"/>
        </w:rPr>
        <w:t xml:space="preserve"> </w:t>
      </w:r>
      <w:r w:rsidRPr="009073D4">
        <w:rPr>
          <w:rFonts w:hint="cs"/>
          <w:b/>
          <w:bCs/>
          <w:sz w:val="34"/>
          <w:szCs w:val="34"/>
          <w:rtl/>
          <w:lang w:bidi="ar-IQ"/>
        </w:rPr>
        <w:t>الاجتماعي و الصحي و الغذائي</w:t>
      </w:r>
    </w:p>
    <w:p w:rsidR="001E1371" w:rsidRPr="009073D4" w:rsidRDefault="001E1371" w:rsidP="001E1371">
      <w:pPr>
        <w:jc w:val="center"/>
        <w:rPr>
          <w:b/>
          <w:bCs/>
          <w:sz w:val="30"/>
          <w:szCs w:val="30"/>
          <w:rtl/>
          <w:lang w:bidi="ar-IQ"/>
        </w:rPr>
      </w:pPr>
      <w:r w:rsidRPr="009073D4">
        <w:rPr>
          <w:rFonts w:hint="cs"/>
          <w:b/>
          <w:bCs/>
          <w:sz w:val="30"/>
          <w:szCs w:val="30"/>
          <w:rtl/>
          <w:lang w:bidi="ar-IQ"/>
        </w:rPr>
        <w:t>لبعض المناطق الخاضعة لجماعات المعارضة المسلحة في سوريا</w:t>
      </w:r>
    </w:p>
    <w:p w:rsidR="001E1371" w:rsidRPr="00E41A04" w:rsidRDefault="001E1371" w:rsidP="007A43F1">
      <w:pPr>
        <w:bidi/>
        <w:jc w:val="center"/>
        <w:rPr>
          <w:b/>
          <w:bCs/>
          <w:sz w:val="36"/>
          <w:szCs w:val="36"/>
          <w:rtl/>
        </w:rPr>
      </w:pPr>
      <w:r>
        <w:rPr>
          <w:rFonts w:hint="cs"/>
          <w:b/>
          <w:bCs/>
          <w:sz w:val="36"/>
          <w:szCs w:val="36"/>
          <w:rtl/>
        </w:rPr>
        <w:t xml:space="preserve">" </w:t>
      </w:r>
      <w:r w:rsidRPr="00E41A04">
        <w:rPr>
          <w:rFonts w:hint="cs"/>
          <w:b/>
          <w:bCs/>
          <w:sz w:val="36"/>
          <w:szCs w:val="36"/>
          <w:rtl/>
        </w:rPr>
        <w:t xml:space="preserve">خلال الفترة الزمنية الواقعة ما بين 15 </w:t>
      </w:r>
      <w:r w:rsidRPr="00E41A04">
        <w:rPr>
          <w:b/>
          <w:bCs/>
          <w:sz w:val="36"/>
          <w:szCs w:val="36"/>
          <w:rtl/>
        </w:rPr>
        <w:t>–</w:t>
      </w:r>
      <w:r w:rsidRPr="00E41A04">
        <w:rPr>
          <w:rFonts w:hint="cs"/>
          <w:b/>
          <w:bCs/>
          <w:sz w:val="36"/>
          <w:szCs w:val="36"/>
          <w:rtl/>
        </w:rPr>
        <w:t xml:space="preserve"> </w:t>
      </w:r>
      <w:r w:rsidR="007A43F1">
        <w:rPr>
          <w:rFonts w:hint="cs"/>
          <w:b/>
          <w:bCs/>
          <w:sz w:val="36"/>
          <w:szCs w:val="36"/>
          <w:rtl/>
        </w:rPr>
        <w:t xml:space="preserve">28 </w:t>
      </w:r>
      <w:r w:rsidRPr="00E41A04">
        <w:rPr>
          <w:rFonts w:hint="cs"/>
          <w:b/>
          <w:bCs/>
          <w:sz w:val="36"/>
          <w:szCs w:val="36"/>
          <w:rtl/>
        </w:rPr>
        <w:t xml:space="preserve"> سبتمبر فقط لا غير</w:t>
      </w:r>
      <w:r>
        <w:rPr>
          <w:rFonts w:hint="cs"/>
          <w:b/>
          <w:bCs/>
          <w:sz w:val="36"/>
          <w:szCs w:val="36"/>
          <w:rtl/>
        </w:rPr>
        <w:t xml:space="preserve"> " </w:t>
      </w:r>
    </w:p>
    <w:p w:rsidR="001E1371" w:rsidRDefault="001E1371" w:rsidP="007E6759">
      <w:pPr>
        <w:jc w:val="right"/>
        <w:rPr>
          <w:rtl/>
          <w:lang w:bidi="ar-IQ"/>
        </w:rPr>
      </w:pPr>
      <w:r>
        <w:rPr>
          <w:b/>
          <w:bCs/>
          <w:rtl/>
          <w:lang w:bidi="ar-IQ"/>
        </w:rPr>
        <w:lastRenderedPageBreak/>
        <w:t>حلب :</w:t>
      </w:r>
      <w:r>
        <w:rPr>
          <w:rtl/>
          <w:lang w:bidi="ar-IQ"/>
        </w:rPr>
        <w:t xml:space="preserve"> </w:t>
      </w:r>
      <w:r>
        <w:rPr>
          <w:rFonts w:hint="cs"/>
          <w:rtl/>
        </w:rPr>
        <w:t xml:space="preserve">شنت قوات النظام السوري حملة عسكرية على محافظة </w:t>
      </w:r>
      <w:r>
        <w:rPr>
          <w:rtl/>
          <w:lang w:bidi="ar-IQ"/>
        </w:rPr>
        <w:t xml:space="preserve"> حلب منذ فجر 15 ديسمبر </w:t>
      </w:r>
      <w:r>
        <w:rPr>
          <w:rFonts w:hint="cs"/>
          <w:rtl/>
          <w:lang w:bidi="ar-IQ"/>
        </w:rPr>
        <w:t>جوية باستخدام الطائرات الثابتة الجناح نوع ميع و سوخوي و غيرها من الطائرات مستخدمة في الأعم الأغلب البراميل المتفجرة</w:t>
      </w:r>
      <w:r w:rsidR="005C03BB">
        <w:rPr>
          <w:rFonts w:hint="cs"/>
          <w:rtl/>
          <w:lang w:bidi="ar-IQ"/>
        </w:rPr>
        <w:t xml:space="preserve"> الحمقاء</w:t>
      </w:r>
      <w:r>
        <w:rPr>
          <w:rFonts w:hint="cs"/>
          <w:rtl/>
          <w:lang w:bidi="ar-IQ"/>
        </w:rPr>
        <w:t xml:space="preserve"> العشوائية الهدف و قد تزامن ذلك مع هجوم بري براجمات الصواريخ </w:t>
      </w:r>
      <w:r>
        <w:rPr>
          <w:rtl/>
          <w:lang w:bidi="ar-IQ"/>
        </w:rPr>
        <w:t xml:space="preserve"> ( غراد – صواريخ متوسطة – دبابات – فازليكا ) </w:t>
      </w:r>
      <w:r>
        <w:rPr>
          <w:rFonts w:hint="cs"/>
          <w:rtl/>
          <w:lang w:bidi="ar-IQ"/>
        </w:rPr>
        <w:t>.</w:t>
      </w:r>
    </w:p>
    <w:p w:rsidR="00277227" w:rsidRDefault="001E1371" w:rsidP="005C03BB">
      <w:pPr>
        <w:bidi/>
        <w:jc w:val="both"/>
        <w:rPr>
          <w:rtl/>
          <w:lang w:bidi="ar-IQ"/>
        </w:rPr>
      </w:pPr>
      <w:r>
        <w:rPr>
          <w:rFonts w:hint="cs"/>
          <w:rtl/>
          <w:lang w:bidi="ar-IQ"/>
        </w:rPr>
        <w:t xml:space="preserve">تركز استهداف قوات النظام و المليشيات التابعة لها على ما بات يعرف بالمناطق المحررة الخاضعة لإدارة ذاتية مدنية كانت قد تطورت على مدى ما يقارب </w:t>
      </w:r>
      <w:r w:rsidR="005C03BB">
        <w:rPr>
          <w:rFonts w:hint="cs"/>
          <w:rtl/>
          <w:lang w:bidi="ar-IQ"/>
        </w:rPr>
        <w:t>من سنتين و نصف</w:t>
      </w:r>
      <w:r>
        <w:rPr>
          <w:rFonts w:hint="cs"/>
          <w:rtl/>
          <w:lang w:bidi="ar-IQ"/>
        </w:rPr>
        <w:t xml:space="preserve"> من عمر الثورة السورية بأثر تراكمي و على جميع مستويات الحياة مستفيدة من إمكانية </w:t>
      </w:r>
      <w:r w:rsidR="005C03BB">
        <w:rPr>
          <w:rFonts w:hint="cs"/>
          <w:rtl/>
          <w:lang w:bidi="ar-IQ"/>
        </w:rPr>
        <w:t>إيصال</w:t>
      </w:r>
      <w:r>
        <w:rPr>
          <w:rFonts w:hint="cs"/>
          <w:rtl/>
          <w:lang w:bidi="ar-IQ"/>
        </w:rPr>
        <w:t xml:space="preserve"> المساعدات الإغاثية الضرورية عبر الحدود التركية </w:t>
      </w:r>
      <w:r w:rsidR="00277227">
        <w:rPr>
          <w:rFonts w:hint="cs"/>
          <w:rtl/>
          <w:lang w:bidi="ar-IQ"/>
        </w:rPr>
        <w:t>.</w:t>
      </w:r>
    </w:p>
    <w:p w:rsidR="001E1371" w:rsidRDefault="001E1371" w:rsidP="00277227">
      <w:pPr>
        <w:bidi/>
        <w:rPr>
          <w:rtl/>
          <w:lang w:bidi="ar-IQ"/>
        </w:rPr>
      </w:pPr>
      <w:r>
        <w:rPr>
          <w:rFonts w:hint="cs"/>
          <w:rtl/>
          <w:lang w:bidi="ar-IQ"/>
        </w:rPr>
        <w:t>و من المناطق التي تم استهدافها</w:t>
      </w:r>
      <w:r>
        <w:rPr>
          <w:rtl/>
          <w:lang w:bidi="ar-IQ"/>
        </w:rPr>
        <w:t xml:space="preserve">: </w:t>
      </w:r>
      <w:r w:rsidR="00277227">
        <w:rPr>
          <w:rFonts w:hint="cs"/>
          <w:rtl/>
          <w:lang w:bidi="ar-IQ"/>
        </w:rPr>
        <w:t xml:space="preserve"> </w:t>
      </w:r>
      <w:r>
        <w:rPr>
          <w:rtl/>
          <w:lang w:bidi="ar-IQ"/>
        </w:rPr>
        <w:t xml:space="preserve">الارض الحمرا – الشعار – الشيخ سعيد – أدونيس – معارة الارتيق – الصاخور – جرابلس – الباب – الحيدرية – مزرعة شاهين – الانذارات – الانصاري الشرقي – كفر حمرة – طريق الباب – كرم البيك – سيف الدولة – خناصر \ جب علي – الباب – السفيرة – عنجارة – تقاد – النقارين – دارة عزة – عندان – دير جمال – السكري – الصالحين – المعادي – الاصيلة – القطانة – الهلك – عويجل – بابيص – الاعظمية – الشيخ مقصود – باب النيرب – بستان كل أب – منغ – المرجة – جبل بدور – الاشرفية – زمار – المشهد – كرم النزهة – الاذاعة – مخيم النيرب – منبج – تادف – صلاح الدين – باب النصر – كرم الميسر – الشقيف – الشيخ نجار – قنسرين – بيانون – حور – دير حافر </w:t>
      </w:r>
    </w:p>
    <w:p w:rsidR="001E4AED" w:rsidRDefault="00277227" w:rsidP="001E4AED">
      <w:pPr>
        <w:bidi/>
        <w:rPr>
          <w:rtl/>
          <w:lang w:bidi="ar-IQ"/>
        </w:rPr>
      </w:pPr>
      <w:r>
        <w:rPr>
          <w:rFonts w:hint="cs"/>
          <w:rtl/>
          <w:lang w:bidi="ar-IQ"/>
        </w:rPr>
        <w:t xml:space="preserve">و قد </w:t>
      </w:r>
      <w:r w:rsidR="001E1371">
        <w:rPr>
          <w:rFonts w:hint="cs"/>
          <w:rtl/>
          <w:lang w:bidi="ar-IQ"/>
        </w:rPr>
        <w:t>كان من الواضح من نوعية الذخائر أن عنصر الاستهداف كان</w:t>
      </w:r>
      <w:r w:rsidR="009914C8">
        <w:rPr>
          <w:rFonts w:hint="cs"/>
          <w:rtl/>
          <w:lang w:bidi="ar-IQ"/>
        </w:rPr>
        <w:t xml:space="preserve"> غير مميز و لم يفرق ما بين رجل أو امرأة ... طفل أو شيخ كبير و مكان الاستهداف كان</w:t>
      </w:r>
      <w:r w:rsidR="001E1371">
        <w:rPr>
          <w:rFonts w:hint="cs"/>
          <w:rtl/>
          <w:lang w:bidi="ar-IQ"/>
        </w:rPr>
        <w:t xml:space="preserve"> قد انحصر </w:t>
      </w:r>
      <w:r>
        <w:rPr>
          <w:rFonts w:hint="cs"/>
          <w:rtl/>
          <w:lang w:bidi="ar-IQ"/>
        </w:rPr>
        <w:t>ب</w:t>
      </w:r>
      <w:r w:rsidR="001E1371">
        <w:rPr>
          <w:rFonts w:hint="cs"/>
          <w:rtl/>
          <w:lang w:bidi="ar-IQ"/>
        </w:rPr>
        <w:t xml:space="preserve">المناطق السكنية و الحواضن الشعبية بهدف كسر ايقاع الحياة اليومية الذي أخذ بالتحسن في تلك المناطق بعد أن تخلصت من هيمنة القبضة الأمنية للنظام السوري من جهة </w:t>
      </w:r>
      <w:r>
        <w:rPr>
          <w:rFonts w:hint="cs"/>
          <w:rtl/>
          <w:lang w:bidi="ar-IQ"/>
        </w:rPr>
        <w:t xml:space="preserve">.... </w:t>
      </w:r>
      <w:r w:rsidR="001E1371">
        <w:rPr>
          <w:rFonts w:hint="cs"/>
          <w:rtl/>
          <w:lang w:bidi="ar-IQ"/>
        </w:rPr>
        <w:t>و بهدف الايقاع ما بين السكان المحليين و جماعات المعارضة المسلحة التي أفرزتها تلك الحواضن الشعبية و المدنية لحمايتها من همجية  القبضة الجرمية للنظام السوري.</w:t>
      </w:r>
      <w:r w:rsidR="001E1371">
        <w:rPr>
          <w:rtl/>
          <w:lang w:bidi="ar-IQ"/>
        </w:rPr>
        <w:br/>
      </w:r>
      <w:r w:rsidR="001E1371">
        <w:rPr>
          <w:rFonts w:hint="cs"/>
          <w:rtl/>
          <w:lang w:bidi="ar-IQ"/>
        </w:rPr>
        <w:t>تمّ توثيق سقوط</w:t>
      </w:r>
      <w:r w:rsidR="009F7E18">
        <w:rPr>
          <w:rFonts w:hint="cs"/>
          <w:rtl/>
          <w:lang w:bidi="ar-IQ"/>
        </w:rPr>
        <w:t xml:space="preserve"> /</w:t>
      </w:r>
      <w:r w:rsidR="001E1371">
        <w:rPr>
          <w:rtl/>
          <w:lang w:bidi="ar-IQ"/>
        </w:rPr>
        <w:t xml:space="preserve"> </w:t>
      </w:r>
      <w:r>
        <w:rPr>
          <w:rFonts w:hint="cs"/>
          <w:rtl/>
          <w:lang w:bidi="ar-IQ"/>
        </w:rPr>
        <w:t>632</w:t>
      </w:r>
      <w:r w:rsidR="001E1371">
        <w:rPr>
          <w:rtl/>
          <w:lang w:bidi="ar-IQ"/>
        </w:rPr>
        <w:t xml:space="preserve"> </w:t>
      </w:r>
      <w:r w:rsidR="009F7E18">
        <w:rPr>
          <w:rFonts w:hint="cs"/>
          <w:rtl/>
          <w:lang w:bidi="ar-IQ"/>
        </w:rPr>
        <w:t xml:space="preserve">/ </w:t>
      </w:r>
      <w:r w:rsidR="001E1371">
        <w:rPr>
          <w:rFonts w:hint="cs"/>
          <w:rtl/>
          <w:lang w:bidi="ar-IQ"/>
        </w:rPr>
        <w:t>ضحية</w:t>
      </w:r>
      <w:r w:rsidR="001E1371">
        <w:rPr>
          <w:rtl/>
          <w:lang w:bidi="ar-IQ"/>
        </w:rPr>
        <w:t xml:space="preserve"> </w:t>
      </w:r>
      <w:r w:rsidR="004D09D6">
        <w:rPr>
          <w:rFonts w:hint="cs"/>
          <w:rtl/>
          <w:lang w:bidi="ar-IQ"/>
        </w:rPr>
        <w:t xml:space="preserve"> في حلب جميعهم من المدنيين </w:t>
      </w:r>
      <w:r w:rsidR="001E1371">
        <w:rPr>
          <w:rtl/>
          <w:lang w:bidi="ar-IQ"/>
        </w:rPr>
        <w:t xml:space="preserve">منهم </w:t>
      </w:r>
      <w:r w:rsidR="009F7E18">
        <w:rPr>
          <w:rFonts w:hint="cs"/>
          <w:rtl/>
          <w:lang w:bidi="ar-IQ"/>
        </w:rPr>
        <w:t>/ 561 /  ضحية بالقصف بالبراميل المتفجرة</w:t>
      </w:r>
      <w:r w:rsidR="001E4AED">
        <w:rPr>
          <w:rFonts w:hint="cs"/>
          <w:rtl/>
          <w:lang w:bidi="ar-IQ"/>
        </w:rPr>
        <w:t xml:space="preserve"> و التي تجاوز عددها</w:t>
      </w:r>
      <w:r w:rsidR="004D09D6">
        <w:rPr>
          <w:rFonts w:hint="cs"/>
          <w:rtl/>
          <w:lang w:bidi="ar-IQ"/>
        </w:rPr>
        <w:t xml:space="preserve"> </w:t>
      </w:r>
      <w:r w:rsidR="001E4AED">
        <w:rPr>
          <w:rFonts w:hint="cs"/>
          <w:rtl/>
          <w:lang w:bidi="ar-IQ"/>
        </w:rPr>
        <w:t xml:space="preserve"> / 300 / برميل خلال فترة الدراسة و كل برميل مؤلف من خزان يوضع فيه / 3 / أكياس يوريا سعة / 150 / كيلو عدا عن معادن و فوارغ طلقات و</w:t>
      </w:r>
      <w:r w:rsidR="004D09D6">
        <w:rPr>
          <w:rFonts w:hint="cs"/>
          <w:rtl/>
          <w:lang w:bidi="ar-IQ"/>
        </w:rPr>
        <w:t xml:space="preserve"> حشوات معدنية و خرداوات و</w:t>
      </w:r>
      <w:r w:rsidR="001E4AED">
        <w:rPr>
          <w:rFonts w:hint="cs"/>
          <w:rtl/>
          <w:lang w:bidi="ar-IQ"/>
        </w:rPr>
        <w:t xml:space="preserve"> عملات معدنية تتحول إلى شظايا انشطارية لا تبقي و لا تذر و ينفجر البرميل بصاعق و يحدث قوة انفجارية تعادل انفجار صاروخ سكود </w:t>
      </w:r>
      <w:r w:rsidR="001E4AED">
        <w:rPr>
          <w:lang w:bidi="ar-SY"/>
        </w:rPr>
        <w:t>B2</w:t>
      </w:r>
      <w:r w:rsidR="009F7E18">
        <w:rPr>
          <w:rFonts w:hint="cs"/>
          <w:rtl/>
          <w:lang w:bidi="ar-IQ"/>
        </w:rPr>
        <w:t xml:space="preserve"> </w:t>
      </w:r>
      <w:r w:rsidR="001E4AED">
        <w:rPr>
          <w:rFonts w:hint="cs"/>
          <w:rtl/>
          <w:lang w:bidi="ar-IQ"/>
        </w:rPr>
        <w:t>تكفي لتدمير / 5 / أبنية متجاورة هدماً كاملاً و كلياً .</w:t>
      </w:r>
    </w:p>
    <w:p w:rsidR="009F7E18" w:rsidRDefault="009F7E18" w:rsidP="009914C8">
      <w:pPr>
        <w:bidi/>
        <w:rPr>
          <w:rtl/>
          <w:lang w:bidi="ar-IQ"/>
        </w:rPr>
      </w:pPr>
      <w:r>
        <w:rPr>
          <w:rFonts w:hint="cs"/>
          <w:rtl/>
          <w:lang w:bidi="ar-IQ"/>
        </w:rPr>
        <w:t>في حين تمّ توثيق / 48 / ضحية</w:t>
      </w:r>
      <w:r w:rsidR="001E1371">
        <w:rPr>
          <w:rtl/>
          <w:lang w:bidi="ar-IQ"/>
        </w:rPr>
        <w:t xml:space="preserve"> من قوات الجيش ال</w:t>
      </w:r>
      <w:r w:rsidR="001E4AED">
        <w:rPr>
          <w:rtl/>
          <w:lang w:bidi="ar-IQ"/>
        </w:rPr>
        <w:t xml:space="preserve">حر </w:t>
      </w:r>
      <w:r w:rsidR="001E1371">
        <w:rPr>
          <w:rtl/>
          <w:lang w:bidi="ar-IQ"/>
        </w:rPr>
        <w:t xml:space="preserve">خلال هذه  </w:t>
      </w:r>
      <w:r>
        <w:rPr>
          <w:rFonts w:hint="cs"/>
          <w:rtl/>
          <w:lang w:bidi="ar-IQ"/>
        </w:rPr>
        <w:t xml:space="preserve">الفترة معظمهم في معركة تحرير الأعظمية دون الإبلاغ عن أي ضحية من الجيش الحر في القصف بالبراميل المتفجرة و </w:t>
      </w:r>
      <w:r w:rsidR="001E4AED">
        <w:rPr>
          <w:rFonts w:hint="cs"/>
          <w:rtl/>
          <w:lang w:bidi="ar-IQ"/>
        </w:rPr>
        <w:t xml:space="preserve">صواريخ </w:t>
      </w:r>
      <w:r w:rsidR="009914C8">
        <w:rPr>
          <w:rFonts w:hint="cs"/>
          <w:rtl/>
          <w:lang w:bidi="ar-IQ"/>
        </w:rPr>
        <w:t>النظام</w:t>
      </w:r>
      <w:r w:rsidR="001E4AED">
        <w:rPr>
          <w:rFonts w:hint="cs"/>
          <w:rtl/>
          <w:lang w:bidi="ar-IQ"/>
        </w:rPr>
        <w:t xml:space="preserve"> </w:t>
      </w:r>
      <w:r>
        <w:rPr>
          <w:rFonts w:hint="cs"/>
          <w:rtl/>
          <w:lang w:bidi="ar-IQ"/>
        </w:rPr>
        <w:t xml:space="preserve"> التي تج</w:t>
      </w:r>
      <w:r w:rsidR="001E4AED">
        <w:rPr>
          <w:rFonts w:hint="cs"/>
          <w:rtl/>
          <w:lang w:bidi="ar-IQ"/>
        </w:rPr>
        <w:t xml:space="preserve">اوزت / 150 / صاروخ </w:t>
      </w:r>
      <w:r>
        <w:rPr>
          <w:rFonts w:hint="cs"/>
          <w:rtl/>
          <w:lang w:bidi="ar-IQ"/>
        </w:rPr>
        <w:t xml:space="preserve"> خلال </w:t>
      </w:r>
      <w:r w:rsidR="001E4AED">
        <w:rPr>
          <w:rFonts w:hint="cs"/>
          <w:rtl/>
          <w:lang w:bidi="ar-IQ"/>
        </w:rPr>
        <w:t>الفترة</w:t>
      </w:r>
      <w:r w:rsidR="009914C8">
        <w:rPr>
          <w:rFonts w:hint="cs"/>
          <w:rtl/>
          <w:lang w:bidi="ar-IQ"/>
        </w:rPr>
        <w:t xml:space="preserve"> موضوع الدراسة مع ملاحظة أن العدد الإجمالي في الجداول البيانية هو المجموع العام للضحايا سواءاً المدنيين أم الجيش الحر.</w:t>
      </w:r>
    </w:p>
    <w:p w:rsidR="001E1371" w:rsidRDefault="009F7E18" w:rsidP="004D09D6">
      <w:pPr>
        <w:bidi/>
        <w:rPr>
          <w:rtl/>
          <w:lang w:bidi="ar-IQ"/>
        </w:rPr>
      </w:pPr>
      <w:r>
        <w:rPr>
          <w:rFonts w:hint="cs"/>
          <w:rtl/>
          <w:lang w:bidi="ar-IQ"/>
        </w:rPr>
        <w:t xml:space="preserve">كما </w:t>
      </w:r>
      <w:r w:rsidR="001E1371">
        <w:rPr>
          <w:rFonts w:hint="cs"/>
          <w:rtl/>
          <w:lang w:bidi="ar-IQ"/>
        </w:rPr>
        <w:t xml:space="preserve">تقدر الأعداد الإجمالية </w:t>
      </w:r>
      <w:r w:rsidR="001E1371">
        <w:rPr>
          <w:rtl/>
          <w:lang w:bidi="ar-IQ"/>
        </w:rPr>
        <w:t xml:space="preserve">للضحايا </w:t>
      </w:r>
      <w:r w:rsidR="001E4AED">
        <w:rPr>
          <w:rFonts w:hint="cs"/>
          <w:rtl/>
          <w:lang w:bidi="ar-IQ"/>
        </w:rPr>
        <w:t>بأكثر من</w:t>
      </w:r>
      <w:r w:rsidR="001E1371">
        <w:rPr>
          <w:rtl/>
          <w:lang w:bidi="ar-IQ"/>
        </w:rPr>
        <w:t xml:space="preserve"> 1000 </w:t>
      </w:r>
      <w:r w:rsidR="001E1371">
        <w:rPr>
          <w:rFonts w:hint="cs"/>
          <w:rtl/>
          <w:lang w:bidi="ar-IQ"/>
        </w:rPr>
        <w:t>ضحية</w:t>
      </w:r>
      <w:r w:rsidR="001E1371">
        <w:rPr>
          <w:rtl/>
          <w:lang w:bidi="ar-IQ"/>
        </w:rPr>
        <w:t xml:space="preserve"> </w:t>
      </w:r>
      <w:r w:rsidR="001E1371">
        <w:rPr>
          <w:rFonts w:hint="cs"/>
          <w:rtl/>
          <w:lang w:bidi="ar-IQ"/>
        </w:rPr>
        <w:t>مازال</w:t>
      </w:r>
      <w:r w:rsidR="001E1371">
        <w:rPr>
          <w:rtl/>
          <w:lang w:bidi="ar-IQ"/>
        </w:rPr>
        <w:t xml:space="preserve"> عدد كبير </w:t>
      </w:r>
      <w:r w:rsidR="00277227">
        <w:rPr>
          <w:rFonts w:hint="cs"/>
          <w:rtl/>
          <w:lang w:bidi="ar-IQ"/>
        </w:rPr>
        <w:t xml:space="preserve"> منهم تحت الأنقاض لم نتمكن من توثيقه لكننا نقدر العدد بأنه يتجاوز / 400 / ضحية.</w:t>
      </w:r>
      <w:r w:rsidR="001E1371">
        <w:rPr>
          <w:rtl/>
          <w:lang w:bidi="ar-IQ"/>
        </w:rPr>
        <w:t xml:space="preserve">  </w:t>
      </w:r>
      <w:r w:rsidR="001E1371">
        <w:rPr>
          <w:rtl/>
          <w:lang w:bidi="ar-IQ"/>
        </w:rPr>
        <w:br/>
        <w:t xml:space="preserve">اما الجرحى  </w:t>
      </w:r>
      <w:r w:rsidR="001E1371">
        <w:rPr>
          <w:rFonts w:hint="cs"/>
          <w:rtl/>
          <w:lang w:bidi="ar-IQ"/>
        </w:rPr>
        <w:t xml:space="preserve">فقد تجاوز عددهم </w:t>
      </w:r>
      <w:r w:rsidR="001E1371">
        <w:rPr>
          <w:rtl/>
          <w:lang w:bidi="ar-IQ"/>
        </w:rPr>
        <w:t xml:space="preserve">3000 </w:t>
      </w:r>
      <w:r w:rsidR="001E1371">
        <w:rPr>
          <w:rFonts w:hint="cs"/>
          <w:rtl/>
          <w:lang w:bidi="ar-IQ"/>
        </w:rPr>
        <w:t>مصاب</w:t>
      </w:r>
      <w:r w:rsidR="001E1371">
        <w:rPr>
          <w:rtl/>
          <w:lang w:bidi="ar-IQ"/>
        </w:rPr>
        <w:t xml:space="preserve">, </w:t>
      </w:r>
      <w:r w:rsidR="001E1371">
        <w:rPr>
          <w:rFonts w:hint="cs"/>
          <w:rtl/>
          <w:lang w:bidi="ar-IQ"/>
        </w:rPr>
        <w:t xml:space="preserve">في حين نزح ما يربوا عن </w:t>
      </w:r>
      <w:r w:rsidR="001E1371">
        <w:rPr>
          <w:rtl/>
          <w:lang w:bidi="ar-IQ"/>
        </w:rPr>
        <w:t xml:space="preserve">500 عائلة </w:t>
      </w:r>
      <w:r w:rsidR="001E1371">
        <w:rPr>
          <w:rFonts w:hint="cs"/>
          <w:rtl/>
          <w:lang w:bidi="ar-IQ"/>
        </w:rPr>
        <w:t xml:space="preserve">و هدم أكثر من / </w:t>
      </w:r>
      <w:r w:rsidR="004D09D6">
        <w:rPr>
          <w:rFonts w:hint="cs"/>
          <w:rtl/>
          <w:lang w:bidi="ar-IQ"/>
        </w:rPr>
        <w:t>1000</w:t>
      </w:r>
      <w:r w:rsidR="001E1371">
        <w:rPr>
          <w:rFonts w:hint="cs"/>
          <w:rtl/>
          <w:lang w:bidi="ar-IQ"/>
        </w:rPr>
        <w:t xml:space="preserve"> / عقار و أكثر من / 75/ </w:t>
      </w:r>
      <w:r w:rsidR="001E1371">
        <w:rPr>
          <w:rtl/>
          <w:lang w:bidi="ar-IQ"/>
        </w:rPr>
        <w:t xml:space="preserve">سيارة مدنية </w:t>
      </w:r>
    </w:p>
    <w:p w:rsidR="001E4AED" w:rsidRDefault="001E1371" w:rsidP="004D09D6">
      <w:pPr>
        <w:bidi/>
        <w:jc w:val="both"/>
        <w:rPr>
          <w:color w:val="000000" w:themeColor="text1"/>
          <w:rtl/>
          <w:lang w:bidi="ar-IQ"/>
        </w:rPr>
      </w:pPr>
      <w:r>
        <w:rPr>
          <w:rFonts w:hint="cs"/>
          <w:rtl/>
          <w:lang w:bidi="ar-IQ"/>
        </w:rPr>
        <w:t xml:space="preserve">لقد تمّ تصويب الضربات على </w:t>
      </w:r>
      <w:r>
        <w:rPr>
          <w:rtl/>
          <w:lang w:bidi="ar-IQ"/>
        </w:rPr>
        <w:t xml:space="preserve">عمق المناطق المحررة </w:t>
      </w:r>
      <w:r>
        <w:rPr>
          <w:rFonts w:hint="cs"/>
          <w:rtl/>
          <w:lang w:bidi="ar-IQ"/>
        </w:rPr>
        <w:t>و كانت في معظمها أماكن</w:t>
      </w:r>
      <w:r>
        <w:rPr>
          <w:rtl/>
          <w:lang w:bidi="ar-IQ"/>
        </w:rPr>
        <w:t xml:space="preserve"> </w:t>
      </w:r>
      <w:r>
        <w:rPr>
          <w:rFonts w:hint="cs"/>
          <w:rtl/>
          <w:lang w:bidi="ar-IQ"/>
        </w:rPr>
        <w:t xml:space="preserve">تمركز و نشاط </w:t>
      </w:r>
      <w:r>
        <w:rPr>
          <w:rtl/>
          <w:lang w:bidi="ar-IQ"/>
        </w:rPr>
        <w:t xml:space="preserve"> تجاري</w:t>
      </w:r>
      <w:r>
        <w:rPr>
          <w:rFonts w:hint="cs"/>
          <w:rtl/>
          <w:lang w:bidi="ar-IQ"/>
        </w:rPr>
        <w:t xml:space="preserve"> و مدني </w:t>
      </w:r>
      <w:r>
        <w:rPr>
          <w:rtl/>
          <w:lang w:bidi="ar-IQ"/>
        </w:rPr>
        <w:t xml:space="preserve"> ( سوق خضرة – سوق البسة – </w:t>
      </w:r>
      <w:r>
        <w:rPr>
          <w:rFonts w:hint="cs"/>
          <w:rtl/>
          <w:lang w:bidi="ar-IQ"/>
        </w:rPr>
        <w:t xml:space="preserve">معامل </w:t>
      </w:r>
      <w:r>
        <w:rPr>
          <w:rtl/>
          <w:lang w:bidi="ar-IQ"/>
        </w:rPr>
        <w:t>–</w:t>
      </w:r>
      <w:r>
        <w:rPr>
          <w:rFonts w:hint="cs"/>
          <w:rtl/>
          <w:lang w:bidi="ar-IQ"/>
        </w:rPr>
        <w:t xml:space="preserve"> ورشات ..... </w:t>
      </w:r>
      <w:r>
        <w:rPr>
          <w:rtl/>
          <w:lang w:bidi="ar-IQ"/>
        </w:rPr>
        <w:t xml:space="preserve">) </w:t>
      </w:r>
      <w:r>
        <w:rPr>
          <w:rFonts w:hint="cs"/>
          <w:rtl/>
          <w:lang w:bidi="ar-IQ"/>
        </w:rPr>
        <w:t xml:space="preserve">بهدف تقويض حياة الناس و </w:t>
      </w:r>
      <w:r>
        <w:rPr>
          <w:rtl/>
          <w:lang w:bidi="ar-IQ"/>
        </w:rPr>
        <w:t xml:space="preserve">ترهيب </w:t>
      </w:r>
      <w:r>
        <w:rPr>
          <w:rFonts w:hint="cs"/>
          <w:rtl/>
          <w:lang w:bidi="ar-IQ"/>
        </w:rPr>
        <w:t>المدنيين</w:t>
      </w:r>
      <w:r>
        <w:rPr>
          <w:rtl/>
          <w:lang w:bidi="ar-IQ"/>
        </w:rPr>
        <w:t xml:space="preserve"> وتهجيرهم  </w:t>
      </w:r>
      <w:r>
        <w:rPr>
          <w:rFonts w:hint="cs"/>
          <w:rtl/>
          <w:lang w:bidi="ar-IQ"/>
        </w:rPr>
        <w:t>و اتباع سياسة الأرض المحروقة في تلك المناطق التي تأقلمت مع وضعها الجديد و بدأت تتشكل بها إدارات مدنية نجحت في تحسين شروط إنتاج الحياة.</w:t>
      </w:r>
      <w:r w:rsidR="006A3426">
        <w:rPr>
          <w:rtl/>
          <w:lang w:bidi="ar-IQ"/>
        </w:rPr>
        <w:br/>
      </w:r>
      <w:r w:rsidR="004D09D6">
        <w:rPr>
          <w:rFonts w:hint="cs"/>
          <w:b/>
          <w:bCs/>
          <w:color w:val="000000" w:themeColor="text1"/>
          <w:rtl/>
          <w:lang w:bidi="ar-IQ"/>
        </w:rPr>
        <w:t>تظهر جميع</w:t>
      </w:r>
      <w:r w:rsidR="006A3426" w:rsidRPr="00623C21">
        <w:rPr>
          <w:rFonts w:hint="cs"/>
          <w:b/>
          <w:bCs/>
          <w:color w:val="000000" w:themeColor="text1"/>
          <w:rtl/>
          <w:lang w:bidi="ar-IQ"/>
        </w:rPr>
        <w:t xml:space="preserve"> المناطق في الملفات التالية مدنية بالكامل لا يوجد بها اي تجمع للجيش الحر قد يبرر عملية القصف, باستثناء منطقة سيف الدولة , والشيخ سعيد التي يمكن اعتبارها منطقة متاخمة </w:t>
      </w:r>
      <w:r w:rsidR="004D09D6">
        <w:rPr>
          <w:rFonts w:hint="cs"/>
          <w:b/>
          <w:bCs/>
          <w:color w:val="000000" w:themeColor="text1"/>
          <w:rtl/>
          <w:lang w:bidi="ar-IQ"/>
        </w:rPr>
        <w:t>ل</w:t>
      </w:r>
      <w:r w:rsidR="006A3426" w:rsidRPr="00623C21">
        <w:rPr>
          <w:rFonts w:hint="cs"/>
          <w:b/>
          <w:bCs/>
          <w:color w:val="000000" w:themeColor="text1"/>
          <w:rtl/>
          <w:lang w:bidi="ar-IQ"/>
        </w:rPr>
        <w:t xml:space="preserve">لاشتباك كتبرير رغم بطلانه </w:t>
      </w:r>
      <w:r w:rsidR="004D09D6">
        <w:rPr>
          <w:rFonts w:hint="cs"/>
          <w:b/>
          <w:bCs/>
          <w:color w:val="000000" w:themeColor="text1"/>
          <w:rtl/>
          <w:lang w:bidi="ar-IQ"/>
        </w:rPr>
        <w:t>لأنها مناطق مدنية بإمتياز</w:t>
      </w:r>
      <w:r w:rsidR="006A3426" w:rsidRPr="00623C21">
        <w:rPr>
          <w:rFonts w:hint="cs"/>
          <w:b/>
          <w:bCs/>
          <w:color w:val="000000" w:themeColor="text1"/>
          <w:rtl/>
          <w:lang w:bidi="ar-IQ"/>
        </w:rPr>
        <w:t>, وحتى صلاح ال</w:t>
      </w:r>
      <w:r w:rsidR="004D09D6">
        <w:rPr>
          <w:rFonts w:hint="cs"/>
          <w:b/>
          <w:bCs/>
          <w:color w:val="000000" w:themeColor="text1"/>
          <w:rtl/>
          <w:lang w:bidi="ar-IQ"/>
        </w:rPr>
        <w:t xml:space="preserve">دين كمنطقة تحد الحمدانية كملعب تعتبر </w:t>
      </w:r>
      <w:r w:rsidR="006A3426" w:rsidRPr="00623C21">
        <w:rPr>
          <w:rFonts w:hint="cs"/>
          <w:b/>
          <w:bCs/>
          <w:color w:val="000000" w:themeColor="text1"/>
          <w:rtl/>
          <w:lang w:bidi="ar-IQ"/>
        </w:rPr>
        <w:t>نقطة اشتباكات</w:t>
      </w:r>
      <w:r w:rsidR="004D09D6">
        <w:rPr>
          <w:rFonts w:hint="cs"/>
          <w:b/>
          <w:bCs/>
          <w:color w:val="000000" w:themeColor="text1"/>
          <w:rtl/>
          <w:lang w:bidi="ar-IQ"/>
        </w:rPr>
        <w:t xml:space="preserve">، ققد تركزت </w:t>
      </w:r>
      <w:r w:rsidR="006A3426" w:rsidRPr="00623C21">
        <w:rPr>
          <w:rFonts w:hint="cs"/>
          <w:b/>
          <w:bCs/>
          <w:color w:val="000000" w:themeColor="text1"/>
          <w:rtl/>
          <w:lang w:bidi="ar-IQ"/>
        </w:rPr>
        <w:t xml:space="preserve">الهجمات </w:t>
      </w:r>
      <w:r w:rsidR="004D09D6">
        <w:rPr>
          <w:rFonts w:hint="cs"/>
          <w:b/>
          <w:bCs/>
          <w:color w:val="000000" w:themeColor="text1"/>
          <w:rtl/>
          <w:lang w:bidi="ar-IQ"/>
        </w:rPr>
        <w:t xml:space="preserve">على </w:t>
      </w:r>
      <w:r w:rsidR="006A3426" w:rsidRPr="00623C21">
        <w:rPr>
          <w:rFonts w:hint="cs"/>
          <w:b/>
          <w:bCs/>
          <w:color w:val="000000" w:themeColor="text1"/>
          <w:rtl/>
          <w:lang w:bidi="ar-IQ"/>
        </w:rPr>
        <w:t xml:space="preserve">مناطق العمق </w:t>
      </w:r>
      <w:r w:rsidR="004D09D6">
        <w:rPr>
          <w:rFonts w:hint="cs"/>
          <w:b/>
          <w:bCs/>
          <w:color w:val="000000" w:themeColor="text1"/>
          <w:rtl/>
          <w:lang w:bidi="ar-IQ"/>
        </w:rPr>
        <w:t>من صلاح الدين في حين يبعد</w:t>
      </w:r>
      <w:r w:rsidR="006A3426" w:rsidRPr="00623C21">
        <w:rPr>
          <w:rFonts w:hint="cs"/>
          <w:b/>
          <w:bCs/>
          <w:color w:val="000000" w:themeColor="text1"/>
          <w:rtl/>
          <w:lang w:bidi="ar-IQ"/>
        </w:rPr>
        <w:t xml:space="preserve"> خط </w:t>
      </w:r>
      <w:r w:rsidR="004D09D6">
        <w:rPr>
          <w:rFonts w:hint="cs"/>
          <w:b/>
          <w:bCs/>
          <w:color w:val="000000" w:themeColor="text1"/>
          <w:rtl/>
          <w:lang w:bidi="ar-IQ"/>
        </w:rPr>
        <w:t xml:space="preserve">الإشتباك عنها </w:t>
      </w:r>
      <w:r w:rsidR="006A3426" w:rsidRPr="00623C21">
        <w:rPr>
          <w:rFonts w:hint="cs"/>
          <w:b/>
          <w:bCs/>
          <w:color w:val="000000" w:themeColor="text1"/>
          <w:rtl/>
          <w:lang w:bidi="ar-IQ"/>
        </w:rPr>
        <w:t xml:space="preserve">5 كم </w:t>
      </w:r>
      <w:r w:rsidR="004D09D6">
        <w:rPr>
          <w:rFonts w:hint="cs"/>
          <w:b/>
          <w:bCs/>
          <w:color w:val="000000" w:themeColor="text1"/>
          <w:rtl/>
          <w:lang w:bidi="ar-IQ"/>
        </w:rPr>
        <w:t xml:space="preserve"> على أقل تقدير</w:t>
      </w:r>
      <w:r w:rsidR="006A3426" w:rsidRPr="00623C21">
        <w:rPr>
          <w:rFonts w:hint="cs"/>
          <w:b/>
          <w:bCs/>
          <w:color w:val="000000" w:themeColor="text1"/>
          <w:rtl/>
          <w:lang w:bidi="ar-IQ"/>
        </w:rPr>
        <w:t>.</w:t>
      </w:r>
      <w:r w:rsidR="006A3426" w:rsidRPr="00623C21">
        <w:rPr>
          <w:rFonts w:hint="cs"/>
          <w:color w:val="000000" w:themeColor="text1"/>
          <w:rtl/>
          <w:lang w:bidi="ar-IQ"/>
        </w:rPr>
        <w:t xml:space="preserve"> </w:t>
      </w:r>
    </w:p>
    <w:p w:rsidR="001E4AED" w:rsidRPr="00DF2D3B" w:rsidRDefault="00217A5A" w:rsidP="00DF2D3B">
      <w:pPr>
        <w:bidi/>
        <w:ind w:left="720"/>
        <w:rPr>
          <w:b/>
          <w:bCs/>
          <w:rtl/>
        </w:rPr>
      </w:pPr>
      <w:hyperlink r:id="rId13" w:history="1">
        <w:r w:rsidR="00CD46DF" w:rsidRPr="00DF2D3B">
          <w:rPr>
            <w:rStyle w:val="Hyperlink"/>
            <w:b/>
            <w:bCs/>
            <w:rtl/>
          </w:rPr>
          <w:t>28 12 أوغاريت حلب بيانون اثار دمار قصف الطيران الحربي على منازل المدنيين في البلدة</w:t>
        </w:r>
      </w:hyperlink>
    </w:p>
    <w:p w:rsidR="004D09D6" w:rsidRPr="00DF2D3B" w:rsidRDefault="00217A5A" w:rsidP="00DF2D3B">
      <w:pPr>
        <w:bidi/>
        <w:ind w:left="720"/>
        <w:rPr>
          <w:b/>
          <w:bCs/>
          <w:rtl/>
        </w:rPr>
      </w:pPr>
      <w:hyperlink r:id="rId14" w:history="1">
        <w:r w:rsidR="00CD46DF" w:rsidRPr="00DF2D3B">
          <w:rPr>
            <w:rStyle w:val="Hyperlink"/>
            <w:b/>
            <w:bCs/>
            <w:rtl/>
          </w:rPr>
          <w:t>حلب حي الميسر اثار الدمار جراء القصف العنيف على الحي 28 12 2013 ج2</w:t>
        </w:r>
      </w:hyperlink>
    </w:p>
    <w:p w:rsidR="004D09D6" w:rsidRPr="00DF2D3B" w:rsidRDefault="00217A5A" w:rsidP="00DF2D3B">
      <w:pPr>
        <w:bidi/>
        <w:ind w:left="720"/>
        <w:rPr>
          <w:b/>
          <w:bCs/>
          <w:rtl/>
        </w:rPr>
      </w:pPr>
      <w:hyperlink r:id="rId15" w:history="1">
        <w:r w:rsidR="00CD46DF" w:rsidRPr="00DF2D3B">
          <w:rPr>
            <w:rStyle w:val="Hyperlink"/>
            <w:b/>
            <w:bCs/>
            <w:rtl/>
          </w:rPr>
          <w:t>حديقة السكري تتحول الى مقبرة للشهداء في حلب 28- 12- 2013</w:t>
        </w:r>
      </w:hyperlink>
    </w:p>
    <w:p w:rsidR="004D09D6" w:rsidRPr="00DF2D3B" w:rsidRDefault="00217A5A" w:rsidP="00DF2D3B">
      <w:pPr>
        <w:bidi/>
        <w:ind w:left="720"/>
        <w:rPr>
          <w:b/>
          <w:bCs/>
          <w:rtl/>
        </w:rPr>
      </w:pPr>
      <w:hyperlink r:id="rId16" w:history="1">
        <w:r w:rsidR="00CD46DF" w:rsidRPr="00DF2D3B">
          <w:rPr>
            <w:rStyle w:val="Hyperlink"/>
            <w:b/>
            <w:bCs/>
            <w:rtl/>
          </w:rPr>
          <w:t>إصابات نتيجة القصف على مدينة السفيرة ريف حلب 28-12-2012</w:t>
        </w:r>
      </w:hyperlink>
    </w:p>
    <w:p w:rsidR="004D09D6" w:rsidRPr="00DF2D3B" w:rsidRDefault="00217A5A" w:rsidP="00DF2D3B">
      <w:pPr>
        <w:bidi/>
        <w:ind w:left="720"/>
        <w:rPr>
          <w:b/>
          <w:bCs/>
          <w:rtl/>
        </w:rPr>
      </w:pPr>
      <w:hyperlink r:id="rId17" w:history="1">
        <w:r w:rsidR="00CD46DF" w:rsidRPr="00DF2D3B">
          <w:rPr>
            <w:rStyle w:val="Hyperlink"/>
            <w:b/>
            <w:bCs/>
            <w:rtl/>
          </w:rPr>
          <w:t>حلب طريق الباب آثار الدمار جراء القصف العنيف على الحي 28 12 2013</w:t>
        </w:r>
      </w:hyperlink>
    </w:p>
    <w:p w:rsidR="004D09D6" w:rsidRPr="00DF2D3B" w:rsidRDefault="00217A5A" w:rsidP="00DF2D3B">
      <w:pPr>
        <w:bidi/>
        <w:ind w:left="720"/>
        <w:rPr>
          <w:b/>
          <w:bCs/>
          <w:rtl/>
        </w:rPr>
      </w:pPr>
      <w:hyperlink r:id="rId18" w:history="1">
        <w:r w:rsidR="00CD46DF" w:rsidRPr="00DF2D3B">
          <w:rPr>
            <w:rStyle w:val="Hyperlink"/>
            <w:b/>
            <w:bCs/>
            <w:rtl/>
          </w:rPr>
          <w:t>حلب حي الميسر آثار الدمار الهائل جراء القصف العنيف 28 12 2013</w:t>
        </w:r>
      </w:hyperlink>
    </w:p>
    <w:p w:rsidR="004D09D6" w:rsidRPr="00DF2D3B" w:rsidRDefault="00217A5A" w:rsidP="00DF2D3B">
      <w:pPr>
        <w:bidi/>
        <w:ind w:left="720"/>
        <w:rPr>
          <w:b/>
          <w:bCs/>
          <w:rtl/>
        </w:rPr>
      </w:pPr>
      <w:hyperlink r:id="rId19" w:history="1">
        <w:r w:rsidR="00CD46DF" w:rsidRPr="00DF2D3B">
          <w:rPr>
            <w:rStyle w:val="Hyperlink"/>
            <w:b/>
            <w:bCs/>
            <w:rtl/>
          </w:rPr>
          <w:t>حلب المشهد اشتعال الحرائق جراء القصف العنيف على الحي 28 12 2013</w:t>
        </w:r>
      </w:hyperlink>
    </w:p>
    <w:p w:rsidR="004D09D6" w:rsidRPr="00DF2D3B" w:rsidRDefault="00217A5A" w:rsidP="00DF2D3B">
      <w:pPr>
        <w:bidi/>
        <w:ind w:left="720"/>
        <w:rPr>
          <w:b/>
          <w:bCs/>
          <w:rtl/>
        </w:rPr>
      </w:pPr>
      <w:hyperlink r:id="rId20" w:history="1">
        <w:r w:rsidR="00CD46DF" w:rsidRPr="00DF2D3B">
          <w:rPr>
            <w:rStyle w:val="Hyperlink"/>
            <w:b/>
            <w:bCs/>
            <w:rtl/>
          </w:rPr>
          <w:t>28 12 أوغاريت حلب اثار الدمار في حي الميسر بعد استهدافه بصواريخ الطيران الحربي</w:t>
        </w:r>
      </w:hyperlink>
    </w:p>
    <w:p w:rsidR="00CD46DF" w:rsidRPr="00DF2D3B" w:rsidRDefault="00217A5A" w:rsidP="00DF2D3B">
      <w:pPr>
        <w:bidi/>
        <w:ind w:left="720"/>
        <w:rPr>
          <w:b/>
          <w:bCs/>
          <w:rtl/>
        </w:rPr>
      </w:pPr>
      <w:hyperlink r:id="rId21" w:history="1">
        <w:r w:rsidR="00CD46DF" w:rsidRPr="00DF2D3B">
          <w:rPr>
            <w:rStyle w:val="Hyperlink"/>
            <w:b/>
            <w:bCs/>
            <w:rtl/>
          </w:rPr>
          <w:t>28 12 أوغاريت حلب تل رفعت قرية الشيخ عيسى اثار الدمار الذي خلفه القصف على القرية</w:t>
        </w:r>
      </w:hyperlink>
    </w:p>
    <w:p w:rsidR="004D09D6" w:rsidRPr="00DF2D3B" w:rsidRDefault="00217A5A" w:rsidP="00DF2D3B">
      <w:pPr>
        <w:bidi/>
        <w:ind w:left="720"/>
        <w:rPr>
          <w:b/>
          <w:bCs/>
          <w:rtl/>
        </w:rPr>
      </w:pPr>
      <w:hyperlink r:id="rId22" w:history="1">
        <w:r w:rsidR="004D09D6" w:rsidRPr="00DF2D3B">
          <w:rPr>
            <w:rStyle w:val="Hyperlink"/>
            <w:b/>
            <w:bCs/>
            <w:rtl/>
          </w:rPr>
          <w:t>لحظة قصف الأحتلال الأسدي على</w:t>
        </w:r>
        <w:r w:rsidR="004D09D6" w:rsidRPr="00DF2D3B">
          <w:rPr>
            <w:rStyle w:val="Hyperlink"/>
            <w:rFonts w:hint="cs"/>
            <w:b/>
            <w:bCs/>
            <w:rtl/>
          </w:rPr>
          <w:t xml:space="preserve"> مشفى الحكيم </w:t>
        </w:r>
        <w:r w:rsidR="004D09D6" w:rsidRPr="00DF2D3B">
          <w:rPr>
            <w:rStyle w:val="Hyperlink"/>
            <w:b/>
            <w:bCs/>
            <w:rtl/>
          </w:rPr>
          <w:t xml:space="preserve"> حلب 27 /12/2012</w:t>
        </w:r>
      </w:hyperlink>
    </w:p>
    <w:p w:rsidR="00DF2D3B" w:rsidRPr="00DF2D3B" w:rsidRDefault="004D09D6" w:rsidP="00DF2D3B">
      <w:pPr>
        <w:bidi/>
        <w:ind w:left="720"/>
        <w:rPr>
          <w:b/>
          <w:bCs/>
          <w:rtl/>
        </w:rPr>
      </w:pPr>
      <w:r w:rsidRPr="00DF2D3B">
        <w:rPr>
          <w:rStyle w:val="watch-title"/>
          <w:b/>
          <w:bCs/>
          <w:rtl/>
        </w:rPr>
        <w:br/>
      </w:r>
      <w:hyperlink r:id="rId23" w:history="1">
        <w:r w:rsidRPr="00DF2D3B">
          <w:rPr>
            <w:rStyle w:val="Hyperlink"/>
            <w:b/>
            <w:bCs/>
            <w:rtl/>
          </w:rPr>
          <w:t>حلب - حريتان ||آثار الغارة الجوية التي استهدفت محيط المدينة 26-12-2013</w:t>
        </w:r>
      </w:hyperlink>
    </w:p>
    <w:p w:rsidR="00DF2D3B" w:rsidRPr="00DF2D3B" w:rsidRDefault="00217A5A" w:rsidP="00DF2D3B">
      <w:pPr>
        <w:bidi/>
        <w:ind w:left="720"/>
        <w:rPr>
          <w:rStyle w:val="watch-title"/>
          <w:b/>
          <w:bCs/>
        </w:rPr>
      </w:pPr>
      <w:hyperlink r:id="rId24" w:history="1">
        <w:r w:rsidR="004D09D6" w:rsidRPr="00DF2D3B">
          <w:rPr>
            <w:rStyle w:val="Hyperlink"/>
            <w:b/>
            <w:bCs/>
            <w:rtl/>
          </w:rPr>
          <w:t>ريف حلب دارة عزة تصاعد الدخان جراء القصف العنيف على البلدة 26 12 2013</w:t>
        </w:r>
      </w:hyperlink>
      <w:r w:rsidR="004D09D6" w:rsidRPr="00DF2D3B">
        <w:rPr>
          <w:rStyle w:val="watch-title"/>
          <w:b/>
          <w:bCs/>
        </w:rPr>
        <w:br/>
      </w:r>
      <w:r w:rsidR="004D09D6" w:rsidRPr="00DF2D3B">
        <w:rPr>
          <w:rStyle w:val="watch-title"/>
          <w:rFonts w:hint="cs"/>
          <w:b/>
          <w:bCs/>
          <w:rtl/>
        </w:rPr>
        <w:br/>
      </w:r>
      <w:hyperlink r:id="rId25" w:history="1">
        <w:r w:rsidR="004D09D6" w:rsidRPr="00DF2D3B">
          <w:rPr>
            <w:rStyle w:val="Hyperlink"/>
            <w:b/>
            <w:bCs/>
            <w:rtl/>
          </w:rPr>
          <w:t>2 12 أوغاريت حلب أثار القصف الجوي بالبراميل المتفجرة ع</w:t>
        </w:r>
      </w:hyperlink>
      <w:r w:rsidR="004D09D6" w:rsidRPr="00DF2D3B">
        <w:rPr>
          <w:rStyle w:val="watch-title"/>
          <w:b/>
          <w:bCs/>
          <w:rtl/>
        </w:rPr>
        <w:br/>
      </w:r>
      <w:r w:rsidR="004D09D6" w:rsidRPr="00DF2D3B">
        <w:rPr>
          <w:rStyle w:val="watch-title"/>
          <w:rFonts w:hint="cs"/>
          <w:b/>
          <w:bCs/>
          <w:rtl/>
        </w:rPr>
        <w:br/>
      </w:r>
      <w:hyperlink r:id="rId26" w:history="1">
        <w:r w:rsidR="004D09D6" w:rsidRPr="00DF2D3B">
          <w:rPr>
            <w:rStyle w:val="Hyperlink"/>
            <w:b/>
            <w:bCs/>
            <w:rtl/>
          </w:rPr>
          <w:t>لحظة إلقاء البراميل المتفجرة من طيران النظام على حلب 25-12-2013</w:t>
        </w:r>
      </w:hyperlink>
      <w:r w:rsidR="004D09D6" w:rsidRPr="00DF2D3B">
        <w:rPr>
          <w:rStyle w:val="watch-title"/>
          <w:b/>
          <w:bCs/>
          <w:rtl/>
        </w:rPr>
        <w:br/>
      </w:r>
    </w:p>
    <w:p w:rsidR="004D09D6" w:rsidRPr="00DF2D3B" w:rsidRDefault="00217A5A" w:rsidP="00DF2D3B">
      <w:pPr>
        <w:bidi/>
        <w:ind w:left="720"/>
        <w:rPr>
          <w:b/>
          <w:bCs/>
        </w:rPr>
      </w:pPr>
      <w:hyperlink r:id="rId27" w:history="1">
        <w:r w:rsidR="004D09D6" w:rsidRPr="00DF2D3B">
          <w:rPr>
            <w:rStyle w:val="Hyperlink"/>
            <w:b/>
            <w:bCs/>
            <w:rtl/>
          </w:rPr>
          <w:t>ريف حلب ماير آثار الدمار الهائل جراء القصف العنيف على البلدة 25 12 2013</w:t>
        </w:r>
      </w:hyperlink>
      <w:r w:rsidR="004D09D6" w:rsidRPr="00DF2D3B">
        <w:rPr>
          <w:rStyle w:val="watch-title"/>
          <w:b/>
          <w:bCs/>
          <w:rtl/>
        </w:rPr>
        <w:br/>
      </w:r>
      <w:r w:rsidR="004D09D6" w:rsidRPr="00DF2D3B">
        <w:rPr>
          <w:rStyle w:val="watch-title"/>
          <w:rFonts w:hint="cs"/>
          <w:b/>
          <w:bCs/>
          <w:rtl/>
        </w:rPr>
        <w:br/>
      </w:r>
      <w:hyperlink r:id="rId28" w:history="1">
        <w:r w:rsidR="004D09D6" w:rsidRPr="00DF2D3B">
          <w:rPr>
            <w:rStyle w:val="Hyperlink"/>
            <w:b/>
            <w:bCs/>
            <w:rtl/>
          </w:rPr>
          <w:t>تقرير عن مجازر النظام وقصف مدينة حلب بالبراميل المتفجرة 25-12-2013</w:t>
        </w:r>
      </w:hyperlink>
    </w:p>
    <w:p w:rsidR="004D09D6" w:rsidRPr="00F5583F" w:rsidRDefault="00217A5A" w:rsidP="004D09D6">
      <w:pPr>
        <w:bidi/>
        <w:spacing w:before="100" w:beforeAutospacing="1" w:after="100" w:afterAutospacing="1" w:line="240" w:lineRule="auto"/>
        <w:ind w:left="720"/>
        <w:outlineLvl w:val="2"/>
        <w:rPr>
          <w:rFonts w:ascii="Times New Roman" w:eastAsia="Times New Roman" w:hAnsi="Times New Roman" w:cs="Times New Roman"/>
          <w:b/>
          <w:bCs/>
        </w:rPr>
      </w:pPr>
      <w:hyperlink r:id="rId29" w:tooltip="حلب | السكري • الدمار جراء القصف الهمجي 24-12-2013" w:history="1">
        <w:r w:rsidR="004D09D6" w:rsidRPr="00F5583F">
          <w:rPr>
            <w:rFonts w:ascii="Times New Roman" w:eastAsia="Times New Roman" w:hAnsi="Times New Roman" w:cs="Times New Roman"/>
            <w:b/>
            <w:bCs/>
            <w:color w:val="0000FF"/>
            <w:u w:val="single"/>
            <w:rtl/>
          </w:rPr>
          <w:t xml:space="preserve">حلب | السكري • الدمار جراء القصف الهمجي 24-12-2013 </w:t>
        </w:r>
      </w:hyperlink>
    </w:p>
    <w:p w:rsidR="004D09D6" w:rsidRPr="00F5583F" w:rsidRDefault="00217A5A" w:rsidP="004D09D6">
      <w:pPr>
        <w:pStyle w:val="Heading3"/>
        <w:bidi/>
        <w:ind w:left="720"/>
        <w:rPr>
          <w:sz w:val="22"/>
          <w:szCs w:val="22"/>
        </w:rPr>
      </w:pPr>
      <w:hyperlink r:id="rId30" w:tooltip="حلب | السكري • الدمار جراء القصف الهمجي 24-12-2013" w:history="1">
        <w:r w:rsidR="004D09D6" w:rsidRPr="00F5583F">
          <w:rPr>
            <w:rStyle w:val="yt-ui-ellipsis-wrapper"/>
            <w:color w:val="0000FF"/>
            <w:sz w:val="22"/>
            <w:szCs w:val="22"/>
            <w:u w:val="single"/>
            <w:rtl/>
          </w:rPr>
          <w:t xml:space="preserve">حلب | السكري • الدمار جراء القصف الهمجي 24-12-2013 </w:t>
        </w:r>
      </w:hyperlink>
    </w:p>
    <w:p w:rsidR="004D09D6" w:rsidRPr="00F5583F" w:rsidRDefault="00217A5A" w:rsidP="004D09D6">
      <w:pPr>
        <w:pStyle w:val="Heading3"/>
        <w:bidi/>
        <w:ind w:left="720"/>
        <w:rPr>
          <w:sz w:val="22"/>
          <w:szCs w:val="22"/>
        </w:rPr>
      </w:pPr>
      <w:hyperlink r:id="rId31" w:tooltip="حلب | الأتارب • تصاعد الدخان جراء القصف الهمجي 24-12-2013" w:history="1">
        <w:r w:rsidR="004D09D6" w:rsidRPr="00F5583F">
          <w:rPr>
            <w:rStyle w:val="yt-ui-ellipsis-wrapper"/>
            <w:color w:val="0000FF"/>
            <w:sz w:val="22"/>
            <w:szCs w:val="22"/>
            <w:u w:val="single"/>
            <w:rtl/>
          </w:rPr>
          <w:t xml:space="preserve">حلب | الأتارب • تصاعد الدخان جراء القصف الهمجي 24-12-2013 </w:t>
        </w:r>
      </w:hyperlink>
    </w:p>
    <w:p w:rsidR="004D09D6" w:rsidRPr="00F5583F" w:rsidRDefault="00217A5A" w:rsidP="004D09D6">
      <w:pPr>
        <w:pStyle w:val="Heading3"/>
        <w:bidi/>
        <w:ind w:left="720"/>
        <w:rPr>
          <w:sz w:val="22"/>
          <w:szCs w:val="22"/>
        </w:rPr>
      </w:pPr>
      <w:hyperlink r:id="rId32" w:tooltip="حلب | رتيان • الدمار جراء القصف الهمجي 24-12-2013" w:history="1">
        <w:r w:rsidR="004D09D6" w:rsidRPr="00F5583F">
          <w:rPr>
            <w:rStyle w:val="yt-ui-ellipsis-wrapper"/>
            <w:color w:val="0000FF"/>
            <w:sz w:val="22"/>
            <w:szCs w:val="22"/>
            <w:u w:val="single"/>
            <w:rtl/>
          </w:rPr>
          <w:t xml:space="preserve">حلب | رتيان • الدمار جراء القصف الهمجي 24-12-2013 </w:t>
        </w:r>
      </w:hyperlink>
    </w:p>
    <w:p w:rsidR="004D09D6" w:rsidRPr="00F5583F" w:rsidRDefault="00217A5A" w:rsidP="004D09D6">
      <w:pPr>
        <w:pStyle w:val="Heading3"/>
        <w:bidi/>
        <w:ind w:left="720"/>
        <w:rPr>
          <w:sz w:val="22"/>
          <w:szCs w:val="22"/>
        </w:rPr>
      </w:pPr>
      <w:hyperlink r:id="rId33" w:tooltip="حلب | الصالحين • الدمار جراء القصف الهمجي 23-12-2013" w:history="1">
        <w:r w:rsidR="004D09D6" w:rsidRPr="00F5583F">
          <w:rPr>
            <w:rStyle w:val="yt-ui-ellipsis-wrapper"/>
            <w:color w:val="0000FF"/>
            <w:sz w:val="22"/>
            <w:szCs w:val="22"/>
            <w:u w:val="single"/>
            <w:rtl/>
          </w:rPr>
          <w:t xml:space="preserve">حلب | الصالحين • الدمار جراء القصف الهمجي 23-12-2013 </w:t>
        </w:r>
      </w:hyperlink>
    </w:p>
    <w:p w:rsidR="004D09D6" w:rsidRPr="00F5583F" w:rsidRDefault="00217A5A" w:rsidP="004D09D6">
      <w:pPr>
        <w:pStyle w:val="Heading3"/>
        <w:bidi/>
        <w:ind w:left="720"/>
        <w:rPr>
          <w:sz w:val="22"/>
          <w:szCs w:val="22"/>
        </w:rPr>
      </w:pPr>
      <w:hyperlink r:id="rId34" w:tooltip="حلب | السكري • تصاعد الدخان جراء القصف الهمجي 23-12-2013" w:history="1">
        <w:r w:rsidR="004D09D6" w:rsidRPr="00F5583F">
          <w:rPr>
            <w:rStyle w:val="yt-ui-ellipsis-wrapper"/>
            <w:color w:val="0000FF"/>
            <w:sz w:val="22"/>
            <w:szCs w:val="22"/>
            <w:u w:val="single"/>
            <w:rtl/>
          </w:rPr>
          <w:t xml:space="preserve">حلب | السكري • تصاعد الدخان جراء القصف الهمجي 23-12-2013 </w:t>
        </w:r>
      </w:hyperlink>
    </w:p>
    <w:p w:rsidR="004D09D6" w:rsidRPr="00F5583F" w:rsidRDefault="00217A5A" w:rsidP="004D09D6">
      <w:pPr>
        <w:pStyle w:val="Heading3"/>
        <w:bidi/>
        <w:ind w:left="720"/>
        <w:rPr>
          <w:sz w:val="22"/>
          <w:szCs w:val="22"/>
        </w:rPr>
      </w:pPr>
      <w:hyperlink r:id="rId35" w:tooltip="حلب | صلاح الدين • جمعة الغضب نصرة لحلب 20-12-2013" w:history="1">
        <w:r w:rsidR="004D09D6" w:rsidRPr="00F5583F">
          <w:rPr>
            <w:rStyle w:val="Hyperlink"/>
            <w:sz w:val="22"/>
            <w:szCs w:val="22"/>
            <w:rtl/>
          </w:rPr>
          <w:t xml:space="preserve">حلب | صلاح الدين • جمعة الغضب نصرة لحلب 20-12-2013 </w:t>
        </w:r>
      </w:hyperlink>
    </w:p>
    <w:p w:rsidR="004D09D6" w:rsidRPr="00F5583F" w:rsidRDefault="00217A5A" w:rsidP="004D09D6">
      <w:pPr>
        <w:pStyle w:val="Heading3"/>
        <w:bidi/>
        <w:ind w:left="720"/>
        <w:rPr>
          <w:sz w:val="22"/>
          <w:szCs w:val="22"/>
        </w:rPr>
      </w:pPr>
      <w:hyperlink r:id="rId36" w:tooltip="حلب | الباب • الدمار جراء القصف الهمجي 20-12-2013" w:history="1">
        <w:r w:rsidR="004D09D6" w:rsidRPr="00F5583F">
          <w:rPr>
            <w:rStyle w:val="Hyperlink"/>
            <w:sz w:val="22"/>
            <w:szCs w:val="22"/>
            <w:rtl/>
          </w:rPr>
          <w:t xml:space="preserve">حلب | الباب • الدمار جراء القصف الهمجي 20-12-2013 </w:t>
        </w:r>
      </w:hyperlink>
    </w:p>
    <w:p w:rsidR="004D09D6" w:rsidRPr="00F5583F" w:rsidRDefault="00217A5A" w:rsidP="004D09D6">
      <w:pPr>
        <w:pStyle w:val="Heading3"/>
        <w:bidi/>
        <w:ind w:left="720"/>
        <w:rPr>
          <w:sz w:val="22"/>
          <w:szCs w:val="22"/>
        </w:rPr>
      </w:pPr>
      <w:hyperlink r:id="rId37" w:tooltip="حلب | دارة عزة • محاولة إنقاض المدينيين من تحت الأنقاض 19-12-2013" w:history="1">
        <w:r w:rsidR="004D09D6" w:rsidRPr="00F5583F">
          <w:rPr>
            <w:rStyle w:val="Hyperlink"/>
            <w:sz w:val="22"/>
            <w:szCs w:val="22"/>
            <w:rtl/>
          </w:rPr>
          <w:t xml:space="preserve">حلب | دارة عزة • محاولة إنقاض المدينيين من تحت الأنقاض </w:t>
        </w:r>
      </w:hyperlink>
    </w:p>
    <w:p w:rsidR="004D09D6" w:rsidRPr="00F5583F" w:rsidRDefault="00217A5A" w:rsidP="004D09D6">
      <w:pPr>
        <w:pStyle w:val="Heading3"/>
        <w:bidi/>
        <w:ind w:left="720"/>
        <w:rPr>
          <w:sz w:val="22"/>
          <w:szCs w:val="22"/>
        </w:rPr>
      </w:pPr>
      <w:hyperlink r:id="rId38" w:tooltip="حلب | منبج • الدمار جراء القصف الهمجي 19-12-2013" w:history="1">
        <w:r w:rsidR="004D09D6" w:rsidRPr="00F5583F">
          <w:rPr>
            <w:rStyle w:val="Hyperlink"/>
            <w:sz w:val="22"/>
            <w:szCs w:val="22"/>
            <w:rtl/>
          </w:rPr>
          <w:t xml:space="preserve">حلب | منبج • الدمار جراء القصف الهمجي 19-12-2013 </w:t>
        </w:r>
      </w:hyperlink>
    </w:p>
    <w:p w:rsidR="004D09D6" w:rsidRPr="00F5583F" w:rsidRDefault="00217A5A" w:rsidP="004D09D6">
      <w:pPr>
        <w:pStyle w:val="Heading3"/>
        <w:bidi/>
        <w:ind w:left="720"/>
        <w:rPr>
          <w:sz w:val="22"/>
          <w:szCs w:val="22"/>
        </w:rPr>
      </w:pPr>
      <w:hyperlink r:id="rId39" w:tooltip="حلب | كفر حمرا • الدمار جراء القصف الهمجي 19-12-2013" w:history="1">
        <w:r w:rsidR="004D09D6" w:rsidRPr="00F5583F">
          <w:rPr>
            <w:rStyle w:val="Hyperlink"/>
            <w:sz w:val="22"/>
            <w:szCs w:val="22"/>
            <w:rtl/>
          </w:rPr>
          <w:t xml:space="preserve">حلب | كفر حمرا • الدمار جراء القصف الهمجي 19-12-2013 </w:t>
        </w:r>
      </w:hyperlink>
    </w:p>
    <w:p w:rsidR="004D09D6" w:rsidRPr="00F5583F" w:rsidRDefault="00217A5A" w:rsidP="004D09D6">
      <w:pPr>
        <w:pStyle w:val="Heading3"/>
        <w:bidi/>
        <w:ind w:left="720"/>
        <w:rPr>
          <w:sz w:val="22"/>
          <w:szCs w:val="22"/>
        </w:rPr>
      </w:pPr>
      <w:hyperlink r:id="rId40" w:tooltip="حلب | كفر حمرا • تصاعد الدخان جراء القصف الهمجي 19-12-2013" w:history="1">
        <w:r w:rsidR="004D09D6" w:rsidRPr="00F5583F">
          <w:rPr>
            <w:rStyle w:val="Hyperlink"/>
            <w:sz w:val="22"/>
            <w:szCs w:val="22"/>
            <w:rtl/>
          </w:rPr>
          <w:t xml:space="preserve">حلب | كفر حمرا • تصاعد الدخان جراء القصف الهمجي 19-12-2013 </w:t>
        </w:r>
      </w:hyperlink>
    </w:p>
    <w:p w:rsidR="004D09D6" w:rsidRPr="00F5583F" w:rsidRDefault="00217A5A" w:rsidP="004D09D6">
      <w:pPr>
        <w:pStyle w:val="Heading3"/>
        <w:bidi/>
        <w:ind w:left="720"/>
        <w:rPr>
          <w:sz w:val="22"/>
          <w:szCs w:val="22"/>
        </w:rPr>
      </w:pPr>
      <w:hyperlink r:id="rId41" w:tooltip="حلب | الصاخور • الدمار جراء القصف الهمجي 15-12-2013" w:history="1">
        <w:r w:rsidR="004D09D6" w:rsidRPr="00F5583F">
          <w:rPr>
            <w:rStyle w:val="Hyperlink"/>
            <w:sz w:val="22"/>
            <w:szCs w:val="22"/>
            <w:rtl/>
          </w:rPr>
          <w:t xml:space="preserve">حلب | الصاخور • الدمار جراء القصف الهمجي 15-12-2013 </w:t>
        </w:r>
      </w:hyperlink>
    </w:p>
    <w:p w:rsidR="004D09D6" w:rsidRPr="00F5583F" w:rsidRDefault="00217A5A" w:rsidP="004D09D6">
      <w:pPr>
        <w:pStyle w:val="Heading3"/>
        <w:bidi/>
        <w:ind w:left="720"/>
        <w:rPr>
          <w:sz w:val="22"/>
          <w:szCs w:val="22"/>
        </w:rPr>
      </w:pPr>
      <w:hyperlink r:id="rId42" w:tooltip="حلب | سيف الدولة • الدمار جراء القصف الهمجي 16-12-2013" w:history="1">
        <w:r w:rsidR="004D09D6" w:rsidRPr="00F5583F">
          <w:rPr>
            <w:rStyle w:val="Hyperlink"/>
            <w:sz w:val="22"/>
            <w:szCs w:val="22"/>
            <w:rtl/>
          </w:rPr>
          <w:t xml:space="preserve">حلب | سيف الدولة • الدمار جراء القصف الهمجي 16-12-2013 </w:t>
        </w:r>
      </w:hyperlink>
    </w:p>
    <w:p w:rsidR="004D09D6" w:rsidRPr="00F5583F" w:rsidRDefault="00217A5A" w:rsidP="004D09D6">
      <w:pPr>
        <w:pStyle w:val="Heading3"/>
        <w:bidi/>
        <w:ind w:left="720"/>
        <w:rPr>
          <w:sz w:val="22"/>
          <w:szCs w:val="22"/>
        </w:rPr>
      </w:pPr>
      <w:hyperlink r:id="rId43" w:tooltip="حلب | أرض الحمرا • الدمار جراء القصف الهمجي 15-12-2013" w:history="1">
        <w:r w:rsidR="004D09D6" w:rsidRPr="00F5583F">
          <w:rPr>
            <w:rStyle w:val="Hyperlink"/>
            <w:sz w:val="22"/>
            <w:szCs w:val="22"/>
            <w:rtl/>
          </w:rPr>
          <w:t xml:space="preserve">حلب | أرض الحمرا • الدمار جراء القصف الهمجي 15-12-2013 </w:t>
        </w:r>
      </w:hyperlink>
    </w:p>
    <w:p w:rsidR="004D09D6" w:rsidRPr="00F5583F" w:rsidRDefault="00217A5A" w:rsidP="004D09D6">
      <w:pPr>
        <w:pStyle w:val="Heading3"/>
        <w:bidi/>
        <w:ind w:left="720"/>
        <w:rPr>
          <w:sz w:val="22"/>
          <w:szCs w:val="22"/>
        </w:rPr>
      </w:pPr>
      <w:hyperlink r:id="rId44" w:tooltip="حلب | كرم البيك • الدمار جراء القصف الهمجي 15-12-2013" w:history="1">
        <w:r w:rsidR="004D09D6" w:rsidRPr="00F5583F">
          <w:rPr>
            <w:rStyle w:val="Hyperlink"/>
            <w:sz w:val="22"/>
            <w:szCs w:val="22"/>
            <w:rtl/>
          </w:rPr>
          <w:t xml:space="preserve">حلب | كرم البيك • الدمار جراء القصف الهمجي 15-12-2013 </w:t>
        </w:r>
      </w:hyperlink>
    </w:p>
    <w:p w:rsidR="004D09D6" w:rsidRPr="00F5583F" w:rsidRDefault="00217A5A" w:rsidP="004D09D6">
      <w:pPr>
        <w:pStyle w:val="Heading3"/>
        <w:bidi/>
        <w:ind w:left="720"/>
        <w:rPr>
          <w:sz w:val="22"/>
          <w:szCs w:val="22"/>
        </w:rPr>
      </w:pPr>
      <w:hyperlink r:id="rId45" w:tooltip="حلب | الفردوس • الدمار جراء القصف الهمجي 15-12-2013" w:history="1">
        <w:r w:rsidR="004D09D6" w:rsidRPr="00F5583F">
          <w:rPr>
            <w:rStyle w:val="Hyperlink"/>
            <w:sz w:val="22"/>
            <w:szCs w:val="22"/>
            <w:rtl/>
          </w:rPr>
          <w:t xml:space="preserve">حلب | الفردوس • الدمار جراء القصف الهمجي 15-12-2013 </w:t>
        </w:r>
      </w:hyperlink>
    </w:p>
    <w:p w:rsidR="004D09D6" w:rsidRPr="00F5583F" w:rsidRDefault="00217A5A" w:rsidP="004D09D6">
      <w:pPr>
        <w:pStyle w:val="Heading3"/>
        <w:bidi/>
        <w:ind w:left="720"/>
        <w:rPr>
          <w:sz w:val="22"/>
          <w:szCs w:val="22"/>
        </w:rPr>
      </w:pPr>
      <w:hyperlink r:id="rId46" w:tooltip="حلب | الفردوس • الدمار جراء القصف الهمجي 15-12-2013" w:history="1">
        <w:r w:rsidR="004D09D6" w:rsidRPr="00F5583F">
          <w:rPr>
            <w:rStyle w:val="Hyperlink"/>
            <w:sz w:val="22"/>
            <w:szCs w:val="22"/>
            <w:rtl/>
          </w:rPr>
          <w:t xml:space="preserve">حلب | الفردوس • الدمار جراء القصف الهمجي 15-12-2013 </w:t>
        </w:r>
      </w:hyperlink>
    </w:p>
    <w:p w:rsidR="004D09D6" w:rsidRPr="00F5583F" w:rsidRDefault="00217A5A" w:rsidP="004D09D6">
      <w:pPr>
        <w:pStyle w:val="Heading3"/>
        <w:bidi/>
        <w:ind w:left="720"/>
        <w:rPr>
          <w:sz w:val="22"/>
          <w:szCs w:val="22"/>
        </w:rPr>
      </w:pPr>
      <w:hyperlink r:id="rId47" w:tooltip="حلب | الحيدرية • الدمار جراء القصف الهمجي 15-12-2013" w:history="1">
        <w:r w:rsidR="004D09D6" w:rsidRPr="00F5583F">
          <w:rPr>
            <w:rStyle w:val="Hyperlink"/>
            <w:sz w:val="22"/>
            <w:szCs w:val="22"/>
            <w:rtl/>
          </w:rPr>
          <w:t xml:space="preserve">حلب | الحيدرية • الدمار جراء القصف الهمجي 15-12-2013 </w:t>
        </w:r>
      </w:hyperlink>
    </w:p>
    <w:p w:rsidR="004D09D6" w:rsidRPr="00F5583F" w:rsidRDefault="00217A5A" w:rsidP="004D09D6">
      <w:pPr>
        <w:pStyle w:val="Heading3"/>
        <w:bidi/>
        <w:ind w:left="720"/>
        <w:rPr>
          <w:sz w:val="22"/>
          <w:szCs w:val="22"/>
        </w:rPr>
      </w:pPr>
      <w:hyperlink r:id="rId48" w:tooltip="حلب | الحيدرية • الدمار جراء القصف الهمجي 15-12-2013" w:history="1">
        <w:r w:rsidR="004D09D6" w:rsidRPr="00F5583F">
          <w:rPr>
            <w:rStyle w:val="Hyperlink"/>
            <w:sz w:val="22"/>
            <w:szCs w:val="22"/>
            <w:rtl/>
          </w:rPr>
          <w:t xml:space="preserve">حلب | الحيدرية • الدمار جراء القصف الهمجي 15-12-2013 </w:t>
        </w:r>
      </w:hyperlink>
    </w:p>
    <w:p w:rsidR="004D09D6" w:rsidRPr="00F5583F" w:rsidRDefault="00217A5A" w:rsidP="004D09D6">
      <w:pPr>
        <w:pStyle w:val="Heading3"/>
        <w:bidi/>
        <w:ind w:left="720"/>
        <w:rPr>
          <w:sz w:val="22"/>
          <w:szCs w:val="22"/>
        </w:rPr>
      </w:pPr>
      <w:hyperlink r:id="rId49" w:tooltip="حلب | أرض الحمرا • الدمار جراء القصف الهمجي 15-12-2013" w:history="1">
        <w:r w:rsidR="004D09D6" w:rsidRPr="00F5583F">
          <w:rPr>
            <w:rStyle w:val="Hyperlink"/>
            <w:sz w:val="22"/>
            <w:szCs w:val="22"/>
            <w:rtl/>
          </w:rPr>
          <w:t xml:space="preserve">حلب | أرض الحمرا • الدمار جراء القصف الهمجي 15-12-2013 </w:t>
        </w:r>
      </w:hyperlink>
    </w:p>
    <w:p w:rsidR="004D09D6" w:rsidRPr="00F5583F" w:rsidRDefault="00217A5A" w:rsidP="004D09D6">
      <w:pPr>
        <w:pStyle w:val="Heading3"/>
        <w:bidi/>
        <w:ind w:left="720"/>
        <w:rPr>
          <w:sz w:val="22"/>
          <w:szCs w:val="22"/>
        </w:rPr>
      </w:pPr>
      <w:hyperlink r:id="rId50" w:tooltip="حلب | المرجة • الدمار جراء القصف الهمجي 15-12-2013" w:history="1">
        <w:r w:rsidR="004D09D6" w:rsidRPr="00F5583F">
          <w:rPr>
            <w:rStyle w:val="Hyperlink"/>
            <w:sz w:val="22"/>
            <w:szCs w:val="22"/>
            <w:rtl/>
          </w:rPr>
          <w:t xml:space="preserve">حلب | المرجة • الدمار جراء القصف الهمجي 15-12-2013 </w:t>
        </w:r>
      </w:hyperlink>
    </w:p>
    <w:p w:rsidR="004D09D6" w:rsidRPr="00F5583F" w:rsidRDefault="00217A5A" w:rsidP="004D09D6">
      <w:pPr>
        <w:pStyle w:val="Heading3"/>
        <w:bidi/>
        <w:ind w:left="720"/>
        <w:rPr>
          <w:sz w:val="22"/>
          <w:szCs w:val="22"/>
        </w:rPr>
      </w:pPr>
      <w:hyperlink r:id="rId51" w:tooltip="حلب | الصاخور • اخراج جثث المدنيين من تحت الأنقاض 15-12-2013" w:history="1">
        <w:r w:rsidR="004D09D6" w:rsidRPr="00F5583F">
          <w:rPr>
            <w:rStyle w:val="Hyperlink"/>
            <w:sz w:val="22"/>
            <w:szCs w:val="22"/>
            <w:rtl/>
          </w:rPr>
          <w:t xml:space="preserve">حلب | الصاخور • اخراج جثث المدنيين من تحت الأنقاض 15-12-2013 </w:t>
        </w:r>
      </w:hyperlink>
    </w:p>
    <w:p w:rsidR="004D09D6" w:rsidRPr="00F5583F" w:rsidRDefault="00217A5A" w:rsidP="004D09D6">
      <w:pPr>
        <w:pStyle w:val="Heading3"/>
        <w:bidi/>
        <w:ind w:left="720"/>
        <w:rPr>
          <w:sz w:val="22"/>
          <w:szCs w:val="22"/>
        </w:rPr>
      </w:pPr>
      <w:hyperlink r:id="rId52" w:tooltip="حلب | كرم حومد • الدمار جراء القصف الهمجي 15-12-2013" w:history="1">
        <w:r w:rsidR="004D09D6" w:rsidRPr="00F5583F">
          <w:rPr>
            <w:rStyle w:val="Hyperlink"/>
            <w:sz w:val="22"/>
            <w:szCs w:val="22"/>
            <w:rtl/>
          </w:rPr>
          <w:t xml:space="preserve">حلب | كرم حومد • الدمار جراء القصف الهمجي 15-12-2013 </w:t>
        </w:r>
      </w:hyperlink>
    </w:p>
    <w:p w:rsidR="00003E53" w:rsidRDefault="00217A5A" w:rsidP="00003E53">
      <w:pPr>
        <w:pStyle w:val="Heading3"/>
        <w:bidi/>
        <w:ind w:left="720"/>
        <w:rPr>
          <w:rtl/>
        </w:rPr>
      </w:pPr>
      <w:hyperlink r:id="rId53" w:history="1">
        <w:r w:rsidR="004D09D6" w:rsidRPr="00F5583F">
          <w:rPr>
            <w:rStyle w:val="Hyperlink"/>
            <w:sz w:val="22"/>
            <w:szCs w:val="22"/>
            <w:rtl/>
          </w:rPr>
          <w:t>حلب:آثار الدمار جراء استهداف الطيران الحربي لجسر الحاج 26-12-2013</w:t>
        </w:r>
      </w:hyperlink>
    </w:p>
    <w:p w:rsidR="00D04F27" w:rsidRPr="00F5583F" w:rsidRDefault="006A3426" w:rsidP="00003E53">
      <w:pPr>
        <w:pStyle w:val="Heading3"/>
        <w:bidi/>
        <w:ind w:left="720"/>
        <w:rPr>
          <w:sz w:val="22"/>
          <w:szCs w:val="22"/>
          <w:rtl/>
        </w:rPr>
      </w:pPr>
      <w:r w:rsidRPr="00F5583F">
        <w:rPr>
          <w:rStyle w:val="watch-title"/>
          <w:sz w:val="22"/>
          <w:szCs w:val="22"/>
          <w:rtl/>
        </w:rPr>
        <w:br/>
      </w:r>
    </w:p>
    <w:p w:rsidR="00552268" w:rsidRDefault="001E1371" w:rsidP="00003E53">
      <w:pPr>
        <w:jc w:val="right"/>
        <w:rPr>
          <w:rtl/>
          <w:lang w:bidi="ar-IQ"/>
        </w:rPr>
      </w:pPr>
      <w:r w:rsidRPr="0088411E">
        <w:rPr>
          <w:b/>
          <w:bCs/>
          <w:sz w:val="30"/>
          <w:szCs w:val="30"/>
          <w:rtl/>
          <w:lang w:bidi="ar-IQ"/>
        </w:rPr>
        <w:t xml:space="preserve">ادلب </w:t>
      </w:r>
      <w:r>
        <w:rPr>
          <w:b/>
          <w:bCs/>
          <w:rtl/>
          <w:lang w:bidi="ar-IQ"/>
        </w:rPr>
        <w:t>:</w:t>
      </w:r>
      <w:r>
        <w:rPr>
          <w:rtl/>
          <w:lang w:bidi="ar-IQ"/>
        </w:rPr>
        <w:t xml:space="preserve"> </w:t>
      </w:r>
      <w:r>
        <w:rPr>
          <w:rFonts w:hint="cs"/>
          <w:rtl/>
          <w:lang w:bidi="ar-IQ"/>
        </w:rPr>
        <w:t>استهدف النظام السوري خلال الفترة موضوع الدراسة المناطق التالية</w:t>
      </w:r>
      <w:r>
        <w:rPr>
          <w:rtl/>
          <w:lang w:bidi="ar-IQ"/>
        </w:rPr>
        <w:t xml:space="preserve"> : الجانودية – بنش – سرمين – الدانا – بسقلا – كفرومة – النيرب – اريحا – حي البلد – كورين – سهل الروج – حيش – جسر الشغور – معرة النعمان – ترملا</w:t>
      </w:r>
      <w:r w:rsidR="00003E53">
        <w:rPr>
          <w:rFonts w:hint="cs"/>
          <w:rtl/>
          <w:lang w:bidi="ar-IQ"/>
        </w:rPr>
        <w:t xml:space="preserve"> </w:t>
      </w:r>
    </w:p>
    <w:p w:rsidR="00003E53" w:rsidRDefault="00003E53" w:rsidP="00003E53">
      <w:pPr>
        <w:jc w:val="right"/>
        <w:rPr>
          <w:rtl/>
          <w:lang w:bidi="ar-IQ"/>
        </w:rPr>
      </w:pPr>
      <w:r>
        <w:rPr>
          <w:rFonts w:hint="cs"/>
          <w:rtl/>
          <w:lang w:bidi="ar-IQ"/>
        </w:rPr>
        <w:t xml:space="preserve">وثقت المنظمة السورية لحقوق الإنسان سقوط </w:t>
      </w:r>
      <w:r>
        <w:rPr>
          <w:rtl/>
          <w:lang w:bidi="ar-IQ"/>
        </w:rPr>
        <w:t xml:space="preserve"> </w:t>
      </w:r>
      <w:r>
        <w:rPr>
          <w:rFonts w:hint="cs"/>
          <w:rtl/>
          <w:lang w:bidi="ar-IQ"/>
        </w:rPr>
        <w:t xml:space="preserve">/ 70 / </w:t>
      </w:r>
      <w:r>
        <w:rPr>
          <w:rtl/>
          <w:lang w:bidi="ar-IQ"/>
        </w:rPr>
        <w:t xml:space="preserve"> </w:t>
      </w:r>
      <w:r>
        <w:rPr>
          <w:rFonts w:hint="cs"/>
          <w:rtl/>
          <w:lang w:bidi="ar-IQ"/>
        </w:rPr>
        <w:t xml:space="preserve">ضحية خلال </w:t>
      </w:r>
      <w:r>
        <w:rPr>
          <w:rtl/>
          <w:lang w:bidi="ar-IQ"/>
        </w:rPr>
        <w:t>الفترة المذكورة معظمهم استشهدو جراء القصف</w:t>
      </w:r>
      <w:r>
        <w:rPr>
          <w:rFonts w:hint="cs"/>
          <w:rtl/>
          <w:lang w:bidi="ar-IQ"/>
        </w:rPr>
        <w:t xml:space="preserve"> الجوي</w:t>
      </w:r>
      <w:r>
        <w:rPr>
          <w:rtl/>
          <w:lang w:bidi="ar-IQ"/>
        </w:rPr>
        <w:t xml:space="preserve"> والقنص </w:t>
      </w:r>
      <w:r>
        <w:rPr>
          <w:rFonts w:hint="cs"/>
          <w:rtl/>
          <w:lang w:bidi="ar-IQ"/>
        </w:rPr>
        <w:t xml:space="preserve">من قبل قوات النظام و قد تمّ توثيق سقوط / 5 / ضحايا </w:t>
      </w:r>
      <w:r>
        <w:rPr>
          <w:rtl/>
          <w:lang w:bidi="ar-IQ"/>
        </w:rPr>
        <w:t>من قوات الجيش الحر</w:t>
      </w:r>
      <w:r>
        <w:rPr>
          <w:rFonts w:hint="cs"/>
          <w:rtl/>
          <w:lang w:bidi="ar-IQ"/>
        </w:rPr>
        <w:t xml:space="preserve"> </w:t>
      </w:r>
      <w:r>
        <w:rPr>
          <w:rtl/>
          <w:lang w:bidi="ar-IQ"/>
        </w:rPr>
        <w:t>.</w:t>
      </w:r>
    </w:p>
    <w:p w:rsidR="00552268" w:rsidRPr="00552268" w:rsidRDefault="00217A5A" w:rsidP="00552268">
      <w:pPr>
        <w:bidi/>
        <w:ind w:left="720"/>
        <w:rPr>
          <w:rStyle w:val="watch-title"/>
          <w:b/>
          <w:bCs/>
          <w:rtl/>
        </w:rPr>
      </w:pPr>
      <w:hyperlink r:id="rId54" w:history="1">
        <w:r w:rsidR="00DA4E56" w:rsidRPr="00552268">
          <w:rPr>
            <w:rStyle w:val="Hyperlink"/>
            <w:b/>
            <w:bCs/>
            <w:rtl/>
          </w:rPr>
          <w:t>إدلب | معرة النعمان • تصاعد الدخان جراء القصف الهمجي 23-12-2013</w:t>
        </w:r>
      </w:hyperlink>
      <w:r w:rsidR="00DA4E56" w:rsidRPr="00552268">
        <w:rPr>
          <w:rStyle w:val="watch-title"/>
          <w:b/>
          <w:bCs/>
          <w:rtl/>
        </w:rPr>
        <w:t xml:space="preserve"> </w:t>
      </w:r>
    </w:p>
    <w:p w:rsidR="00552268" w:rsidRPr="00552268" w:rsidRDefault="00217A5A" w:rsidP="00552268">
      <w:pPr>
        <w:bidi/>
        <w:ind w:left="720"/>
        <w:rPr>
          <w:rStyle w:val="watch-title"/>
          <w:b/>
          <w:bCs/>
          <w:rtl/>
        </w:rPr>
      </w:pPr>
      <w:hyperlink r:id="rId55" w:history="1">
        <w:r w:rsidR="009C15BB" w:rsidRPr="00552268">
          <w:rPr>
            <w:rStyle w:val="Hyperlink"/>
            <w:b/>
            <w:bCs/>
            <w:rtl/>
          </w:rPr>
          <w:t>شام ادلب الرامي القصف العنيف على اطراف القرية 28 12 2013</w:t>
        </w:r>
      </w:hyperlink>
    </w:p>
    <w:p w:rsidR="00552268" w:rsidRPr="00552268" w:rsidRDefault="00217A5A" w:rsidP="00552268">
      <w:pPr>
        <w:bidi/>
        <w:ind w:left="720"/>
        <w:rPr>
          <w:rStyle w:val="watch-title"/>
          <w:b/>
          <w:bCs/>
          <w:rtl/>
        </w:rPr>
      </w:pPr>
      <w:hyperlink r:id="rId56" w:history="1">
        <w:r w:rsidR="009C15BB" w:rsidRPr="00552268">
          <w:rPr>
            <w:rStyle w:val="Hyperlink"/>
            <w:b/>
            <w:bCs/>
            <w:rtl/>
          </w:rPr>
          <w:t>ادلب - التمانعة||سقوط الحاوية الثانية على ناحية التمانعة 28 12 2013</w:t>
        </w:r>
      </w:hyperlink>
    </w:p>
    <w:p w:rsidR="00552268" w:rsidRPr="00552268" w:rsidRDefault="00217A5A" w:rsidP="00552268">
      <w:pPr>
        <w:bidi/>
        <w:ind w:left="720"/>
        <w:rPr>
          <w:rStyle w:val="watch-title"/>
          <w:b/>
          <w:bCs/>
          <w:rtl/>
        </w:rPr>
      </w:pPr>
      <w:hyperlink r:id="rId57" w:history="1">
        <w:r w:rsidR="009C15BB" w:rsidRPr="00552268">
          <w:rPr>
            <w:rStyle w:val="Hyperlink"/>
            <w:b/>
            <w:bCs/>
            <w:rtl/>
          </w:rPr>
          <w:t>ادلب التمانعة لحظة سقوط الحاوية من الطيران المروحي 28 12 2013</w:t>
        </w:r>
      </w:hyperlink>
    </w:p>
    <w:p w:rsidR="00552268" w:rsidRPr="00552268" w:rsidRDefault="00217A5A" w:rsidP="00552268">
      <w:pPr>
        <w:bidi/>
        <w:ind w:left="720"/>
        <w:rPr>
          <w:rStyle w:val="watch-title"/>
          <w:b/>
          <w:bCs/>
          <w:rtl/>
        </w:rPr>
      </w:pPr>
      <w:hyperlink r:id="rId58" w:history="1">
        <w:r w:rsidR="009C15BB" w:rsidRPr="00552268">
          <w:rPr>
            <w:rStyle w:val="Hyperlink"/>
            <w:b/>
            <w:bCs/>
            <w:rtl/>
          </w:rPr>
          <w:t>ادلب - التمانعة||لحظة سقوط الحاوية من الطيران المروحي 28 12 2013</w:t>
        </w:r>
      </w:hyperlink>
    </w:p>
    <w:p w:rsidR="00552268" w:rsidRPr="00552268" w:rsidRDefault="00217A5A" w:rsidP="00552268">
      <w:pPr>
        <w:bidi/>
        <w:ind w:left="720"/>
        <w:rPr>
          <w:rStyle w:val="watch-title"/>
          <w:b/>
          <w:bCs/>
          <w:rtl/>
        </w:rPr>
      </w:pPr>
      <w:hyperlink r:id="rId59" w:history="1">
        <w:r w:rsidR="009C15BB" w:rsidRPr="00552268">
          <w:rPr>
            <w:rStyle w:val="Hyperlink"/>
            <w:b/>
            <w:bCs/>
            <w:rtl/>
          </w:rPr>
          <w:t>إدلب جبل الزاوية الرامي ||قصف عنيف على البلدة 28-12-2013</w:t>
        </w:r>
      </w:hyperlink>
    </w:p>
    <w:p w:rsidR="00552268" w:rsidRPr="00552268" w:rsidRDefault="00217A5A" w:rsidP="00552268">
      <w:pPr>
        <w:bidi/>
        <w:ind w:left="720"/>
        <w:rPr>
          <w:rStyle w:val="watch-title"/>
          <w:b/>
          <w:bCs/>
          <w:rtl/>
        </w:rPr>
      </w:pPr>
      <w:hyperlink r:id="rId60" w:history="1">
        <w:r w:rsidR="009C15BB" w:rsidRPr="00552268">
          <w:rPr>
            <w:rStyle w:val="Hyperlink"/>
            <w:b/>
            <w:bCs/>
            <w:rtl/>
          </w:rPr>
          <w:t>شام ادلب الرامي القصف العنيف على اطراف القرية 28 12 2013</w:t>
        </w:r>
      </w:hyperlink>
    </w:p>
    <w:p w:rsidR="00552268" w:rsidRPr="00552268" w:rsidRDefault="00217A5A" w:rsidP="00552268">
      <w:pPr>
        <w:bidi/>
        <w:ind w:left="720"/>
        <w:rPr>
          <w:rStyle w:val="watch-title"/>
          <w:b/>
          <w:bCs/>
          <w:rtl/>
        </w:rPr>
      </w:pPr>
      <w:hyperlink r:id="rId61" w:history="1">
        <w:r w:rsidR="009C15BB" w:rsidRPr="00552268">
          <w:rPr>
            <w:rStyle w:val="Hyperlink"/>
            <w:b/>
            <w:bCs/>
            <w:rtl/>
          </w:rPr>
          <w:t>ادلب - التمانعة || الدمار الذي خلفته الحاويات في ناحية التمانعة 28 12 2013</w:t>
        </w:r>
      </w:hyperlink>
    </w:p>
    <w:p w:rsidR="00552268" w:rsidRPr="00552268" w:rsidRDefault="00217A5A" w:rsidP="00552268">
      <w:pPr>
        <w:bidi/>
        <w:ind w:left="720"/>
        <w:rPr>
          <w:rStyle w:val="watch-title"/>
          <w:b/>
          <w:bCs/>
          <w:rtl/>
        </w:rPr>
      </w:pPr>
      <w:hyperlink r:id="rId62" w:history="1">
        <w:r w:rsidR="009C15BB" w:rsidRPr="00552268">
          <w:rPr>
            <w:rStyle w:val="Hyperlink"/>
            <w:b/>
            <w:bCs/>
            <w:rtl/>
          </w:rPr>
          <w:t>ادلب || استهداف حاجز صباح قطيع شمال مدينة ادلب بقذائف الهاون 27-12-2013</w:t>
        </w:r>
      </w:hyperlink>
    </w:p>
    <w:p w:rsidR="00552268" w:rsidRPr="00552268" w:rsidRDefault="00217A5A" w:rsidP="00552268">
      <w:pPr>
        <w:bidi/>
        <w:ind w:left="720"/>
        <w:rPr>
          <w:rStyle w:val="watch-title"/>
          <w:b/>
          <w:bCs/>
          <w:rtl/>
        </w:rPr>
      </w:pPr>
      <w:hyperlink r:id="rId63" w:history="1">
        <w:r w:rsidR="009C15BB" w:rsidRPr="00552268">
          <w:rPr>
            <w:rStyle w:val="Hyperlink"/>
            <w:b/>
            <w:bCs/>
            <w:rtl/>
          </w:rPr>
          <w:t>ادلب - معرة النعمان || لحظة قصف الطيران الحربي 27 12 2013</w:t>
        </w:r>
      </w:hyperlink>
    </w:p>
    <w:p w:rsidR="00552268" w:rsidRPr="00552268" w:rsidRDefault="00217A5A" w:rsidP="00552268">
      <w:pPr>
        <w:bidi/>
        <w:ind w:left="720"/>
        <w:rPr>
          <w:rStyle w:val="watch-title"/>
          <w:b/>
          <w:bCs/>
          <w:rtl/>
        </w:rPr>
      </w:pPr>
      <w:hyperlink r:id="rId64" w:history="1">
        <w:r w:rsidR="009C15BB" w:rsidRPr="00552268">
          <w:rPr>
            <w:rStyle w:val="Hyperlink"/>
            <w:b/>
            <w:bCs/>
            <w:rtl/>
          </w:rPr>
          <w:t>إدلب كفرنبل ||القصف بالطيران الحربي 21 12 2013 ج1</w:t>
        </w:r>
      </w:hyperlink>
    </w:p>
    <w:p w:rsidR="00552268" w:rsidRPr="00552268" w:rsidRDefault="00217A5A" w:rsidP="00552268">
      <w:pPr>
        <w:bidi/>
        <w:ind w:left="720"/>
        <w:rPr>
          <w:rStyle w:val="watch-title"/>
          <w:b/>
          <w:bCs/>
          <w:rtl/>
        </w:rPr>
      </w:pPr>
      <w:hyperlink r:id="rId65" w:history="1">
        <w:r w:rsidR="009C15BB" w:rsidRPr="00552268">
          <w:rPr>
            <w:rStyle w:val="Hyperlink"/>
            <w:b/>
            <w:bCs/>
            <w:rtl/>
          </w:rPr>
          <w:t>ادلب - التمانعة|| تحليق للطيران الحربي فوق ناحية التمانعة في ريف ادلب الجنوبي 28 12 2013</w:t>
        </w:r>
      </w:hyperlink>
    </w:p>
    <w:p w:rsidR="00552268" w:rsidRPr="00552268" w:rsidRDefault="00217A5A" w:rsidP="00552268">
      <w:pPr>
        <w:bidi/>
        <w:ind w:left="720"/>
        <w:rPr>
          <w:rStyle w:val="watch-title"/>
          <w:b/>
          <w:bCs/>
          <w:rtl/>
        </w:rPr>
      </w:pPr>
      <w:hyperlink r:id="rId66" w:history="1">
        <w:r w:rsidR="009C15BB" w:rsidRPr="00552268">
          <w:rPr>
            <w:rStyle w:val="Hyperlink"/>
            <w:b/>
            <w:bCs/>
            <w:rtl/>
          </w:rPr>
          <w:t>ادلب - بنش ||الدخان المتصاعد جراء استهداف المدينة من الطيران الحربي22-12-2013</w:t>
        </w:r>
      </w:hyperlink>
    </w:p>
    <w:p w:rsidR="00552268" w:rsidRPr="00552268" w:rsidRDefault="00217A5A" w:rsidP="00552268">
      <w:pPr>
        <w:bidi/>
        <w:ind w:left="720"/>
        <w:rPr>
          <w:rStyle w:val="watch-title"/>
          <w:b/>
          <w:bCs/>
          <w:rtl/>
        </w:rPr>
      </w:pPr>
      <w:hyperlink r:id="rId67" w:history="1">
        <w:r w:rsidR="009C15BB" w:rsidRPr="00552268">
          <w:rPr>
            <w:rStyle w:val="Hyperlink"/>
            <w:b/>
            <w:bCs/>
            <w:rtl/>
          </w:rPr>
          <w:t>ادلب معرة النعمان احتراق أحد منازل المدنيين جراء القصف العنيف على المدينة 27 12 2013</w:t>
        </w:r>
      </w:hyperlink>
    </w:p>
    <w:p w:rsidR="00552268" w:rsidRPr="00552268" w:rsidRDefault="00217A5A" w:rsidP="00552268">
      <w:pPr>
        <w:bidi/>
        <w:ind w:left="720"/>
        <w:rPr>
          <w:rStyle w:val="watch-title"/>
          <w:b/>
          <w:bCs/>
          <w:rtl/>
        </w:rPr>
      </w:pPr>
      <w:hyperlink r:id="rId68" w:history="1">
        <w:r w:rsidR="009C15BB" w:rsidRPr="00552268">
          <w:rPr>
            <w:rStyle w:val="Hyperlink"/>
            <w:b/>
            <w:bCs/>
            <w:rtl/>
          </w:rPr>
          <w:t>ادلب معرة النعمان احتراق أحد منازل المدنيين جراء القصف العنيف على المدينة 27 12 2013</w:t>
        </w:r>
      </w:hyperlink>
    </w:p>
    <w:p w:rsidR="00552268" w:rsidRPr="00552268" w:rsidRDefault="00217A5A" w:rsidP="00552268">
      <w:pPr>
        <w:bidi/>
        <w:ind w:left="720"/>
        <w:rPr>
          <w:rStyle w:val="watch-title"/>
          <w:b/>
          <w:bCs/>
          <w:rtl/>
        </w:rPr>
      </w:pPr>
      <w:hyperlink r:id="rId69" w:history="1">
        <w:r w:rsidR="009C15BB" w:rsidRPr="00552268">
          <w:rPr>
            <w:rStyle w:val="Hyperlink"/>
            <w:b/>
            <w:bCs/>
            <w:rtl/>
          </w:rPr>
          <w:t>ادلب بنش حاله الهلع جراء قصف الطيران الحربي على المدينة 22 12 2013</w:t>
        </w:r>
      </w:hyperlink>
    </w:p>
    <w:p w:rsidR="00552268" w:rsidRPr="00552268" w:rsidRDefault="00217A5A" w:rsidP="00552268">
      <w:pPr>
        <w:bidi/>
        <w:ind w:left="720"/>
        <w:rPr>
          <w:rStyle w:val="watch-title"/>
          <w:b/>
          <w:bCs/>
          <w:rtl/>
        </w:rPr>
      </w:pPr>
      <w:hyperlink r:id="rId70" w:history="1">
        <w:r w:rsidR="009C15BB" w:rsidRPr="00552268">
          <w:rPr>
            <w:rStyle w:val="Hyperlink"/>
            <w:b/>
            <w:bCs/>
            <w:rtl/>
          </w:rPr>
          <w:t>ادلب بنش محاولة إسعاف الأصابات جراء القصف العنيف 22 12 2013 تحذير الفيديو قاسي جداً</w:t>
        </w:r>
      </w:hyperlink>
    </w:p>
    <w:p w:rsidR="00552268" w:rsidRPr="00552268" w:rsidRDefault="00217A5A" w:rsidP="00552268">
      <w:pPr>
        <w:bidi/>
        <w:ind w:left="720"/>
        <w:rPr>
          <w:rStyle w:val="watch-title"/>
          <w:b/>
          <w:bCs/>
          <w:rtl/>
        </w:rPr>
      </w:pPr>
      <w:hyperlink r:id="rId71" w:history="1">
        <w:r w:rsidR="009C15BB" w:rsidRPr="00552268">
          <w:rPr>
            <w:rStyle w:val="Hyperlink"/>
            <w:b/>
            <w:bCs/>
            <w:rtl/>
          </w:rPr>
          <w:t>شام ادلب جبل الزاوية تحليق للطيران الحربي في سماء المنطقة 27 12 2013</w:t>
        </w:r>
      </w:hyperlink>
    </w:p>
    <w:p w:rsidR="00552268" w:rsidRPr="00552268" w:rsidRDefault="00217A5A" w:rsidP="00552268">
      <w:pPr>
        <w:bidi/>
        <w:ind w:left="720"/>
        <w:rPr>
          <w:rStyle w:val="watch-title"/>
          <w:b/>
          <w:bCs/>
          <w:rtl/>
        </w:rPr>
      </w:pPr>
      <w:hyperlink r:id="rId72" w:history="1">
        <w:r w:rsidR="009C15BB" w:rsidRPr="00552268">
          <w:rPr>
            <w:rStyle w:val="Hyperlink"/>
            <w:b/>
            <w:bCs/>
            <w:rtl/>
          </w:rPr>
          <w:t>ادلب - كورين ||آثار الدمار جراء القصف على البلدة 23 12 2013</w:t>
        </w:r>
      </w:hyperlink>
    </w:p>
    <w:p w:rsidR="00552268" w:rsidRPr="00552268" w:rsidRDefault="00217A5A" w:rsidP="00552268">
      <w:pPr>
        <w:bidi/>
        <w:ind w:left="720"/>
        <w:rPr>
          <w:rStyle w:val="watch-title"/>
          <w:b/>
          <w:bCs/>
          <w:rtl/>
        </w:rPr>
      </w:pPr>
      <w:hyperlink r:id="rId73" w:history="1">
        <w:r w:rsidR="009C15BB" w:rsidRPr="00552268">
          <w:rPr>
            <w:rStyle w:val="Hyperlink"/>
            <w:b/>
            <w:bCs/>
            <w:rtl/>
          </w:rPr>
          <w:t>شهبا برس || ريف إدلب - معرة النعمان 13-12- 2013 || معاناة الأهالي في معرة النعمان</w:t>
        </w:r>
      </w:hyperlink>
    </w:p>
    <w:p w:rsidR="009C15BB" w:rsidRPr="009C15BB" w:rsidRDefault="00217A5A" w:rsidP="00552268">
      <w:pPr>
        <w:bidi/>
        <w:ind w:left="720"/>
        <w:rPr>
          <w:lang w:bidi="ar-IQ"/>
        </w:rPr>
      </w:pPr>
      <w:hyperlink r:id="rId74" w:history="1">
        <w:r w:rsidR="009C15BB" w:rsidRPr="00552268">
          <w:rPr>
            <w:rStyle w:val="Hyperlink"/>
            <w:b/>
            <w:bCs/>
            <w:rtl/>
          </w:rPr>
          <w:t>ادلب - معبر باب الهوى||قصف الطيران على معبر باب الهوى 2013 12 22</w:t>
        </w:r>
      </w:hyperlink>
      <w:r w:rsidR="009C15BB" w:rsidRPr="009C15BB">
        <w:rPr>
          <w:rStyle w:val="watch-title"/>
          <w:rtl/>
        </w:rPr>
        <w:t xml:space="preserve"> </w:t>
      </w:r>
    </w:p>
    <w:p w:rsidR="001E1371" w:rsidRDefault="001E1371" w:rsidP="007E6759">
      <w:pPr>
        <w:jc w:val="right"/>
        <w:rPr>
          <w:rtl/>
          <w:lang w:bidi="ar-IQ"/>
        </w:rPr>
      </w:pPr>
      <w:r>
        <w:rPr>
          <w:rtl/>
          <w:lang w:bidi="ar-IQ"/>
        </w:rPr>
        <w:t xml:space="preserve"> </w:t>
      </w:r>
    </w:p>
    <w:p w:rsidR="0000097E" w:rsidRDefault="001E1371" w:rsidP="0088411E">
      <w:pPr>
        <w:jc w:val="right"/>
        <w:rPr>
          <w:b/>
          <w:bCs/>
          <w:rtl/>
          <w:lang w:bidi="ar-IQ"/>
        </w:rPr>
      </w:pPr>
      <w:r w:rsidRPr="0088411E">
        <w:rPr>
          <w:b/>
          <w:bCs/>
          <w:sz w:val="26"/>
          <w:szCs w:val="26"/>
          <w:rtl/>
          <w:lang w:bidi="ar-IQ"/>
        </w:rPr>
        <w:t xml:space="preserve">الرقة </w:t>
      </w:r>
      <w:r>
        <w:rPr>
          <w:b/>
          <w:bCs/>
          <w:rtl/>
          <w:lang w:bidi="ar-IQ"/>
        </w:rPr>
        <w:t xml:space="preserve">: </w:t>
      </w:r>
      <w:r>
        <w:rPr>
          <w:rFonts w:hint="cs"/>
          <w:rtl/>
          <w:lang w:bidi="ar-IQ"/>
        </w:rPr>
        <w:t xml:space="preserve">صادرت آلة النظام العسكرية أرواح </w:t>
      </w:r>
      <w:r w:rsidR="002729F2">
        <w:rPr>
          <w:rFonts w:hint="cs"/>
          <w:rtl/>
          <w:lang w:bidi="ar-IQ"/>
        </w:rPr>
        <w:t xml:space="preserve">/ 8 / </w:t>
      </w:r>
      <w:r>
        <w:rPr>
          <w:rFonts w:hint="cs"/>
          <w:rtl/>
          <w:lang w:bidi="ar-IQ"/>
        </w:rPr>
        <w:t>ضحايا</w:t>
      </w:r>
      <w:r>
        <w:rPr>
          <w:rtl/>
          <w:lang w:bidi="ar-IQ"/>
        </w:rPr>
        <w:t xml:space="preserve"> في الرقة في منطقتي النقارين والطبقة </w:t>
      </w:r>
      <w:r w:rsidR="002729F2">
        <w:rPr>
          <w:rFonts w:hint="cs"/>
          <w:rtl/>
          <w:lang w:bidi="ar-IQ"/>
        </w:rPr>
        <w:t xml:space="preserve">/ </w:t>
      </w:r>
      <w:r w:rsidR="0088411E">
        <w:rPr>
          <w:rFonts w:hint="cs"/>
          <w:rtl/>
          <w:lang w:bidi="ar-IQ"/>
        </w:rPr>
        <w:t>5</w:t>
      </w:r>
      <w:r w:rsidR="002729F2">
        <w:rPr>
          <w:rFonts w:hint="cs"/>
          <w:rtl/>
          <w:lang w:bidi="ar-IQ"/>
        </w:rPr>
        <w:t xml:space="preserve"> / </w:t>
      </w:r>
      <w:r>
        <w:rPr>
          <w:rtl/>
          <w:lang w:bidi="ar-IQ"/>
        </w:rPr>
        <w:t xml:space="preserve"> منهم من عناصر الجيش الحر</w:t>
      </w:r>
      <w:r>
        <w:rPr>
          <w:rFonts w:hint="cs"/>
          <w:rtl/>
          <w:lang w:bidi="ar-IQ"/>
        </w:rPr>
        <w:t>، في حين تمّ</w:t>
      </w:r>
      <w:r>
        <w:rPr>
          <w:rtl/>
          <w:lang w:bidi="ar-IQ"/>
        </w:rPr>
        <w:t xml:space="preserve"> تسجيل حالة </w:t>
      </w:r>
      <w:r>
        <w:rPr>
          <w:rFonts w:hint="cs"/>
          <w:rtl/>
          <w:lang w:bidi="ar-IQ"/>
        </w:rPr>
        <w:t>وفاة</w:t>
      </w:r>
      <w:r>
        <w:rPr>
          <w:rtl/>
          <w:lang w:bidi="ar-IQ"/>
        </w:rPr>
        <w:t xml:space="preserve"> من البرد للمرة الاولى في</w:t>
      </w:r>
      <w:r w:rsidR="00003E53">
        <w:rPr>
          <w:rFonts w:hint="cs"/>
          <w:rtl/>
          <w:lang w:bidi="ar-IQ"/>
        </w:rPr>
        <w:t xml:space="preserve"> تاريخ</w:t>
      </w:r>
      <w:r>
        <w:rPr>
          <w:rtl/>
          <w:lang w:bidi="ar-IQ"/>
        </w:rPr>
        <w:t xml:space="preserve"> الرقة .</w:t>
      </w:r>
    </w:p>
    <w:p w:rsidR="0000097E" w:rsidRPr="0000097E" w:rsidRDefault="00217A5A" w:rsidP="0000097E">
      <w:pPr>
        <w:pStyle w:val="Heading1"/>
        <w:bidi/>
        <w:spacing w:line="240" w:lineRule="auto"/>
        <w:ind w:left="720"/>
        <w:rPr>
          <w:rStyle w:val="watch-title"/>
          <w:sz w:val="22"/>
          <w:szCs w:val="22"/>
          <w:rtl/>
        </w:rPr>
      </w:pPr>
      <w:hyperlink r:id="rId75" w:history="1">
        <w:r w:rsidR="0000097E" w:rsidRPr="0000097E">
          <w:rPr>
            <w:rStyle w:val="Hyperlink"/>
            <w:sz w:val="22"/>
            <w:szCs w:val="22"/>
            <w:rtl/>
          </w:rPr>
          <w:t>شام الرقة الطبقة اصابات جراء القصف العنيف 28 12 2013 تحذير الفيديو قاسي جداً ج2</w:t>
        </w:r>
      </w:hyperlink>
    </w:p>
    <w:p w:rsidR="0000097E" w:rsidRPr="0000097E" w:rsidRDefault="00217A5A" w:rsidP="0000097E">
      <w:pPr>
        <w:pStyle w:val="Heading1"/>
        <w:bidi/>
        <w:spacing w:line="240" w:lineRule="auto"/>
        <w:ind w:left="720"/>
        <w:rPr>
          <w:rStyle w:val="watch-title"/>
          <w:sz w:val="22"/>
          <w:szCs w:val="22"/>
          <w:rtl/>
        </w:rPr>
      </w:pPr>
      <w:hyperlink r:id="rId76" w:history="1">
        <w:r w:rsidR="0000097E" w:rsidRPr="0000097E">
          <w:rPr>
            <w:rStyle w:val="Hyperlink"/>
            <w:sz w:val="22"/>
            <w:szCs w:val="22"/>
            <w:rtl/>
          </w:rPr>
          <w:t>شام الرقة الطبقة اصابات جراء القصف العنيف 28 12 2013 تحذير الفيديو قاسي جداً ج1</w:t>
        </w:r>
      </w:hyperlink>
    </w:p>
    <w:p w:rsidR="0000097E" w:rsidRPr="0000097E" w:rsidRDefault="00217A5A" w:rsidP="0000097E">
      <w:pPr>
        <w:pStyle w:val="Heading1"/>
        <w:bidi/>
        <w:spacing w:line="240" w:lineRule="auto"/>
        <w:ind w:left="720"/>
        <w:rPr>
          <w:rStyle w:val="watch-title"/>
          <w:sz w:val="22"/>
          <w:szCs w:val="22"/>
          <w:rtl/>
        </w:rPr>
      </w:pPr>
      <w:hyperlink r:id="rId77" w:history="1">
        <w:r w:rsidR="0000097E" w:rsidRPr="0000097E">
          <w:rPr>
            <w:rStyle w:val="Hyperlink"/>
            <w:sz w:val="22"/>
            <w:szCs w:val="22"/>
            <w:rtl/>
          </w:rPr>
          <w:t>شام الرقة الطبقة انتشال الجثث من تحت الأنقاض 28 12 2013 تحذير الفيديو قاسي جداً</w:t>
        </w:r>
      </w:hyperlink>
    </w:p>
    <w:p w:rsidR="0000097E" w:rsidRDefault="00217A5A" w:rsidP="0000097E">
      <w:pPr>
        <w:pStyle w:val="Heading1"/>
        <w:bidi/>
        <w:spacing w:line="240" w:lineRule="auto"/>
        <w:ind w:left="720"/>
      </w:pPr>
      <w:hyperlink r:id="rId78" w:history="1">
        <w:r w:rsidR="0000097E" w:rsidRPr="0000097E">
          <w:rPr>
            <w:rStyle w:val="Hyperlink"/>
            <w:sz w:val="22"/>
            <w:szCs w:val="22"/>
            <w:rtl/>
          </w:rPr>
          <w:t>شام الرقة الطبقة تصاعد الدخان جراء القصف العنيف على المدينة 28 12 2013</w:t>
        </w:r>
      </w:hyperlink>
      <w:r w:rsidR="0000097E">
        <w:rPr>
          <w:rStyle w:val="watch-title"/>
          <w:rtl/>
        </w:rPr>
        <w:t xml:space="preserve"> </w:t>
      </w:r>
    </w:p>
    <w:p w:rsidR="001E1371" w:rsidRDefault="001E1371" w:rsidP="007E6759">
      <w:pPr>
        <w:jc w:val="right"/>
        <w:rPr>
          <w:b/>
          <w:bCs/>
          <w:lang w:bidi="ar-IQ"/>
        </w:rPr>
      </w:pPr>
    </w:p>
    <w:p w:rsidR="0041079F" w:rsidRDefault="001E1371" w:rsidP="0088411E">
      <w:pPr>
        <w:jc w:val="right"/>
        <w:rPr>
          <w:rtl/>
          <w:lang w:bidi="ar-IQ"/>
        </w:rPr>
      </w:pPr>
      <w:r w:rsidRPr="0088411E">
        <w:rPr>
          <w:b/>
          <w:bCs/>
          <w:sz w:val="26"/>
          <w:szCs w:val="26"/>
          <w:rtl/>
          <w:lang w:bidi="ar-IQ"/>
        </w:rPr>
        <w:t xml:space="preserve">دير الزور </w:t>
      </w:r>
      <w:r>
        <w:rPr>
          <w:b/>
          <w:bCs/>
          <w:rtl/>
          <w:lang w:bidi="ar-IQ"/>
        </w:rPr>
        <w:t xml:space="preserve">: </w:t>
      </w:r>
      <w:r>
        <w:rPr>
          <w:rFonts w:hint="cs"/>
          <w:rtl/>
          <w:lang w:bidi="ar-IQ"/>
        </w:rPr>
        <w:t>استهدفت قوات النظام المناطق التالية بالقصف الجوي و البري</w:t>
      </w:r>
      <w:r>
        <w:rPr>
          <w:rtl/>
          <w:lang w:bidi="ar-IQ"/>
        </w:rPr>
        <w:t xml:space="preserve"> : دبلان – الطابية – البصيرة – الشحيل – الخريطة – ذيبان – الشميطية – الميادين – الصور – التبني – الحسينية – الخريطة – حطلة – الموحسن . </w:t>
      </w:r>
      <w:r>
        <w:rPr>
          <w:rFonts w:hint="cs"/>
          <w:rtl/>
          <w:lang w:bidi="ar-IQ"/>
        </w:rPr>
        <w:t>و قد</w:t>
      </w:r>
      <w:r>
        <w:rPr>
          <w:rtl/>
          <w:lang w:bidi="ar-IQ"/>
        </w:rPr>
        <w:t xml:space="preserve"> تم تسجيل 14 منطقة منكوبة </w:t>
      </w:r>
      <w:r>
        <w:rPr>
          <w:rFonts w:hint="cs"/>
          <w:rtl/>
          <w:lang w:bidi="ar-IQ"/>
        </w:rPr>
        <w:t xml:space="preserve">و توثيق / </w:t>
      </w:r>
      <w:r w:rsidR="0088411E">
        <w:rPr>
          <w:rFonts w:hint="cs"/>
          <w:rtl/>
          <w:lang w:bidi="ar-IQ"/>
        </w:rPr>
        <w:t>45</w:t>
      </w:r>
      <w:r>
        <w:rPr>
          <w:rFonts w:hint="cs"/>
          <w:rtl/>
          <w:lang w:bidi="ar-IQ"/>
        </w:rPr>
        <w:t xml:space="preserve"> / ضحية منهم </w:t>
      </w:r>
      <w:r>
        <w:rPr>
          <w:rtl/>
          <w:lang w:bidi="ar-IQ"/>
        </w:rPr>
        <w:t xml:space="preserve"> </w:t>
      </w:r>
      <w:r w:rsidR="0088411E">
        <w:rPr>
          <w:rFonts w:hint="cs"/>
          <w:rtl/>
          <w:lang w:bidi="ar-IQ"/>
        </w:rPr>
        <w:t xml:space="preserve">/ 25 / </w:t>
      </w:r>
      <w:r>
        <w:rPr>
          <w:rtl/>
          <w:lang w:bidi="ar-IQ"/>
        </w:rPr>
        <w:t xml:space="preserve"> </w:t>
      </w:r>
      <w:r>
        <w:rPr>
          <w:rFonts w:hint="cs"/>
          <w:rtl/>
          <w:lang w:bidi="ar-IQ"/>
        </w:rPr>
        <w:t xml:space="preserve">ضحية من عناصر </w:t>
      </w:r>
      <w:r>
        <w:rPr>
          <w:rtl/>
          <w:lang w:bidi="ar-IQ"/>
        </w:rPr>
        <w:t>الجيش الحر .</w:t>
      </w:r>
    </w:p>
    <w:p w:rsidR="0041079F" w:rsidRPr="0041079F" w:rsidRDefault="00217A5A" w:rsidP="0041079F">
      <w:pPr>
        <w:bidi/>
        <w:ind w:left="720"/>
        <w:rPr>
          <w:rStyle w:val="watch-title"/>
          <w:b/>
          <w:bCs/>
          <w:rtl/>
        </w:rPr>
      </w:pPr>
      <w:hyperlink r:id="rId79" w:history="1">
        <w:r w:rsidR="0000097E" w:rsidRPr="0041079F">
          <w:rPr>
            <w:rStyle w:val="Hyperlink"/>
            <w:b/>
            <w:bCs/>
            <w:rtl/>
          </w:rPr>
          <w:t>ديرالزور حي الرصافة تصاعد الدخان جراء القصف العنيف على الحي 28 12 2013</w:t>
        </w:r>
      </w:hyperlink>
    </w:p>
    <w:p w:rsidR="0041079F" w:rsidRPr="0041079F" w:rsidRDefault="00217A5A" w:rsidP="0041079F">
      <w:pPr>
        <w:bidi/>
        <w:ind w:left="720"/>
        <w:rPr>
          <w:rStyle w:val="watch-title"/>
          <w:b/>
          <w:bCs/>
          <w:rtl/>
        </w:rPr>
      </w:pPr>
      <w:hyperlink r:id="rId80" w:history="1">
        <w:r w:rsidR="0000097E" w:rsidRPr="0041079F">
          <w:rPr>
            <w:rStyle w:val="Hyperlink"/>
            <w:b/>
            <w:bCs/>
            <w:rtl/>
          </w:rPr>
          <w:t>دير الزور أصوات القصف العنيف التي تتعرض له المدينة 27 12 2013</w:t>
        </w:r>
      </w:hyperlink>
    </w:p>
    <w:p w:rsidR="0041079F" w:rsidRPr="0041079F" w:rsidRDefault="00217A5A" w:rsidP="0041079F">
      <w:pPr>
        <w:bidi/>
        <w:ind w:left="720"/>
        <w:rPr>
          <w:rStyle w:val="watch-title"/>
          <w:b/>
          <w:bCs/>
          <w:rtl/>
        </w:rPr>
      </w:pPr>
      <w:hyperlink r:id="rId81" w:history="1">
        <w:r w:rsidR="0000097E" w:rsidRPr="0041079F">
          <w:rPr>
            <w:rStyle w:val="Hyperlink"/>
            <w:b/>
            <w:bCs/>
            <w:rtl/>
          </w:rPr>
          <w:t>ديرالزور حي الجبيلة تصاعد الدخان جراء القصف العنيف على الحي 28 12 2013</w:t>
        </w:r>
      </w:hyperlink>
    </w:p>
    <w:p w:rsidR="0041079F" w:rsidRPr="0041079F" w:rsidRDefault="00217A5A" w:rsidP="0041079F">
      <w:pPr>
        <w:bidi/>
        <w:ind w:left="720"/>
        <w:rPr>
          <w:rStyle w:val="watch-title"/>
          <w:b/>
          <w:bCs/>
          <w:rtl/>
        </w:rPr>
      </w:pPr>
      <w:hyperlink r:id="rId82" w:history="1">
        <w:r w:rsidR="0000097E" w:rsidRPr="0041079F">
          <w:rPr>
            <w:rStyle w:val="Hyperlink"/>
            <w:b/>
            <w:bCs/>
            <w:rtl/>
          </w:rPr>
          <w:t>دير الزور اشتباكات عنيفة تدور في احياء المدينة 24 12 2013 ج1</w:t>
        </w:r>
      </w:hyperlink>
    </w:p>
    <w:p w:rsidR="0041079F" w:rsidRPr="0041079F" w:rsidRDefault="00217A5A" w:rsidP="0041079F">
      <w:pPr>
        <w:bidi/>
        <w:ind w:left="720"/>
        <w:rPr>
          <w:rStyle w:val="watch-title"/>
          <w:b/>
          <w:bCs/>
          <w:rtl/>
        </w:rPr>
      </w:pPr>
      <w:hyperlink r:id="rId83" w:history="1">
        <w:r w:rsidR="0000097E" w:rsidRPr="0041079F">
          <w:rPr>
            <w:rStyle w:val="Hyperlink"/>
            <w:b/>
            <w:bCs/>
            <w:rtl/>
          </w:rPr>
          <w:t>دير الزور تصاعد سحب الدخان جراء القصف العنيف على أحياء المدينة 25 12 2013 جـ2</w:t>
        </w:r>
      </w:hyperlink>
    </w:p>
    <w:p w:rsidR="0041079F" w:rsidRPr="0041079F" w:rsidRDefault="00217A5A" w:rsidP="0041079F">
      <w:pPr>
        <w:bidi/>
        <w:ind w:left="720"/>
        <w:rPr>
          <w:rStyle w:val="watch-title"/>
          <w:b/>
          <w:bCs/>
          <w:rtl/>
        </w:rPr>
      </w:pPr>
      <w:hyperlink r:id="rId84" w:history="1">
        <w:r w:rsidR="0000097E" w:rsidRPr="0041079F">
          <w:rPr>
            <w:rStyle w:val="Hyperlink"/>
            <w:b/>
            <w:bCs/>
            <w:rtl/>
          </w:rPr>
          <w:t>دير الزور اشتعال الحرائق جراء القصف العنيف على المدينة 24 12 2013 ج1</w:t>
        </w:r>
      </w:hyperlink>
    </w:p>
    <w:p w:rsidR="0041079F" w:rsidRPr="0041079F" w:rsidRDefault="00217A5A" w:rsidP="0041079F">
      <w:pPr>
        <w:bidi/>
        <w:ind w:left="720"/>
        <w:rPr>
          <w:rStyle w:val="watch-title"/>
          <w:b/>
          <w:bCs/>
          <w:rtl/>
        </w:rPr>
      </w:pPr>
      <w:hyperlink r:id="rId85" w:history="1">
        <w:r w:rsidR="0000097E" w:rsidRPr="0041079F">
          <w:rPr>
            <w:rStyle w:val="Hyperlink"/>
            <w:b/>
            <w:bCs/>
            <w:rtl/>
          </w:rPr>
          <w:t>ديرالزور ــ اشتباكات عنيفة بين الجيش الحر وقوات النظام 23 12 2013</w:t>
        </w:r>
      </w:hyperlink>
    </w:p>
    <w:p w:rsidR="0041079F" w:rsidRPr="0041079F" w:rsidRDefault="00217A5A" w:rsidP="0041079F">
      <w:pPr>
        <w:bidi/>
        <w:ind w:left="720"/>
        <w:rPr>
          <w:rStyle w:val="watch-title"/>
          <w:b/>
          <w:bCs/>
          <w:rtl/>
        </w:rPr>
      </w:pPr>
      <w:hyperlink r:id="rId86" w:history="1">
        <w:r w:rsidR="0000097E" w:rsidRPr="0041079F">
          <w:rPr>
            <w:rStyle w:val="Hyperlink"/>
            <w:b/>
            <w:bCs/>
            <w:rtl/>
          </w:rPr>
          <w:t>دير الزور حي الموظفين اشتباكات عنيفة بين الجيش الحر و الجيش النظامي 25 12 2013 جـ2</w:t>
        </w:r>
      </w:hyperlink>
    </w:p>
    <w:p w:rsidR="0041079F" w:rsidRPr="0041079F" w:rsidRDefault="00217A5A" w:rsidP="0041079F">
      <w:pPr>
        <w:bidi/>
        <w:ind w:left="720"/>
        <w:rPr>
          <w:rStyle w:val="watch-title"/>
          <w:b/>
          <w:bCs/>
          <w:rtl/>
        </w:rPr>
      </w:pPr>
      <w:hyperlink r:id="rId87" w:history="1">
        <w:r w:rsidR="0000097E" w:rsidRPr="0041079F">
          <w:rPr>
            <w:rStyle w:val="Hyperlink"/>
            <w:b/>
            <w:bCs/>
            <w:rtl/>
          </w:rPr>
          <w:t>دير الزور الحويقة تصاعد الدخان جراء القصف العنيف على الحي 24 12 2013</w:t>
        </w:r>
      </w:hyperlink>
    </w:p>
    <w:p w:rsidR="0041079F" w:rsidRPr="0041079F" w:rsidRDefault="00217A5A" w:rsidP="0041079F">
      <w:pPr>
        <w:bidi/>
        <w:ind w:left="720"/>
        <w:rPr>
          <w:rStyle w:val="watch-title"/>
          <w:b/>
          <w:bCs/>
          <w:rtl/>
        </w:rPr>
      </w:pPr>
      <w:hyperlink r:id="rId88" w:history="1">
        <w:r w:rsidR="0000097E" w:rsidRPr="0041079F">
          <w:rPr>
            <w:rStyle w:val="Hyperlink"/>
            <w:b/>
            <w:bCs/>
            <w:rtl/>
          </w:rPr>
          <w:t>دير الزور تصاعد الدخان جراء القصف العنيف على أحياء المدينة 27 12 2013</w:t>
        </w:r>
      </w:hyperlink>
    </w:p>
    <w:p w:rsidR="0041079F" w:rsidRPr="0041079F" w:rsidRDefault="00217A5A" w:rsidP="0041079F">
      <w:pPr>
        <w:bidi/>
        <w:ind w:left="720"/>
        <w:rPr>
          <w:rStyle w:val="watch-title"/>
          <w:b/>
          <w:bCs/>
          <w:rtl/>
        </w:rPr>
      </w:pPr>
      <w:hyperlink r:id="rId89" w:history="1">
        <w:r w:rsidR="0000097E" w:rsidRPr="0041079F">
          <w:rPr>
            <w:rStyle w:val="Hyperlink"/>
            <w:b/>
            <w:bCs/>
            <w:rtl/>
          </w:rPr>
          <w:t>دير الزور الحويقة تصاعد الدخان جراء القصف العنيف و الاشتباكات 20 12 2013</w:t>
        </w:r>
      </w:hyperlink>
    </w:p>
    <w:p w:rsidR="0041079F" w:rsidRPr="0041079F" w:rsidRDefault="00217A5A" w:rsidP="0041079F">
      <w:pPr>
        <w:bidi/>
        <w:ind w:left="720"/>
        <w:rPr>
          <w:rStyle w:val="watch-title"/>
          <w:b/>
          <w:bCs/>
          <w:rtl/>
        </w:rPr>
      </w:pPr>
      <w:hyperlink r:id="rId90" w:history="1">
        <w:r w:rsidR="0000097E" w:rsidRPr="0041079F">
          <w:rPr>
            <w:rStyle w:val="Hyperlink"/>
            <w:b/>
            <w:bCs/>
            <w:rtl/>
          </w:rPr>
          <w:t>دير الزور تصاعد سحب الدخان جراء القصف العنيف على أحياء المدينة 25 12 2013 جـ1</w:t>
        </w:r>
      </w:hyperlink>
    </w:p>
    <w:p w:rsidR="0041079F" w:rsidRPr="0041079F" w:rsidRDefault="00217A5A" w:rsidP="0041079F">
      <w:pPr>
        <w:bidi/>
        <w:ind w:left="720"/>
        <w:rPr>
          <w:rStyle w:val="watch-title"/>
          <w:b/>
          <w:bCs/>
          <w:rtl/>
        </w:rPr>
      </w:pPr>
      <w:hyperlink r:id="rId91" w:history="1">
        <w:r w:rsidR="0000097E" w:rsidRPr="0041079F">
          <w:rPr>
            <w:rStyle w:val="Hyperlink"/>
            <w:b/>
            <w:bCs/>
            <w:rtl/>
          </w:rPr>
          <w:t>دير الزور الحويقة القصف العنيف الذي يتعرض له الحي 17 12 2013 ج3</w:t>
        </w:r>
      </w:hyperlink>
    </w:p>
    <w:p w:rsidR="0041079F" w:rsidRPr="0041079F" w:rsidRDefault="00217A5A" w:rsidP="0041079F">
      <w:pPr>
        <w:bidi/>
        <w:ind w:left="720"/>
        <w:rPr>
          <w:rStyle w:val="watch-title"/>
          <w:b/>
          <w:bCs/>
          <w:rtl/>
        </w:rPr>
      </w:pPr>
      <w:hyperlink r:id="rId92" w:history="1">
        <w:r w:rsidR="0000097E" w:rsidRPr="0041079F">
          <w:rPr>
            <w:rStyle w:val="Hyperlink"/>
            <w:b/>
            <w:bCs/>
            <w:rtl/>
          </w:rPr>
          <w:t>ديربرس - التصدي للطيران الحربي في مدينة ديرالزور 21-12-2013</w:t>
        </w:r>
      </w:hyperlink>
    </w:p>
    <w:p w:rsidR="0041079F" w:rsidRPr="0041079F" w:rsidRDefault="00217A5A" w:rsidP="0041079F">
      <w:pPr>
        <w:bidi/>
        <w:ind w:left="720"/>
        <w:rPr>
          <w:rStyle w:val="watch-title"/>
          <w:b/>
          <w:bCs/>
          <w:rtl/>
        </w:rPr>
      </w:pPr>
      <w:hyperlink r:id="rId93" w:history="1">
        <w:r w:rsidR="0000097E" w:rsidRPr="0041079F">
          <w:rPr>
            <w:rStyle w:val="Hyperlink"/>
            <w:b/>
            <w:bCs/>
            <w:rtl/>
          </w:rPr>
          <w:t>قوات النظام تقصف ابطال الجيش الحر ــ ريف ديرالزور 15 12 2013</w:t>
        </w:r>
      </w:hyperlink>
    </w:p>
    <w:p w:rsidR="0041079F" w:rsidRPr="0041079F" w:rsidRDefault="00217A5A" w:rsidP="0041079F">
      <w:pPr>
        <w:bidi/>
        <w:ind w:left="720"/>
        <w:rPr>
          <w:rStyle w:val="watch-title"/>
          <w:b/>
          <w:bCs/>
          <w:rtl/>
        </w:rPr>
      </w:pPr>
      <w:hyperlink r:id="rId94" w:history="1">
        <w:r w:rsidR="0000097E" w:rsidRPr="0041079F">
          <w:rPr>
            <w:rStyle w:val="Hyperlink"/>
            <w:b/>
            <w:bCs/>
            <w:rtl/>
          </w:rPr>
          <w:t>ديربرس:تصاعد أعمدة الدخان في حي الرشدية-ديرالزور 18-12-2013</w:t>
        </w:r>
      </w:hyperlink>
    </w:p>
    <w:p w:rsidR="0000097E" w:rsidRPr="0041079F" w:rsidRDefault="00217A5A" w:rsidP="0041079F">
      <w:pPr>
        <w:bidi/>
        <w:ind w:left="720"/>
        <w:rPr>
          <w:b/>
          <w:bCs/>
          <w:lang w:bidi="ar-IQ"/>
        </w:rPr>
      </w:pPr>
      <w:hyperlink r:id="rId95" w:history="1">
        <w:r w:rsidR="0000097E" w:rsidRPr="0041079F">
          <w:rPr>
            <w:rStyle w:val="Hyperlink"/>
            <w:b/>
            <w:bCs/>
            <w:rtl/>
          </w:rPr>
          <w:t>ديربرس: قصف على حي الرشدية-ديرالزور 16-12-2013</w:t>
        </w:r>
      </w:hyperlink>
      <w:r w:rsidR="0000097E" w:rsidRPr="0041079F">
        <w:rPr>
          <w:rStyle w:val="watch-title"/>
          <w:b/>
          <w:bCs/>
          <w:rtl/>
        </w:rPr>
        <w:t xml:space="preserve"> </w:t>
      </w:r>
    </w:p>
    <w:p w:rsidR="001E1371" w:rsidRPr="0088411E" w:rsidRDefault="001E1371" w:rsidP="007E6759">
      <w:pPr>
        <w:jc w:val="right"/>
        <w:rPr>
          <w:sz w:val="28"/>
          <w:szCs w:val="28"/>
          <w:rtl/>
          <w:lang w:bidi="ar-IQ"/>
        </w:rPr>
      </w:pPr>
    </w:p>
    <w:p w:rsidR="001E1371" w:rsidRPr="0088411E" w:rsidRDefault="001E1371" w:rsidP="007E6759">
      <w:pPr>
        <w:jc w:val="right"/>
        <w:rPr>
          <w:b/>
          <w:bCs/>
          <w:sz w:val="28"/>
          <w:szCs w:val="28"/>
          <w:rtl/>
          <w:lang w:bidi="ar-IQ"/>
        </w:rPr>
      </w:pPr>
      <w:r w:rsidRPr="0088411E">
        <w:rPr>
          <w:b/>
          <w:bCs/>
          <w:sz w:val="28"/>
          <w:szCs w:val="28"/>
          <w:rtl/>
          <w:lang w:bidi="ar-IQ"/>
        </w:rPr>
        <w:t>المنطقة الوسطى : (حماة , حمص , اللاذقية , طرطوس )</w:t>
      </w:r>
    </w:p>
    <w:p w:rsidR="001E1371" w:rsidRDefault="001E1371" w:rsidP="00EB54D1">
      <w:pPr>
        <w:jc w:val="right"/>
        <w:rPr>
          <w:rtl/>
          <w:lang w:bidi="ar-IQ"/>
        </w:rPr>
      </w:pPr>
      <w:r>
        <w:rPr>
          <w:rtl/>
          <w:lang w:bidi="ar-IQ"/>
        </w:rPr>
        <w:t xml:space="preserve">يعتبر الواقع الميداني في هذه المناطق </w:t>
      </w:r>
      <w:r>
        <w:rPr>
          <w:rFonts w:hint="cs"/>
          <w:rtl/>
          <w:lang w:bidi="ar-IQ"/>
        </w:rPr>
        <w:t xml:space="preserve">من أسوء </w:t>
      </w:r>
      <w:r>
        <w:rPr>
          <w:rtl/>
          <w:lang w:bidi="ar-IQ"/>
        </w:rPr>
        <w:t xml:space="preserve"> ما يمكن </w:t>
      </w:r>
      <w:r>
        <w:rPr>
          <w:rFonts w:hint="cs"/>
          <w:rtl/>
          <w:lang w:bidi="ar-IQ"/>
        </w:rPr>
        <w:t>لاسيما في</w:t>
      </w:r>
      <w:r>
        <w:rPr>
          <w:rtl/>
          <w:lang w:bidi="ar-IQ"/>
        </w:rPr>
        <w:t xml:space="preserve"> حمص </w:t>
      </w:r>
      <w:r>
        <w:rPr>
          <w:rFonts w:hint="cs"/>
          <w:rtl/>
          <w:lang w:bidi="ar-IQ"/>
        </w:rPr>
        <w:t xml:space="preserve">التي تخضع لحصار خانق و خاصة </w:t>
      </w:r>
      <w:r>
        <w:rPr>
          <w:rtl/>
          <w:lang w:bidi="ar-IQ"/>
        </w:rPr>
        <w:t xml:space="preserve"> الخالدية </w:t>
      </w:r>
      <w:r>
        <w:rPr>
          <w:rFonts w:hint="cs"/>
          <w:rtl/>
          <w:lang w:bidi="ar-IQ"/>
        </w:rPr>
        <w:t xml:space="preserve">و أي احتمال لنجاح النظام في اعتقال أي مواطن سيترافق </w:t>
      </w:r>
      <w:r w:rsidR="00EB54D1">
        <w:rPr>
          <w:rFonts w:hint="cs"/>
          <w:rtl/>
          <w:lang w:bidi="ar-IQ"/>
        </w:rPr>
        <w:t>بالأعم الأغلب من الحالات</w:t>
      </w:r>
      <w:r>
        <w:rPr>
          <w:rFonts w:hint="cs"/>
          <w:rtl/>
          <w:lang w:bidi="ar-IQ"/>
        </w:rPr>
        <w:t xml:space="preserve"> مع إعدامه ميدانياً </w:t>
      </w:r>
      <w:r w:rsidR="00EB54D1">
        <w:rPr>
          <w:rFonts w:hint="cs"/>
          <w:rtl/>
          <w:lang w:bidi="ar-IQ"/>
        </w:rPr>
        <w:t xml:space="preserve">و قد استمر </w:t>
      </w:r>
      <w:r>
        <w:rPr>
          <w:rFonts w:hint="cs"/>
          <w:rtl/>
          <w:lang w:bidi="ar-IQ"/>
        </w:rPr>
        <w:t xml:space="preserve">سقوط القذائف على حمص </w:t>
      </w:r>
      <w:r w:rsidR="00EB54D1">
        <w:rPr>
          <w:rFonts w:hint="cs"/>
          <w:rtl/>
          <w:lang w:bidi="ar-IQ"/>
        </w:rPr>
        <w:t>خبزاً يومياً للأهالي.</w:t>
      </w:r>
    </w:p>
    <w:p w:rsidR="0041079F" w:rsidRDefault="001E1371" w:rsidP="00EB54D1">
      <w:pPr>
        <w:jc w:val="right"/>
        <w:rPr>
          <w:rtl/>
          <w:lang w:bidi="ar-IQ"/>
        </w:rPr>
      </w:pPr>
      <w:r>
        <w:rPr>
          <w:b/>
          <w:bCs/>
          <w:rtl/>
          <w:lang w:bidi="ar-IQ"/>
        </w:rPr>
        <w:t>في حمص :</w:t>
      </w:r>
      <w:r>
        <w:rPr>
          <w:rtl/>
          <w:lang w:bidi="ar-IQ"/>
        </w:rPr>
        <w:t xml:space="preserve"> </w:t>
      </w:r>
      <w:r>
        <w:rPr>
          <w:rFonts w:hint="cs"/>
          <w:rtl/>
          <w:lang w:bidi="ar-IQ"/>
        </w:rPr>
        <w:t xml:space="preserve">استهدفت قوات النظام </w:t>
      </w:r>
      <w:r w:rsidR="00EB54D1">
        <w:rPr>
          <w:rFonts w:hint="cs"/>
          <w:rtl/>
          <w:lang w:bidi="ar-IQ"/>
        </w:rPr>
        <w:t>و المليشيات الشيعية التابعة لها معظم المناطق في حين تركز الاستهداف على</w:t>
      </w:r>
      <w:r>
        <w:rPr>
          <w:rtl/>
          <w:lang w:bidi="ar-IQ"/>
        </w:rPr>
        <w:t xml:space="preserve"> : القصير – الوعر – الرستن – السخنة – تلبيسة – ببيلا – الزعفرانة – الدار الكبيرة – القريتين – تدمر – الخالدية – دير بعلبة – عز الدين </w:t>
      </w:r>
      <w:r>
        <w:rPr>
          <w:rFonts w:hint="cs"/>
          <w:rtl/>
          <w:lang w:bidi="ar-IQ"/>
        </w:rPr>
        <w:t>.</w:t>
      </w:r>
    </w:p>
    <w:p w:rsidR="0041079F" w:rsidRPr="0041079F" w:rsidRDefault="00217A5A" w:rsidP="0041079F">
      <w:pPr>
        <w:bidi/>
        <w:ind w:left="720"/>
        <w:rPr>
          <w:rStyle w:val="watch-title"/>
          <w:b/>
          <w:bCs/>
        </w:rPr>
      </w:pPr>
      <w:hyperlink r:id="rId96" w:history="1">
        <w:r w:rsidR="0041079F" w:rsidRPr="0041079F">
          <w:rPr>
            <w:rStyle w:val="Hyperlink"/>
            <w:b/>
            <w:bCs/>
            <w:rtl/>
          </w:rPr>
          <w:t>أوغاريت حمص الرستن 29 12 2013 تدمير المدارس جزء من سياسة الشبيحة للقضاء على أجيالنا القادمة</w:t>
        </w:r>
      </w:hyperlink>
    </w:p>
    <w:p w:rsidR="0041079F" w:rsidRPr="0041079F" w:rsidRDefault="00217A5A" w:rsidP="0041079F">
      <w:pPr>
        <w:bidi/>
        <w:ind w:left="720"/>
        <w:rPr>
          <w:rStyle w:val="watch-title"/>
          <w:b/>
          <w:bCs/>
          <w:rtl/>
        </w:rPr>
      </w:pPr>
      <w:hyperlink r:id="rId97" w:history="1">
        <w:r w:rsidR="0041079F" w:rsidRPr="0041079F">
          <w:rPr>
            <w:rStyle w:val="Hyperlink"/>
            <w:b/>
            <w:bCs/>
            <w:rtl/>
          </w:rPr>
          <w:t>أوغاريت حمص الرستن 29 12 2013 طفلة صغيرة لا تجد ما تتدفأ عليه</w:t>
        </w:r>
      </w:hyperlink>
    </w:p>
    <w:p w:rsidR="0041079F" w:rsidRPr="0041079F" w:rsidRDefault="00217A5A" w:rsidP="0041079F">
      <w:pPr>
        <w:bidi/>
        <w:ind w:left="720"/>
        <w:rPr>
          <w:rStyle w:val="watch-title"/>
          <w:b/>
          <w:bCs/>
          <w:rtl/>
        </w:rPr>
      </w:pPr>
      <w:hyperlink r:id="rId98" w:history="1">
        <w:r w:rsidR="0041079F" w:rsidRPr="0041079F">
          <w:rPr>
            <w:rStyle w:val="Hyperlink"/>
            <w:b/>
            <w:bCs/>
            <w:rtl/>
          </w:rPr>
          <w:t>قصف مسجد العمري من قبل عصابات الاسد أثناء خطبة الجمعة في حمص حي الوعر 20-12-2013</w:t>
        </w:r>
      </w:hyperlink>
    </w:p>
    <w:p w:rsidR="0041079F" w:rsidRPr="0041079F" w:rsidRDefault="00217A5A" w:rsidP="0041079F">
      <w:pPr>
        <w:bidi/>
        <w:ind w:left="720"/>
        <w:rPr>
          <w:rStyle w:val="watch-title"/>
          <w:b/>
          <w:bCs/>
          <w:rtl/>
        </w:rPr>
      </w:pPr>
      <w:hyperlink r:id="rId99" w:history="1">
        <w:r w:rsidR="0041079F" w:rsidRPr="0041079F">
          <w:rPr>
            <w:rStyle w:val="Hyperlink"/>
            <w:b/>
            <w:bCs/>
            <w:rtl/>
          </w:rPr>
          <w:t>أوغاريت حمص الرستن 28 12 2013 جولة على البيوت المدمرة</w:t>
        </w:r>
      </w:hyperlink>
    </w:p>
    <w:p w:rsidR="0041079F" w:rsidRPr="0041079F" w:rsidRDefault="00217A5A" w:rsidP="0041079F">
      <w:pPr>
        <w:bidi/>
        <w:ind w:left="720"/>
        <w:rPr>
          <w:rStyle w:val="watch-title"/>
          <w:b/>
          <w:bCs/>
          <w:rtl/>
        </w:rPr>
      </w:pPr>
      <w:hyperlink r:id="rId100" w:history="1">
        <w:r w:rsidR="0041079F" w:rsidRPr="0041079F">
          <w:rPr>
            <w:rStyle w:val="Hyperlink"/>
            <w:b/>
            <w:bCs/>
            <w:rtl/>
          </w:rPr>
          <w:t>أوغاريت حمص الحولة 29 12 2013 أثار الدمار نتيجة القصف العشوائي الليلي على مدينة الحولة</w:t>
        </w:r>
      </w:hyperlink>
    </w:p>
    <w:p w:rsidR="0041079F" w:rsidRPr="0041079F" w:rsidRDefault="00217A5A" w:rsidP="0041079F">
      <w:pPr>
        <w:bidi/>
        <w:ind w:left="720"/>
        <w:rPr>
          <w:rStyle w:val="watch-title"/>
          <w:b/>
          <w:bCs/>
          <w:rtl/>
        </w:rPr>
      </w:pPr>
      <w:hyperlink r:id="rId101" w:history="1">
        <w:r w:rsidR="0041079F" w:rsidRPr="0041079F">
          <w:rPr>
            <w:rStyle w:val="Hyperlink"/>
            <w:b/>
            <w:bCs/>
            <w:rtl/>
          </w:rPr>
          <w:t>أوغاريت حمص الرستن 28 12 2013 رصد لدشم القنص و الحراسة المنتشرة على طول السد</w:t>
        </w:r>
      </w:hyperlink>
    </w:p>
    <w:p w:rsidR="0041079F" w:rsidRPr="0041079F" w:rsidRDefault="00217A5A" w:rsidP="0041079F">
      <w:pPr>
        <w:bidi/>
        <w:ind w:left="720"/>
        <w:rPr>
          <w:rStyle w:val="watch-title"/>
          <w:b/>
          <w:bCs/>
          <w:rtl/>
        </w:rPr>
      </w:pPr>
      <w:hyperlink r:id="rId102" w:history="1">
        <w:r w:rsidR="0041079F" w:rsidRPr="0041079F">
          <w:rPr>
            <w:rStyle w:val="Hyperlink"/>
            <w:b/>
            <w:bCs/>
            <w:rtl/>
          </w:rPr>
          <w:t>أوغاريت حمص الرستن 28 12 2013 لم يسلم اي منزل من القصف العشوائي</w:t>
        </w:r>
      </w:hyperlink>
    </w:p>
    <w:p w:rsidR="0041079F" w:rsidRPr="0041079F" w:rsidRDefault="00217A5A" w:rsidP="0041079F">
      <w:pPr>
        <w:bidi/>
        <w:ind w:left="720"/>
        <w:rPr>
          <w:rStyle w:val="watch-title"/>
          <w:b/>
          <w:bCs/>
          <w:rtl/>
        </w:rPr>
      </w:pPr>
      <w:hyperlink r:id="rId103" w:history="1">
        <w:r w:rsidR="0041079F" w:rsidRPr="0041079F">
          <w:rPr>
            <w:rStyle w:val="Hyperlink"/>
            <w:b/>
            <w:bCs/>
            <w:rtl/>
          </w:rPr>
          <w:t>شام حمص الرستن اثار الدمار جراء القصف العنيف 28 12 2013 ج1</w:t>
        </w:r>
      </w:hyperlink>
    </w:p>
    <w:p w:rsidR="0041079F" w:rsidRPr="0041079F" w:rsidRDefault="00217A5A" w:rsidP="0041079F">
      <w:pPr>
        <w:bidi/>
        <w:ind w:left="720"/>
        <w:rPr>
          <w:rStyle w:val="watch-title"/>
          <w:b/>
          <w:bCs/>
          <w:rtl/>
        </w:rPr>
      </w:pPr>
      <w:hyperlink r:id="rId104" w:history="1">
        <w:r w:rsidR="0041079F" w:rsidRPr="0041079F">
          <w:rPr>
            <w:rStyle w:val="Hyperlink"/>
            <w:b/>
            <w:bCs/>
            <w:rtl/>
          </w:rPr>
          <w:t>شام حمص الحولة تصاعد الدخان جراء القصف العنيف على المدينة 27 12 2013 جـ2</w:t>
        </w:r>
      </w:hyperlink>
    </w:p>
    <w:p w:rsidR="0041079F" w:rsidRPr="0041079F" w:rsidRDefault="00217A5A" w:rsidP="0041079F">
      <w:pPr>
        <w:bidi/>
        <w:ind w:left="720"/>
        <w:rPr>
          <w:rStyle w:val="watch-title"/>
          <w:b/>
          <w:bCs/>
          <w:rtl/>
        </w:rPr>
      </w:pPr>
      <w:hyperlink r:id="rId105" w:history="1">
        <w:r w:rsidR="0041079F" w:rsidRPr="0041079F">
          <w:rPr>
            <w:rStyle w:val="Hyperlink"/>
            <w:b/>
            <w:bCs/>
            <w:rtl/>
          </w:rPr>
          <w:t>أوغاريت حمص الرستن 27 12 2013 نزوح مستمر بعد غارات الميغ المروعة</w:t>
        </w:r>
      </w:hyperlink>
    </w:p>
    <w:p w:rsidR="0041079F" w:rsidRPr="0041079F" w:rsidRDefault="00217A5A" w:rsidP="0041079F">
      <w:pPr>
        <w:bidi/>
        <w:ind w:left="720"/>
        <w:rPr>
          <w:rStyle w:val="watch-title"/>
          <w:b/>
          <w:bCs/>
          <w:rtl/>
        </w:rPr>
      </w:pPr>
      <w:hyperlink r:id="rId106" w:history="1">
        <w:r w:rsidR="0041079F" w:rsidRPr="0041079F">
          <w:rPr>
            <w:rStyle w:val="Hyperlink"/>
            <w:b/>
            <w:bCs/>
            <w:rtl/>
          </w:rPr>
          <w:t>شام حمص الحولة القصف العنيف على احياء المدينة 28 12 2013</w:t>
        </w:r>
      </w:hyperlink>
    </w:p>
    <w:p w:rsidR="0041079F" w:rsidRPr="0041079F" w:rsidRDefault="00217A5A" w:rsidP="0041079F">
      <w:pPr>
        <w:bidi/>
        <w:ind w:left="720"/>
        <w:rPr>
          <w:rStyle w:val="watch-title"/>
          <w:b/>
          <w:bCs/>
          <w:rtl/>
        </w:rPr>
      </w:pPr>
      <w:hyperlink r:id="rId107" w:history="1">
        <w:r w:rsidR="0041079F" w:rsidRPr="0041079F">
          <w:rPr>
            <w:rStyle w:val="Hyperlink"/>
            <w:b/>
            <w:bCs/>
            <w:rtl/>
          </w:rPr>
          <w:t>شام حمص الرستن جرحى جراء القصف العنيف على المدينة 27 12 2013 تحذير الفيديو قاسي جداً</w:t>
        </w:r>
      </w:hyperlink>
    </w:p>
    <w:p w:rsidR="0041079F" w:rsidRPr="0041079F" w:rsidRDefault="00217A5A" w:rsidP="0041079F">
      <w:pPr>
        <w:bidi/>
        <w:ind w:left="720"/>
        <w:rPr>
          <w:rStyle w:val="watch-title"/>
          <w:b/>
          <w:bCs/>
          <w:rtl/>
        </w:rPr>
      </w:pPr>
      <w:hyperlink r:id="rId108" w:history="1">
        <w:r w:rsidR="0041079F" w:rsidRPr="0041079F">
          <w:rPr>
            <w:rStyle w:val="Hyperlink"/>
            <w:b/>
            <w:bCs/>
            <w:rtl/>
          </w:rPr>
          <w:t>أوغاريت حمص الرستن 27 12 2013 إنها الرستن وليست آثار تدمر</w:t>
        </w:r>
      </w:hyperlink>
    </w:p>
    <w:p w:rsidR="0041079F" w:rsidRPr="0041079F" w:rsidRDefault="00217A5A" w:rsidP="0041079F">
      <w:pPr>
        <w:bidi/>
        <w:ind w:left="720"/>
        <w:rPr>
          <w:rStyle w:val="watch-title"/>
          <w:b/>
          <w:bCs/>
          <w:rtl/>
        </w:rPr>
      </w:pPr>
      <w:hyperlink r:id="rId109" w:history="1">
        <w:r w:rsidR="0041079F" w:rsidRPr="0041079F">
          <w:rPr>
            <w:rStyle w:val="Hyperlink"/>
            <w:b/>
            <w:bCs/>
            <w:rtl/>
          </w:rPr>
          <w:t>شام حمص الحولة اصابات جراء القصف العنيف 28 12 2013 تحذير الفيديو قاسي جداً ج1</w:t>
        </w:r>
      </w:hyperlink>
    </w:p>
    <w:p w:rsidR="0041079F" w:rsidRPr="0041079F" w:rsidRDefault="00217A5A" w:rsidP="0041079F">
      <w:pPr>
        <w:bidi/>
        <w:ind w:left="720"/>
        <w:rPr>
          <w:rStyle w:val="watch-title"/>
          <w:b/>
          <w:bCs/>
          <w:rtl/>
        </w:rPr>
      </w:pPr>
      <w:hyperlink r:id="rId110" w:history="1">
        <w:r w:rsidR="0041079F" w:rsidRPr="0041079F">
          <w:rPr>
            <w:rStyle w:val="Hyperlink"/>
            <w:b/>
            <w:bCs/>
            <w:rtl/>
          </w:rPr>
          <w:t>حمص ــ تحليق الطيران الحربي في سماء حمص المحاصرة 27 12 2013</w:t>
        </w:r>
      </w:hyperlink>
    </w:p>
    <w:p w:rsidR="0041079F" w:rsidRPr="0041079F" w:rsidRDefault="00217A5A" w:rsidP="0041079F">
      <w:pPr>
        <w:bidi/>
        <w:ind w:left="720"/>
        <w:rPr>
          <w:rStyle w:val="watch-title"/>
          <w:b/>
          <w:bCs/>
          <w:rtl/>
        </w:rPr>
      </w:pPr>
      <w:hyperlink r:id="rId111" w:history="1">
        <w:r w:rsidR="0041079F" w:rsidRPr="0041079F">
          <w:rPr>
            <w:rStyle w:val="Hyperlink"/>
            <w:b/>
            <w:bCs/>
            <w:rtl/>
          </w:rPr>
          <w:t>أوغاريت حمص-الرستن 26 12 2013 حرمان الاهالي من مياه الري بس</w:t>
        </w:r>
      </w:hyperlink>
    </w:p>
    <w:p w:rsidR="0041079F" w:rsidRPr="0041079F" w:rsidRDefault="00217A5A" w:rsidP="0041079F">
      <w:pPr>
        <w:bidi/>
        <w:ind w:left="720"/>
        <w:rPr>
          <w:rStyle w:val="watch-title"/>
          <w:b/>
          <w:bCs/>
          <w:rtl/>
        </w:rPr>
      </w:pPr>
      <w:hyperlink r:id="rId112" w:history="1">
        <w:r w:rsidR="0041079F" w:rsidRPr="0041079F">
          <w:rPr>
            <w:rStyle w:val="Hyperlink"/>
            <w:b/>
            <w:bCs/>
            <w:rtl/>
          </w:rPr>
          <w:t>هـااام حمص حي الوعر 20 12 2013 لحظة سقوط القذيفة وأستهداف مأذنة مسجد العمري</w:t>
        </w:r>
      </w:hyperlink>
    </w:p>
    <w:p w:rsidR="0041079F" w:rsidRPr="0041079F" w:rsidRDefault="00217A5A" w:rsidP="0041079F">
      <w:pPr>
        <w:bidi/>
        <w:ind w:left="720"/>
        <w:rPr>
          <w:rStyle w:val="watch-title"/>
          <w:b/>
          <w:bCs/>
          <w:rtl/>
        </w:rPr>
      </w:pPr>
      <w:hyperlink r:id="rId113" w:history="1">
        <w:r w:rsidR="0041079F" w:rsidRPr="0041079F">
          <w:rPr>
            <w:rStyle w:val="Hyperlink"/>
            <w:b/>
            <w:bCs/>
            <w:rtl/>
          </w:rPr>
          <w:t>أوغاريت حمص الرستن 26 12 2013 تدمير الحي الذي شهد اولى المعارك بين الجيش الحر وشبيحة الاسد</w:t>
        </w:r>
      </w:hyperlink>
    </w:p>
    <w:p w:rsidR="0041079F" w:rsidRPr="0041079F" w:rsidRDefault="00217A5A" w:rsidP="0041079F">
      <w:pPr>
        <w:bidi/>
        <w:ind w:left="720"/>
        <w:rPr>
          <w:rStyle w:val="watch-title"/>
          <w:b/>
          <w:bCs/>
          <w:rtl/>
        </w:rPr>
      </w:pPr>
      <w:hyperlink r:id="rId114" w:history="1">
        <w:r w:rsidR="0041079F" w:rsidRPr="0041079F">
          <w:rPr>
            <w:rStyle w:val="Hyperlink"/>
            <w:b/>
            <w:bCs/>
            <w:rtl/>
          </w:rPr>
          <w:t>هاااام حمص الصامدة حي الوعر 21 12 2013 أثار قذائف عصابات الأسد التى أصابات الجامع العمري وادت إلى اس</w:t>
        </w:r>
      </w:hyperlink>
    </w:p>
    <w:p w:rsidR="0041079F" w:rsidRPr="0041079F" w:rsidRDefault="00217A5A" w:rsidP="0041079F">
      <w:pPr>
        <w:bidi/>
        <w:ind w:left="720"/>
        <w:rPr>
          <w:rStyle w:val="watch-title"/>
          <w:b/>
          <w:bCs/>
          <w:rtl/>
        </w:rPr>
      </w:pPr>
      <w:hyperlink r:id="rId115" w:history="1">
        <w:r w:rsidR="0041079F" w:rsidRPr="0041079F">
          <w:rPr>
            <w:rStyle w:val="Hyperlink"/>
            <w:b/>
            <w:bCs/>
            <w:rtl/>
          </w:rPr>
          <w:t>حمص الدار الكبيرة اثار الدمار جراء القصف العنيف على البلدة 22 12 2013</w:t>
        </w:r>
      </w:hyperlink>
    </w:p>
    <w:p w:rsidR="0041079F" w:rsidRPr="0041079F" w:rsidRDefault="00217A5A" w:rsidP="0041079F">
      <w:pPr>
        <w:bidi/>
        <w:ind w:left="720"/>
        <w:rPr>
          <w:rStyle w:val="watch-title"/>
          <w:b/>
          <w:bCs/>
          <w:rtl/>
        </w:rPr>
      </w:pPr>
      <w:hyperlink r:id="rId116" w:history="1">
        <w:r w:rsidR="0041079F" w:rsidRPr="0041079F">
          <w:rPr>
            <w:rStyle w:val="Hyperlink"/>
            <w:b/>
            <w:bCs/>
            <w:rtl/>
          </w:rPr>
          <w:t>حمص الوعر جامع العمري لحظة استهداف الجامع اثناء اداء صلاة الجمعة 20 12 2013</w:t>
        </w:r>
      </w:hyperlink>
      <w:r w:rsidR="0041079F" w:rsidRPr="0041079F">
        <w:rPr>
          <w:rStyle w:val="watch-title"/>
          <w:b/>
          <w:bCs/>
          <w:rtl/>
        </w:rPr>
        <w:t xml:space="preserve"> </w:t>
      </w:r>
    </w:p>
    <w:p w:rsidR="0041079F" w:rsidRPr="0041079F" w:rsidRDefault="00217A5A" w:rsidP="0041079F">
      <w:pPr>
        <w:bidi/>
        <w:ind w:left="720"/>
        <w:rPr>
          <w:rStyle w:val="watch-title"/>
          <w:b/>
          <w:bCs/>
          <w:rtl/>
        </w:rPr>
      </w:pPr>
      <w:hyperlink r:id="rId117" w:history="1">
        <w:r w:rsidR="001A5597" w:rsidRPr="0041079F">
          <w:rPr>
            <w:rStyle w:val="Hyperlink"/>
            <w:b/>
            <w:bCs/>
            <w:rtl/>
          </w:rPr>
          <w:t>حمص | الدار الكبيرة • تصاعد الدخان جراء القصف الهمجي 19-12-2013</w:t>
        </w:r>
      </w:hyperlink>
    </w:p>
    <w:p w:rsidR="001A5597" w:rsidRPr="00F5583F" w:rsidRDefault="00217A5A" w:rsidP="0041079F">
      <w:pPr>
        <w:bidi/>
        <w:ind w:left="720"/>
        <w:rPr>
          <w:rtl/>
        </w:rPr>
      </w:pPr>
      <w:hyperlink r:id="rId118" w:history="1">
        <w:r w:rsidR="001A5597" w:rsidRPr="0041079F">
          <w:rPr>
            <w:rStyle w:val="Hyperlink"/>
            <w:b/>
            <w:bCs/>
            <w:rtl/>
          </w:rPr>
          <w:t>حمص | قلعة الحصن • تصاعد الدخان جراء القصف الهمجي 15-12-2013</w:t>
        </w:r>
      </w:hyperlink>
      <w:r w:rsidR="001A5597" w:rsidRPr="00F5583F">
        <w:rPr>
          <w:rStyle w:val="watch-title"/>
          <w:rtl/>
        </w:rPr>
        <w:t xml:space="preserve"> </w:t>
      </w:r>
    </w:p>
    <w:p w:rsidR="001A5597" w:rsidRDefault="001A5597" w:rsidP="007E6759">
      <w:pPr>
        <w:jc w:val="right"/>
        <w:rPr>
          <w:lang w:bidi="ar-IQ"/>
        </w:rPr>
      </w:pPr>
    </w:p>
    <w:p w:rsidR="001E1371" w:rsidRDefault="001E1371" w:rsidP="0088411E">
      <w:pPr>
        <w:jc w:val="right"/>
        <w:rPr>
          <w:b/>
          <w:bCs/>
          <w:rtl/>
          <w:lang w:bidi="ar-IQ"/>
        </w:rPr>
      </w:pPr>
      <w:r>
        <w:rPr>
          <w:rFonts w:hint="cs"/>
          <w:rtl/>
          <w:lang w:bidi="ar-IQ"/>
        </w:rPr>
        <w:t xml:space="preserve">تقدر المنظمة السورية لحقوق الإنسان المناطق </w:t>
      </w:r>
      <w:r w:rsidR="00EB54D1">
        <w:rPr>
          <w:rFonts w:hint="cs"/>
          <w:rtl/>
          <w:lang w:bidi="ar-IQ"/>
        </w:rPr>
        <w:t xml:space="preserve">المنكوبة </w:t>
      </w:r>
      <w:r>
        <w:rPr>
          <w:rFonts w:hint="cs"/>
          <w:rtl/>
          <w:lang w:bidi="ar-IQ"/>
        </w:rPr>
        <w:t xml:space="preserve"> في حمص ب</w:t>
      </w:r>
      <w:r>
        <w:rPr>
          <w:rtl/>
          <w:lang w:bidi="ar-IQ"/>
        </w:rPr>
        <w:t xml:space="preserve"> 13 منطقة واكثرها تضررا هي السخنة والخالدية </w:t>
      </w:r>
      <w:r>
        <w:rPr>
          <w:rFonts w:hint="cs"/>
          <w:rtl/>
          <w:lang w:bidi="ar-IQ"/>
        </w:rPr>
        <w:t xml:space="preserve">التي لم ينقطع عنها القصف الجوي و البري و قد تمّ توثيق / </w:t>
      </w:r>
      <w:r w:rsidR="0088411E">
        <w:rPr>
          <w:rFonts w:hint="cs"/>
          <w:rtl/>
          <w:lang w:bidi="ar-IQ"/>
        </w:rPr>
        <w:t>92</w:t>
      </w:r>
      <w:r>
        <w:rPr>
          <w:rFonts w:hint="cs"/>
          <w:rtl/>
          <w:lang w:bidi="ar-IQ"/>
        </w:rPr>
        <w:t xml:space="preserve"> / ضحية في محافظة حمص منهم / </w:t>
      </w:r>
      <w:r w:rsidR="00EB54D1">
        <w:rPr>
          <w:rFonts w:hint="cs"/>
          <w:rtl/>
          <w:lang w:bidi="ar-IQ"/>
        </w:rPr>
        <w:t>9</w:t>
      </w:r>
      <w:r>
        <w:rPr>
          <w:rFonts w:hint="cs"/>
          <w:rtl/>
          <w:lang w:bidi="ar-IQ"/>
        </w:rPr>
        <w:t xml:space="preserve"> / ضحايا من الجيش الحر و الباقي مدنيين.</w:t>
      </w:r>
    </w:p>
    <w:p w:rsidR="001E1371" w:rsidRDefault="001E1371" w:rsidP="00EB54D1">
      <w:pPr>
        <w:jc w:val="right"/>
        <w:rPr>
          <w:rtl/>
          <w:lang w:bidi="ar-IQ"/>
        </w:rPr>
      </w:pPr>
      <w:r w:rsidRPr="0088411E">
        <w:rPr>
          <w:b/>
          <w:bCs/>
          <w:sz w:val="28"/>
          <w:szCs w:val="28"/>
          <w:rtl/>
          <w:lang w:bidi="ar-IQ"/>
        </w:rPr>
        <w:t xml:space="preserve">في حماة </w:t>
      </w:r>
      <w:r>
        <w:rPr>
          <w:b/>
          <w:bCs/>
          <w:rtl/>
          <w:lang w:bidi="ar-IQ"/>
        </w:rPr>
        <w:t xml:space="preserve">: </w:t>
      </w:r>
      <w:r>
        <w:rPr>
          <w:rFonts w:hint="cs"/>
          <w:rtl/>
          <w:lang w:bidi="ar-IQ"/>
        </w:rPr>
        <w:t xml:space="preserve">استهدفت قوات النظام السوري </w:t>
      </w:r>
      <w:r w:rsidR="00EB54D1">
        <w:rPr>
          <w:rFonts w:hint="cs"/>
          <w:rtl/>
          <w:lang w:bidi="ar-IQ"/>
        </w:rPr>
        <w:t xml:space="preserve">معظم المحافظة في حين تركز الاستهداف على </w:t>
      </w:r>
      <w:r>
        <w:rPr>
          <w:rtl/>
          <w:lang w:bidi="ar-IQ"/>
        </w:rPr>
        <w:t xml:space="preserve">: </w:t>
      </w:r>
      <w:r>
        <w:rPr>
          <w:rFonts w:hint="cs"/>
          <w:rtl/>
          <w:lang w:bidi="ar-IQ"/>
        </w:rPr>
        <w:t>السلمية</w:t>
      </w:r>
      <w:r>
        <w:rPr>
          <w:rtl/>
          <w:lang w:bidi="ar-IQ"/>
        </w:rPr>
        <w:t xml:space="preserve"> – حلفايا – عقيربات – الشريعة – عقرب – كرناز – طلف – قلعة المضيق </w:t>
      </w:r>
      <w:r>
        <w:rPr>
          <w:rFonts w:hint="cs"/>
          <w:rtl/>
          <w:lang w:bidi="ar-IQ"/>
        </w:rPr>
        <w:t xml:space="preserve">و قد تمّ توثيق </w:t>
      </w:r>
      <w:r>
        <w:rPr>
          <w:rtl/>
          <w:lang w:bidi="ar-IQ"/>
        </w:rPr>
        <w:t xml:space="preserve"> </w:t>
      </w:r>
      <w:r w:rsidR="00EB54D1">
        <w:rPr>
          <w:rFonts w:hint="cs"/>
          <w:rtl/>
          <w:lang w:bidi="ar-IQ"/>
        </w:rPr>
        <w:t>22</w:t>
      </w:r>
      <w:r>
        <w:rPr>
          <w:rtl/>
          <w:lang w:bidi="ar-IQ"/>
        </w:rPr>
        <w:t xml:space="preserve"> </w:t>
      </w:r>
      <w:r>
        <w:rPr>
          <w:rFonts w:hint="cs"/>
          <w:rtl/>
          <w:lang w:bidi="ar-IQ"/>
        </w:rPr>
        <w:t xml:space="preserve">ضحية منهم </w:t>
      </w:r>
      <w:r>
        <w:rPr>
          <w:rtl/>
          <w:lang w:bidi="ar-IQ"/>
        </w:rPr>
        <w:t xml:space="preserve"> </w:t>
      </w:r>
      <w:r w:rsidR="00EB54D1">
        <w:rPr>
          <w:rFonts w:hint="cs"/>
          <w:rtl/>
          <w:lang w:bidi="ar-IQ"/>
        </w:rPr>
        <w:t>6</w:t>
      </w:r>
      <w:r>
        <w:rPr>
          <w:rtl/>
          <w:lang w:bidi="ar-IQ"/>
        </w:rPr>
        <w:t xml:space="preserve"> من قوات الجيش الحر </w:t>
      </w:r>
      <w:r>
        <w:rPr>
          <w:rFonts w:hint="cs"/>
          <w:rtl/>
          <w:lang w:bidi="ar-IQ"/>
        </w:rPr>
        <w:t>.</w:t>
      </w:r>
    </w:p>
    <w:p w:rsidR="00EB54D1" w:rsidRPr="00EC7E2E" w:rsidRDefault="00217A5A" w:rsidP="00EB54D1">
      <w:pPr>
        <w:pStyle w:val="Heading1"/>
        <w:bidi/>
        <w:spacing w:line="240" w:lineRule="auto"/>
        <w:ind w:left="720"/>
        <w:rPr>
          <w:rStyle w:val="watch-title"/>
          <w:sz w:val="22"/>
          <w:szCs w:val="22"/>
          <w:rtl/>
        </w:rPr>
      </w:pPr>
      <w:hyperlink r:id="rId119" w:history="1">
        <w:r w:rsidR="00EB54D1" w:rsidRPr="00EC7E2E">
          <w:rPr>
            <w:rStyle w:val="Hyperlink"/>
            <w:sz w:val="22"/>
            <w:szCs w:val="22"/>
            <w:rtl/>
          </w:rPr>
          <w:t>حماة | كفرزيتا • الدمار جراء القصف الهمجي 24-12-2013</w:t>
        </w:r>
      </w:hyperlink>
    </w:p>
    <w:p w:rsidR="00EB54D1" w:rsidRPr="00EC7E2E" w:rsidRDefault="00217A5A" w:rsidP="00EB54D1">
      <w:pPr>
        <w:pStyle w:val="Heading1"/>
        <w:bidi/>
        <w:spacing w:line="240" w:lineRule="auto"/>
        <w:ind w:left="720"/>
        <w:rPr>
          <w:rStyle w:val="watch-title"/>
          <w:sz w:val="22"/>
          <w:szCs w:val="22"/>
          <w:rtl/>
        </w:rPr>
      </w:pPr>
      <w:hyperlink r:id="rId120" w:history="1">
        <w:r w:rsidR="00EB54D1" w:rsidRPr="00EC7E2E">
          <w:rPr>
            <w:rStyle w:val="Hyperlink"/>
            <w:sz w:val="22"/>
            <w:szCs w:val="22"/>
            <w:rtl/>
          </w:rPr>
          <w:t>حماة | كفرزيتا • تصاعد الدخان جراء القصف الهمجي 24-12-2013</w:t>
        </w:r>
      </w:hyperlink>
    </w:p>
    <w:p w:rsidR="00EB54D1" w:rsidRPr="00EC7E2E" w:rsidRDefault="00217A5A" w:rsidP="00EB54D1">
      <w:pPr>
        <w:pStyle w:val="Heading1"/>
        <w:bidi/>
        <w:spacing w:line="240" w:lineRule="auto"/>
        <w:ind w:left="720"/>
        <w:rPr>
          <w:rStyle w:val="watch-title"/>
          <w:sz w:val="22"/>
          <w:szCs w:val="22"/>
          <w:rtl/>
        </w:rPr>
      </w:pPr>
      <w:hyperlink r:id="rId121" w:history="1">
        <w:r w:rsidR="00EB54D1" w:rsidRPr="00EC7E2E">
          <w:rPr>
            <w:rStyle w:val="Hyperlink"/>
            <w:sz w:val="22"/>
            <w:szCs w:val="22"/>
            <w:rtl/>
          </w:rPr>
          <w:t>حماة | كفرزيتا • تصاعد الدخان جراء القصف الهمجي 19-12-2013</w:t>
        </w:r>
      </w:hyperlink>
      <w:r w:rsidR="00EB54D1" w:rsidRPr="00EC7E2E">
        <w:rPr>
          <w:rStyle w:val="watch-title"/>
          <w:sz w:val="22"/>
          <w:szCs w:val="22"/>
          <w:rtl/>
        </w:rPr>
        <w:t xml:space="preserve"> </w:t>
      </w:r>
    </w:p>
    <w:p w:rsidR="00EB54D1" w:rsidRPr="00EC7E2E" w:rsidRDefault="00217A5A" w:rsidP="00EB54D1">
      <w:pPr>
        <w:pStyle w:val="Heading1"/>
        <w:bidi/>
        <w:spacing w:line="240" w:lineRule="auto"/>
        <w:ind w:left="720"/>
        <w:rPr>
          <w:rStyle w:val="watch-title"/>
          <w:sz w:val="22"/>
          <w:szCs w:val="22"/>
          <w:rtl/>
        </w:rPr>
      </w:pPr>
      <w:hyperlink r:id="rId122" w:history="1">
        <w:r w:rsidR="00EB54D1" w:rsidRPr="00EC7E2E">
          <w:rPr>
            <w:rStyle w:val="Hyperlink"/>
            <w:sz w:val="22"/>
            <w:szCs w:val="22"/>
            <w:rtl/>
          </w:rPr>
          <w:t>ريف حماة التلول الحمر آثار الدمار جراء القصف العنيف على منازل المدنيين 28 12 2013</w:t>
        </w:r>
      </w:hyperlink>
    </w:p>
    <w:p w:rsidR="00EB54D1" w:rsidRDefault="00217A5A" w:rsidP="00EB54D1">
      <w:pPr>
        <w:pStyle w:val="Heading1"/>
        <w:bidi/>
        <w:spacing w:line="240" w:lineRule="auto"/>
        <w:ind w:left="720"/>
      </w:pPr>
      <w:hyperlink r:id="rId123" w:history="1">
        <w:r w:rsidR="00EB54D1" w:rsidRPr="00EC7E2E">
          <w:rPr>
            <w:rStyle w:val="Hyperlink"/>
            <w:sz w:val="22"/>
            <w:szCs w:val="22"/>
            <w:rtl/>
          </w:rPr>
          <w:t>ريف حماة التلول الحمر آثار الدمار جراء القصف العنيف على المساجد 28 12 2013</w:t>
        </w:r>
      </w:hyperlink>
      <w:r w:rsidR="00EB54D1">
        <w:rPr>
          <w:rStyle w:val="watch-title"/>
          <w:rtl/>
        </w:rPr>
        <w:t xml:space="preserve"> </w:t>
      </w:r>
    </w:p>
    <w:p w:rsidR="00EB54D1" w:rsidRDefault="00EB54D1" w:rsidP="00EB54D1">
      <w:pPr>
        <w:jc w:val="right"/>
        <w:rPr>
          <w:lang w:bidi="ar-IQ"/>
        </w:rPr>
      </w:pPr>
    </w:p>
    <w:p w:rsidR="001A5597" w:rsidRDefault="007414E1" w:rsidP="00EB54D1">
      <w:pPr>
        <w:pStyle w:val="Heading1"/>
        <w:jc w:val="right"/>
        <w:rPr>
          <w:rFonts w:ascii="Arial" w:hAnsi="Arial" w:cs="Arial"/>
          <w:b w:val="0"/>
          <w:bCs w:val="0"/>
          <w:color w:val="000000" w:themeColor="text1"/>
          <w:sz w:val="22"/>
          <w:szCs w:val="22"/>
          <w:rtl/>
          <w:lang w:bidi="ar-SY"/>
        </w:rPr>
      </w:pPr>
      <w:r w:rsidRPr="00EB54D1">
        <w:rPr>
          <w:rFonts w:ascii="Arial" w:hAnsi="Arial" w:cs="Arial"/>
          <w:b w:val="0"/>
          <w:bCs w:val="0"/>
          <w:color w:val="000000" w:themeColor="text1"/>
          <w:rtl/>
          <w:lang w:bidi="ar-SY"/>
        </w:rPr>
        <w:t xml:space="preserve">اللاذقية </w:t>
      </w:r>
      <w:r w:rsidRPr="00EB54D1">
        <w:rPr>
          <w:rFonts w:ascii="Arial" w:hAnsi="Arial" w:cs="Arial"/>
          <w:b w:val="0"/>
          <w:bCs w:val="0"/>
          <w:color w:val="000000" w:themeColor="text1"/>
          <w:sz w:val="22"/>
          <w:szCs w:val="22"/>
          <w:rtl/>
          <w:lang w:bidi="ar-SY"/>
        </w:rPr>
        <w:t>: معظم عمليات القصف التي تعرضت لها اللاذقية كانت في الضيع المجاورة لجبل التركمان واقتصرت الاضرار من القصف على المادية . اما الموت كاعدام ميداني و تحت التعذيب فقد نالت اللاذقية حصتها منها باعدام 8 اشخاص ميدانيا .</w:t>
      </w:r>
    </w:p>
    <w:p w:rsidR="00EB54D1" w:rsidRPr="00EB54D1" w:rsidRDefault="00EB54D1" w:rsidP="00EB54D1">
      <w:pPr>
        <w:rPr>
          <w:rtl/>
          <w:lang w:bidi="ar-SY"/>
        </w:rPr>
      </w:pPr>
    </w:p>
    <w:p w:rsidR="001E1371" w:rsidRPr="00EB54D1" w:rsidRDefault="001E1371" w:rsidP="007E6759">
      <w:pPr>
        <w:jc w:val="right"/>
        <w:rPr>
          <w:b/>
          <w:bCs/>
          <w:sz w:val="32"/>
          <w:szCs w:val="32"/>
          <w:rtl/>
          <w:lang w:bidi="ar-IQ"/>
        </w:rPr>
      </w:pPr>
      <w:r w:rsidRPr="00EB54D1">
        <w:rPr>
          <w:b/>
          <w:bCs/>
          <w:sz w:val="32"/>
          <w:szCs w:val="32"/>
          <w:rtl/>
          <w:lang w:bidi="ar-IQ"/>
        </w:rPr>
        <w:t xml:space="preserve">المنطقة الجنوبية : </w:t>
      </w:r>
    </w:p>
    <w:p w:rsidR="001E1371" w:rsidRDefault="001E1371" w:rsidP="007E6759">
      <w:pPr>
        <w:jc w:val="right"/>
        <w:rPr>
          <w:b/>
          <w:bCs/>
          <w:rtl/>
          <w:lang w:bidi="ar-IQ"/>
        </w:rPr>
      </w:pPr>
      <w:r>
        <w:rPr>
          <w:b/>
          <w:bCs/>
          <w:rtl/>
          <w:lang w:bidi="ar-IQ"/>
        </w:rPr>
        <w:t xml:space="preserve">دمشق وريفها : </w:t>
      </w:r>
    </w:p>
    <w:p w:rsidR="001E1371" w:rsidRDefault="001E1371" w:rsidP="00A56DD1">
      <w:pPr>
        <w:jc w:val="right"/>
        <w:rPr>
          <w:rtl/>
          <w:lang w:bidi="ar-IQ"/>
        </w:rPr>
      </w:pPr>
      <w:r>
        <w:rPr>
          <w:rtl/>
          <w:lang w:bidi="ar-IQ"/>
        </w:rPr>
        <w:t xml:space="preserve">التوتر في المناطق المتاخمة للريف الدمشقي ما زال </w:t>
      </w:r>
      <w:r>
        <w:rPr>
          <w:rFonts w:hint="cs"/>
          <w:rtl/>
          <w:lang w:bidi="ar-IQ"/>
        </w:rPr>
        <w:t>على أشده</w:t>
      </w:r>
      <w:r>
        <w:rPr>
          <w:rtl/>
          <w:lang w:bidi="ar-IQ"/>
        </w:rPr>
        <w:t xml:space="preserve"> منذ اكثر من سنة , ويعتبر السلاح </w:t>
      </w:r>
      <w:r>
        <w:rPr>
          <w:rFonts w:hint="cs"/>
          <w:rtl/>
          <w:lang w:bidi="ar-IQ"/>
        </w:rPr>
        <w:t xml:space="preserve">المفضل من قبل النظام في تلك المناطق هو القنص و الذي يعتبر التهديد الأكبر في مناطق دمشق بالإضافة للقصف بأنواعه و الذي تحول إلى واقع يومي معاش </w:t>
      </w:r>
      <w:r w:rsidR="00A56DD1">
        <w:rPr>
          <w:rFonts w:hint="cs"/>
          <w:rtl/>
          <w:lang w:bidi="ar-IQ"/>
        </w:rPr>
        <w:t xml:space="preserve">لاسيما في الريف الدمشقي </w:t>
      </w:r>
      <w:r>
        <w:rPr>
          <w:rFonts w:hint="cs"/>
          <w:rtl/>
          <w:lang w:bidi="ar-IQ"/>
        </w:rPr>
        <w:t xml:space="preserve"> </w:t>
      </w:r>
      <w:r>
        <w:rPr>
          <w:rtl/>
          <w:lang w:bidi="ar-IQ"/>
        </w:rPr>
        <w:t>و</w:t>
      </w:r>
      <w:r w:rsidR="00A56DD1">
        <w:rPr>
          <w:rFonts w:hint="cs"/>
          <w:rtl/>
          <w:lang w:bidi="ar-IQ"/>
        </w:rPr>
        <w:t xml:space="preserve"> قد </w:t>
      </w:r>
      <w:r>
        <w:rPr>
          <w:rtl/>
          <w:lang w:bidi="ar-IQ"/>
        </w:rPr>
        <w:t xml:space="preserve">تم تسجيل </w:t>
      </w:r>
      <w:r>
        <w:rPr>
          <w:rFonts w:hint="cs"/>
          <w:rtl/>
          <w:lang w:bidi="ar-IQ"/>
        </w:rPr>
        <w:t xml:space="preserve">الاستهدافات التالية </w:t>
      </w:r>
      <w:r>
        <w:rPr>
          <w:rtl/>
          <w:lang w:bidi="ar-IQ"/>
        </w:rPr>
        <w:t xml:space="preserve">في دمشق </w:t>
      </w:r>
      <w:r>
        <w:rPr>
          <w:rFonts w:hint="cs"/>
          <w:rtl/>
          <w:lang w:bidi="ar-IQ"/>
        </w:rPr>
        <w:t>و ريفها</w:t>
      </w:r>
      <w:r>
        <w:rPr>
          <w:rtl/>
          <w:lang w:bidi="ar-IQ"/>
        </w:rPr>
        <w:t xml:space="preserve"> : </w:t>
      </w:r>
      <w:r>
        <w:rPr>
          <w:rtl/>
          <w:lang w:bidi="ar-IQ"/>
        </w:rPr>
        <w:br/>
        <w:t xml:space="preserve">يبرود – عربين – القسطل – النبك – الضمير – دوما – التل – جيرود – جسرين – حرستا – زملكا – الجربا – الضمير – القدم – معضمية الشام – مديرا – يلدا – المهاجرين – الحجر الاسود – بيت سحم – ببيلا – افرة – دير مقرن –  كفر بطنا – برزة – سقبا – معضمية القلمون – عدرا – حمورية – حفير الفوقا – مسرابا – حران العواميد – سبينة – جرمانا – البويضة – الذيابية – الهامة – الزبداني – عقربا – خان الشيخ – مخيم النيرب – سقبا – عرطوز – </w:t>
      </w:r>
      <w:r>
        <w:rPr>
          <w:rFonts w:hint="cs"/>
          <w:rtl/>
          <w:lang w:bidi="ar-IQ"/>
        </w:rPr>
        <w:t>قدسيا</w:t>
      </w:r>
      <w:r>
        <w:rPr>
          <w:rtl/>
          <w:lang w:bidi="ar-IQ"/>
        </w:rPr>
        <w:t xml:space="preserve"> – الشاغور </w:t>
      </w:r>
    </w:p>
    <w:p w:rsidR="001E1371" w:rsidRDefault="001E1371" w:rsidP="00A56DD1">
      <w:pPr>
        <w:jc w:val="right"/>
        <w:rPr>
          <w:rtl/>
          <w:lang w:bidi="ar-IQ"/>
        </w:rPr>
      </w:pPr>
      <w:r>
        <w:rPr>
          <w:rFonts w:hint="cs"/>
          <w:rtl/>
          <w:lang w:bidi="ar-IQ"/>
        </w:rPr>
        <w:t>و قد</w:t>
      </w:r>
      <w:r>
        <w:rPr>
          <w:rtl/>
          <w:lang w:bidi="ar-IQ"/>
        </w:rPr>
        <w:t xml:space="preserve"> تم تسجيل 47 منطقة منكوبة</w:t>
      </w:r>
      <w:r>
        <w:rPr>
          <w:rFonts w:hint="cs"/>
          <w:rtl/>
          <w:lang w:bidi="ar-IQ"/>
        </w:rPr>
        <w:t xml:space="preserve"> في دمشق و ريفها</w:t>
      </w:r>
      <w:r>
        <w:rPr>
          <w:rtl/>
          <w:lang w:bidi="ar-IQ"/>
        </w:rPr>
        <w:t xml:space="preserve"> , </w:t>
      </w:r>
      <w:r>
        <w:rPr>
          <w:rFonts w:hint="cs"/>
          <w:rtl/>
          <w:lang w:bidi="ar-IQ"/>
        </w:rPr>
        <w:t xml:space="preserve">استهدفت من قبل قوات النظام السوري </w:t>
      </w:r>
      <w:r>
        <w:rPr>
          <w:rtl/>
          <w:lang w:bidi="ar-IQ"/>
        </w:rPr>
        <w:t xml:space="preserve">بمختلف انواع الاسلحة المتوسطة والثقيلة , </w:t>
      </w:r>
      <w:r>
        <w:rPr>
          <w:rFonts w:hint="cs"/>
          <w:rtl/>
          <w:lang w:bidi="ar-IQ"/>
        </w:rPr>
        <w:t>بما</w:t>
      </w:r>
      <w:r>
        <w:rPr>
          <w:rtl/>
          <w:lang w:bidi="ar-IQ"/>
        </w:rPr>
        <w:t xml:space="preserve"> </w:t>
      </w:r>
      <w:r>
        <w:rPr>
          <w:rFonts w:hint="cs"/>
          <w:rtl/>
          <w:lang w:bidi="ar-IQ"/>
        </w:rPr>
        <w:t xml:space="preserve">في ذلك القصف الجوي بالطائرات ثابتة الجناح </w:t>
      </w:r>
      <w:r>
        <w:rPr>
          <w:rtl/>
          <w:lang w:bidi="ar-IQ"/>
        </w:rPr>
        <w:t xml:space="preserve"> كما هو الحال في </w:t>
      </w:r>
      <w:r>
        <w:rPr>
          <w:rFonts w:hint="cs"/>
          <w:rtl/>
          <w:lang w:bidi="ar-IQ"/>
        </w:rPr>
        <w:t>بقية</w:t>
      </w:r>
      <w:r>
        <w:rPr>
          <w:rtl/>
          <w:lang w:bidi="ar-IQ"/>
        </w:rPr>
        <w:t xml:space="preserve"> المحافظات </w:t>
      </w:r>
      <w:r>
        <w:rPr>
          <w:rFonts w:hint="cs"/>
          <w:rtl/>
          <w:lang w:bidi="ar-IQ"/>
        </w:rPr>
        <w:t>السورية</w:t>
      </w:r>
      <w:r>
        <w:rPr>
          <w:rtl/>
          <w:lang w:bidi="ar-IQ"/>
        </w:rPr>
        <w:t xml:space="preserve">, بالاضافة الى غطاء من قذائف الدبابات والفازليكا , </w:t>
      </w:r>
      <w:r>
        <w:rPr>
          <w:rFonts w:hint="cs"/>
          <w:rtl/>
          <w:lang w:bidi="ar-IQ"/>
        </w:rPr>
        <w:t>و قد استخدم النظام السوري ذات الاسلوب "</w:t>
      </w:r>
      <w:r>
        <w:rPr>
          <w:rtl/>
          <w:lang w:bidi="ar-IQ"/>
        </w:rPr>
        <w:t xml:space="preserve">الضرب في العمق </w:t>
      </w:r>
      <w:r>
        <w:rPr>
          <w:rFonts w:hint="cs"/>
          <w:rtl/>
          <w:lang w:bidi="ar-IQ"/>
        </w:rPr>
        <w:t xml:space="preserve">" على المناطق التي تشكل حاضنة للثورة لا سيما في الريف الدمشقي و </w:t>
      </w:r>
      <w:r>
        <w:rPr>
          <w:rtl/>
          <w:lang w:bidi="ar-IQ"/>
        </w:rPr>
        <w:t xml:space="preserve">الضغط على </w:t>
      </w:r>
      <w:r>
        <w:rPr>
          <w:rFonts w:hint="cs"/>
          <w:rtl/>
          <w:lang w:bidi="ar-IQ"/>
        </w:rPr>
        <w:t xml:space="preserve">تلك </w:t>
      </w:r>
      <w:r>
        <w:rPr>
          <w:rtl/>
          <w:lang w:bidi="ar-IQ"/>
        </w:rPr>
        <w:t xml:space="preserve">المناطق المتاخمة </w:t>
      </w:r>
      <w:r>
        <w:rPr>
          <w:rFonts w:hint="cs"/>
          <w:rtl/>
          <w:lang w:bidi="ar-IQ"/>
        </w:rPr>
        <w:t xml:space="preserve">لدمشق بفرض سياسة العقاب الجماعي عليها لاسيما الجوع و العطش و البرد حتى بات </w:t>
      </w:r>
      <w:r w:rsidR="00A56DD1">
        <w:rPr>
          <w:rFonts w:hint="cs"/>
          <w:rtl/>
          <w:lang w:bidi="ar-IQ"/>
        </w:rPr>
        <w:t xml:space="preserve"> الكفاف من الزاد </w:t>
      </w:r>
      <w:r>
        <w:rPr>
          <w:rFonts w:hint="cs"/>
          <w:rtl/>
          <w:lang w:bidi="ar-IQ"/>
        </w:rPr>
        <w:t xml:space="preserve">حلم لقاطنيها لاسيما أهالي مخيم اليرموك و المعضمية بالإضافة لجوبر و القابون و داريا و التي تهدد الأوضاع الانسانية فيها بكارثة </w:t>
      </w:r>
      <w:r w:rsidR="00A56DD1">
        <w:rPr>
          <w:rFonts w:hint="cs"/>
          <w:rtl/>
          <w:lang w:bidi="ar-IQ"/>
        </w:rPr>
        <w:t>إنسانية</w:t>
      </w:r>
      <w:r>
        <w:rPr>
          <w:rFonts w:hint="cs"/>
          <w:rtl/>
          <w:lang w:bidi="ar-IQ"/>
        </w:rPr>
        <w:t xml:space="preserve"> جماعية </w:t>
      </w:r>
      <w:r w:rsidR="00A56DD1">
        <w:rPr>
          <w:rFonts w:hint="cs"/>
          <w:rtl/>
          <w:lang w:bidi="ar-IQ"/>
        </w:rPr>
        <w:t>لا سابق لها</w:t>
      </w:r>
      <w:r>
        <w:rPr>
          <w:rFonts w:hint="cs"/>
          <w:rtl/>
          <w:lang w:bidi="ar-IQ"/>
        </w:rPr>
        <w:t xml:space="preserve"> في التاريخ الحديث.</w:t>
      </w:r>
    </w:p>
    <w:p w:rsidR="009A2756" w:rsidRDefault="001E1371" w:rsidP="00A56DD1">
      <w:pPr>
        <w:jc w:val="right"/>
        <w:rPr>
          <w:lang w:bidi="ar-IQ"/>
        </w:rPr>
      </w:pPr>
      <w:r>
        <w:rPr>
          <w:rtl/>
          <w:lang w:bidi="ar-IQ"/>
        </w:rPr>
        <w:t>و</w:t>
      </w:r>
      <w:r>
        <w:rPr>
          <w:rFonts w:hint="cs"/>
          <w:rtl/>
          <w:lang w:bidi="ar-IQ"/>
        </w:rPr>
        <w:t xml:space="preserve"> قد </w:t>
      </w:r>
      <w:r>
        <w:rPr>
          <w:rtl/>
          <w:lang w:bidi="ar-IQ"/>
        </w:rPr>
        <w:t xml:space="preserve">تم تسجيل </w:t>
      </w:r>
      <w:r w:rsidR="00A56DD1">
        <w:rPr>
          <w:rFonts w:hint="cs"/>
          <w:rtl/>
          <w:lang w:bidi="ar-IQ"/>
        </w:rPr>
        <w:t>/ 49 / ضحية بدمشق بالإضافة إلى / 6 / من قوات الجيش الحر و / 316 / ضحية في الريف الدمشقي بالإضافة إلى    / 85 / ضحية من قوات الجيش الحر علما أن معظم الضحايا كان قد</w:t>
      </w:r>
      <w:r>
        <w:rPr>
          <w:rtl/>
          <w:lang w:bidi="ar-IQ"/>
        </w:rPr>
        <w:t xml:space="preserve"> </w:t>
      </w:r>
      <w:r>
        <w:rPr>
          <w:rFonts w:hint="cs"/>
          <w:rtl/>
          <w:lang w:bidi="ar-IQ"/>
        </w:rPr>
        <w:t>سقط</w:t>
      </w:r>
      <w:r>
        <w:rPr>
          <w:rtl/>
          <w:lang w:bidi="ar-IQ"/>
        </w:rPr>
        <w:t xml:space="preserve"> بالقصف العشوائي للنظام </w:t>
      </w:r>
      <w:r w:rsidR="00A56DD1">
        <w:rPr>
          <w:rFonts w:hint="cs"/>
          <w:rtl/>
          <w:lang w:bidi="ar-IQ"/>
        </w:rPr>
        <w:t>السوري</w:t>
      </w:r>
      <w:r>
        <w:rPr>
          <w:rtl/>
          <w:lang w:bidi="ar-IQ"/>
        </w:rPr>
        <w:t xml:space="preserve"> .</w:t>
      </w:r>
    </w:p>
    <w:p w:rsidR="009A2756" w:rsidRPr="009A2756" w:rsidRDefault="00F5583F" w:rsidP="009A2756">
      <w:pPr>
        <w:bidi/>
        <w:ind w:left="720"/>
        <w:rPr>
          <w:rStyle w:val="watch-title"/>
          <w:b/>
          <w:bCs/>
        </w:rPr>
      </w:pPr>
      <w:r w:rsidRPr="009A2756">
        <w:rPr>
          <w:rFonts w:hint="cs"/>
          <w:b/>
          <w:bCs/>
          <w:color w:val="000000" w:themeColor="text1"/>
          <w:sz w:val="24"/>
          <w:szCs w:val="24"/>
          <w:rtl/>
          <w:lang w:bidi="ar-SY"/>
        </w:rPr>
        <w:lastRenderedPageBreak/>
        <w:t xml:space="preserve">وفي التالي بعض </w:t>
      </w:r>
      <w:r w:rsidR="009A2756">
        <w:rPr>
          <w:rFonts w:hint="cs"/>
          <w:b/>
          <w:bCs/>
          <w:color w:val="000000" w:themeColor="text1"/>
          <w:sz w:val="24"/>
          <w:szCs w:val="24"/>
          <w:rtl/>
          <w:lang w:bidi="ar-SY"/>
        </w:rPr>
        <w:t>المقاطع</w:t>
      </w:r>
      <w:r w:rsidRPr="009A2756">
        <w:rPr>
          <w:rFonts w:hint="cs"/>
          <w:b/>
          <w:bCs/>
          <w:color w:val="000000" w:themeColor="text1"/>
          <w:sz w:val="24"/>
          <w:szCs w:val="24"/>
          <w:rtl/>
          <w:lang w:bidi="ar-SY"/>
        </w:rPr>
        <w:t xml:space="preserve"> التي تظهر الدمار الحاصل خلال الفترة الماضية</w:t>
      </w:r>
      <w:r>
        <w:rPr>
          <w:color w:val="000000" w:themeColor="text1"/>
          <w:sz w:val="24"/>
          <w:szCs w:val="24"/>
          <w:rtl/>
          <w:lang w:bidi="ar-SY"/>
        </w:rPr>
        <w:br/>
      </w:r>
      <w:r w:rsidR="006A3426">
        <w:rPr>
          <w:rtl/>
          <w:lang w:bidi="ar-SY"/>
        </w:rPr>
        <w:br/>
      </w:r>
      <w:hyperlink r:id="rId124" w:history="1">
        <w:r w:rsidR="00A0595D" w:rsidRPr="009A2756">
          <w:rPr>
            <w:rStyle w:val="Hyperlink"/>
            <w:b/>
            <w:bCs/>
            <w:rtl/>
          </w:rPr>
          <w:t>ريف دمشق ببيلا آثار الدمار جراء القصف العنيف على البلدة 29 12 2013</w:t>
        </w:r>
      </w:hyperlink>
    </w:p>
    <w:p w:rsidR="00A0595D" w:rsidRDefault="00217A5A" w:rsidP="009A2756">
      <w:pPr>
        <w:bidi/>
        <w:ind w:left="720"/>
        <w:rPr>
          <w:rtl/>
        </w:rPr>
      </w:pPr>
      <w:hyperlink r:id="rId125" w:history="1">
        <w:r w:rsidR="00A0595D" w:rsidRPr="009A2756">
          <w:rPr>
            <w:rStyle w:val="Hyperlink"/>
            <w:b/>
            <w:bCs/>
            <w:rtl/>
          </w:rPr>
          <w:t>دمشق طريق المطار اشتعال الحرائق جراء انفجار هز العاصمة 26 12 2013 جـ1</w:t>
        </w:r>
      </w:hyperlink>
    </w:p>
    <w:p w:rsidR="0088411E" w:rsidRPr="00F5583F" w:rsidRDefault="00217A5A" w:rsidP="0088411E">
      <w:pPr>
        <w:pStyle w:val="Heading1"/>
        <w:bidi/>
        <w:spacing w:line="240" w:lineRule="auto"/>
        <w:ind w:left="720"/>
        <w:rPr>
          <w:rStyle w:val="watch-title"/>
          <w:sz w:val="22"/>
          <w:szCs w:val="22"/>
          <w:rtl/>
        </w:rPr>
      </w:pPr>
      <w:hyperlink r:id="rId126" w:history="1">
        <w:r w:rsidR="0088411E" w:rsidRPr="00F5583F">
          <w:rPr>
            <w:rStyle w:val="Hyperlink"/>
            <w:sz w:val="22"/>
            <w:szCs w:val="22"/>
            <w:rtl/>
          </w:rPr>
          <w:t>دمشق | عدرا • تصاعد الدخان جراء القصف الهمجي 24-12-2013</w:t>
        </w:r>
      </w:hyperlink>
    </w:p>
    <w:p w:rsidR="0088411E" w:rsidRPr="00F5583F" w:rsidRDefault="00217A5A" w:rsidP="0088411E">
      <w:pPr>
        <w:pStyle w:val="Heading1"/>
        <w:bidi/>
        <w:spacing w:line="240" w:lineRule="auto"/>
        <w:ind w:left="720"/>
        <w:rPr>
          <w:rStyle w:val="watch-title"/>
          <w:sz w:val="22"/>
          <w:szCs w:val="22"/>
          <w:rtl/>
        </w:rPr>
      </w:pPr>
      <w:hyperlink r:id="rId127" w:history="1">
        <w:r w:rsidR="0088411E" w:rsidRPr="00F5583F">
          <w:rPr>
            <w:rStyle w:val="Hyperlink"/>
            <w:sz w:val="22"/>
            <w:szCs w:val="22"/>
            <w:rtl/>
          </w:rPr>
          <w:t>دمشق | جسرين • الدمار جراء القصف الهمجي 24-12-2013</w:t>
        </w:r>
      </w:hyperlink>
    </w:p>
    <w:p w:rsidR="0088411E" w:rsidRPr="00F5583F" w:rsidRDefault="00217A5A" w:rsidP="0088411E">
      <w:pPr>
        <w:pStyle w:val="Heading1"/>
        <w:bidi/>
        <w:spacing w:line="240" w:lineRule="auto"/>
        <w:ind w:left="720"/>
        <w:rPr>
          <w:rStyle w:val="watch-title"/>
          <w:sz w:val="22"/>
          <w:szCs w:val="22"/>
          <w:rtl/>
        </w:rPr>
      </w:pPr>
      <w:hyperlink r:id="rId128" w:history="1">
        <w:r w:rsidR="0088411E" w:rsidRPr="00F5583F">
          <w:rPr>
            <w:rStyle w:val="Hyperlink"/>
            <w:sz w:val="22"/>
            <w:szCs w:val="22"/>
            <w:rtl/>
          </w:rPr>
          <w:t>دمشق | الغوطة الشرقية • تصاعد الدخان جراء القصف الهمجي 23-12-2013</w:t>
        </w:r>
      </w:hyperlink>
    </w:p>
    <w:p w:rsidR="0088411E" w:rsidRPr="00F5583F" w:rsidRDefault="00217A5A" w:rsidP="0088411E">
      <w:pPr>
        <w:pStyle w:val="Heading1"/>
        <w:bidi/>
        <w:spacing w:line="240" w:lineRule="auto"/>
        <w:ind w:left="720"/>
        <w:rPr>
          <w:rStyle w:val="watch-title"/>
          <w:sz w:val="22"/>
          <w:szCs w:val="22"/>
          <w:rtl/>
        </w:rPr>
      </w:pPr>
      <w:hyperlink r:id="rId129" w:history="1">
        <w:r w:rsidR="0088411E" w:rsidRPr="00F5583F">
          <w:rPr>
            <w:rStyle w:val="Hyperlink"/>
            <w:sz w:val="22"/>
            <w:szCs w:val="22"/>
            <w:rtl/>
          </w:rPr>
          <w:t>دمشق | الزبداني • تصاعد الدخان جراء القصف الهمجي 23-12-2013</w:t>
        </w:r>
      </w:hyperlink>
    </w:p>
    <w:p w:rsidR="0088411E" w:rsidRDefault="00217A5A" w:rsidP="0088411E">
      <w:pPr>
        <w:pStyle w:val="Heading1"/>
        <w:bidi/>
        <w:spacing w:line="240" w:lineRule="auto"/>
        <w:ind w:left="720"/>
        <w:rPr>
          <w:rtl/>
        </w:rPr>
      </w:pPr>
      <w:hyperlink r:id="rId130" w:history="1">
        <w:r w:rsidR="0088411E" w:rsidRPr="00F5583F">
          <w:rPr>
            <w:rStyle w:val="Hyperlink"/>
            <w:sz w:val="22"/>
            <w:szCs w:val="22"/>
            <w:rtl/>
          </w:rPr>
          <w:t>دمشق | القابون • الدمار جراء القصف الهمجي 19-12-2013</w:t>
        </w:r>
      </w:hyperlink>
    </w:p>
    <w:p w:rsidR="0088411E" w:rsidRPr="0088411E" w:rsidRDefault="0088411E" w:rsidP="0088411E">
      <w:pPr>
        <w:bidi/>
        <w:rPr>
          <w:rtl/>
        </w:rPr>
      </w:pPr>
    </w:p>
    <w:p w:rsidR="0088411E" w:rsidRPr="00934B08" w:rsidRDefault="00217A5A" w:rsidP="0088411E">
      <w:pPr>
        <w:bidi/>
        <w:ind w:left="720"/>
        <w:rPr>
          <w:b/>
          <w:bCs/>
          <w:rtl/>
        </w:rPr>
      </w:pPr>
      <w:hyperlink r:id="rId131" w:history="1">
        <w:r w:rsidR="0088411E" w:rsidRPr="00934B08">
          <w:rPr>
            <w:rStyle w:val="Hyperlink"/>
            <w:b/>
            <w:bCs/>
            <w:rtl/>
          </w:rPr>
          <w:t>دمشق | دوما • تصاعد الدخان جراء القصف الهمجي 15-12-2013</w:t>
        </w:r>
      </w:hyperlink>
    </w:p>
    <w:p w:rsidR="0088411E" w:rsidRPr="00F5583F" w:rsidRDefault="00217A5A" w:rsidP="0088411E">
      <w:pPr>
        <w:pStyle w:val="Heading1"/>
        <w:bidi/>
        <w:spacing w:line="240" w:lineRule="auto"/>
        <w:ind w:left="720"/>
        <w:rPr>
          <w:rStyle w:val="watch-title"/>
          <w:color w:val="000000" w:themeColor="text1"/>
          <w:sz w:val="22"/>
          <w:szCs w:val="22"/>
          <w:rtl/>
          <w:lang w:bidi="ar-SY"/>
        </w:rPr>
      </w:pPr>
      <w:hyperlink r:id="rId132" w:history="1">
        <w:r w:rsidR="0088411E" w:rsidRPr="00F5583F">
          <w:rPr>
            <w:rStyle w:val="Hyperlink"/>
            <w:sz w:val="22"/>
            <w:szCs w:val="22"/>
            <w:rtl/>
          </w:rPr>
          <w:t>دمشق | جسرين • الدمار جراء القصف الهمجي 24-12-2013</w:t>
        </w:r>
      </w:hyperlink>
    </w:p>
    <w:p w:rsidR="0088411E" w:rsidRPr="00F5583F" w:rsidRDefault="00217A5A" w:rsidP="0088411E">
      <w:pPr>
        <w:pStyle w:val="Heading1"/>
        <w:bidi/>
        <w:spacing w:line="240" w:lineRule="auto"/>
        <w:ind w:left="720"/>
        <w:rPr>
          <w:rStyle w:val="watch-title"/>
          <w:sz w:val="22"/>
          <w:szCs w:val="22"/>
          <w:rtl/>
        </w:rPr>
      </w:pPr>
      <w:hyperlink r:id="rId133" w:history="1">
        <w:r w:rsidR="0088411E" w:rsidRPr="00F5583F">
          <w:rPr>
            <w:rStyle w:val="Hyperlink"/>
            <w:sz w:val="22"/>
            <w:szCs w:val="22"/>
            <w:rtl/>
          </w:rPr>
          <w:t>دمشق | وادي بردى • تصاعد الدخان جراء القصف الهمجي 24-12-2013</w:t>
        </w:r>
      </w:hyperlink>
    </w:p>
    <w:p w:rsidR="0088411E" w:rsidRPr="00F5583F" w:rsidRDefault="00217A5A" w:rsidP="0088411E">
      <w:pPr>
        <w:pStyle w:val="Heading1"/>
        <w:bidi/>
        <w:spacing w:line="240" w:lineRule="auto"/>
        <w:ind w:left="720"/>
        <w:rPr>
          <w:rStyle w:val="watch-title"/>
          <w:sz w:val="22"/>
          <w:szCs w:val="22"/>
          <w:rtl/>
        </w:rPr>
      </w:pPr>
      <w:hyperlink r:id="rId134" w:history="1">
        <w:r w:rsidR="0088411E" w:rsidRPr="00F5583F">
          <w:rPr>
            <w:rStyle w:val="Hyperlink"/>
            <w:sz w:val="22"/>
            <w:szCs w:val="22"/>
            <w:rtl/>
          </w:rPr>
          <w:t>دمشق | الزبداني • تصاعد الدخان جراء القصف الهمجي 24-12-2013</w:t>
        </w:r>
      </w:hyperlink>
    </w:p>
    <w:p w:rsidR="00F5583F" w:rsidRPr="0088411E" w:rsidRDefault="00F5583F" w:rsidP="0088411E">
      <w:pPr>
        <w:pStyle w:val="Heading1"/>
        <w:bidi/>
        <w:spacing w:line="240" w:lineRule="auto"/>
        <w:rPr>
          <w:sz w:val="22"/>
          <w:szCs w:val="22"/>
          <w:rtl/>
        </w:rPr>
      </w:pPr>
    </w:p>
    <w:p w:rsidR="00A0595D" w:rsidRDefault="001E1371" w:rsidP="00A56DD1">
      <w:pPr>
        <w:jc w:val="right"/>
        <w:rPr>
          <w:rtl/>
          <w:lang w:bidi="ar-IQ"/>
        </w:rPr>
      </w:pPr>
      <w:r>
        <w:rPr>
          <w:b/>
          <w:bCs/>
          <w:rtl/>
          <w:lang w:bidi="ar-IQ"/>
        </w:rPr>
        <w:t>درعا</w:t>
      </w:r>
      <w:r>
        <w:rPr>
          <w:rtl/>
          <w:lang w:bidi="ar-IQ"/>
        </w:rPr>
        <w:t xml:space="preserve"> : اكبر مشاكل درعا حاليا هي جاسم وانخل التي </w:t>
      </w:r>
      <w:r>
        <w:rPr>
          <w:rFonts w:hint="cs"/>
          <w:rtl/>
          <w:lang w:bidi="ar-IQ"/>
        </w:rPr>
        <w:t xml:space="preserve">تتعرض لقصف من قبل قوات النظام </w:t>
      </w:r>
      <w:r>
        <w:rPr>
          <w:rtl/>
          <w:lang w:bidi="ar-IQ"/>
        </w:rPr>
        <w:t xml:space="preserve">يكاد </w:t>
      </w:r>
      <w:r>
        <w:rPr>
          <w:rFonts w:hint="cs"/>
          <w:rtl/>
          <w:lang w:bidi="ar-IQ"/>
        </w:rPr>
        <w:t>لا ينقطع</w:t>
      </w:r>
      <w:r>
        <w:rPr>
          <w:rtl/>
          <w:lang w:bidi="ar-IQ"/>
        </w:rPr>
        <w:t xml:space="preserve"> , وتعتبر نوى كمنطقة محاصرة بالكامل هي مشروع </w:t>
      </w:r>
      <w:r>
        <w:rPr>
          <w:rFonts w:hint="cs"/>
          <w:rtl/>
          <w:lang w:bidi="ar-IQ"/>
        </w:rPr>
        <w:t>إبادة جماعية</w:t>
      </w:r>
      <w:r>
        <w:rPr>
          <w:rtl/>
          <w:lang w:bidi="ar-IQ"/>
        </w:rPr>
        <w:t xml:space="preserve"> كما </w:t>
      </w:r>
      <w:r>
        <w:rPr>
          <w:rFonts w:hint="cs"/>
          <w:rtl/>
          <w:lang w:bidi="ar-IQ"/>
        </w:rPr>
        <w:t xml:space="preserve">هي </w:t>
      </w:r>
      <w:r>
        <w:rPr>
          <w:rtl/>
          <w:lang w:bidi="ar-IQ"/>
        </w:rPr>
        <w:t xml:space="preserve">الحال </w:t>
      </w:r>
      <w:r>
        <w:rPr>
          <w:rFonts w:hint="cs"/>
          <w:rtl/>
          <w:lang w:bidi="ar-IQ"/>
        </w:rPr>
        <w:t xml:space="preserve">عليه </w:t>
      </w:r>
      <w:r>
        <w:rPr>
          <w:rtl/>
          <w:lang w:bidi="ar-IQ"/>
        </w:rPr>
        <w:t>في مخيم اليرموك والمعضمية .</w:t>
      </w:r>
      <w:r>
        <w:rPr>
          <w:rtl/>
          <w:lang w:bidi="ar-IQ"/>
        </w:rPr>
        <w:br/>
      </w:r>
      <w:r>
        <w:rPr>
          <w:rFonts w:hint="cs"/>
          <w:rtl/>
          <w:lang w:bidi="ar-IQ"/>
        </w:rPr>
        <w:t>و قد تمّ تسجيل المناطق المنكوبة التالية</w:t>
      </w:r>
      <w:r>
        <w:rPr>
          <w:rtl/>
          <w:lang w:bidi="ar-IQ"/>
        </w:rPr>
        <w:t xml:space="preserve"> : انخل – دير العدس – بصر الحرير – جاسم – غباغب – دير البخت – حي البلد – الحراك – النعيمة – كفر شمس – نوى – ام الميادين – الشيخ مسكين – مخيم الفلسطينين – داعل – خربة الغزالة – حباب – الصنمين – الجيزة .  بمعدل 19 منطقة منكوبة خلال الفترة السابقة و</w:t>
      </w:r>
      <w:r>
        <w:rPr>
          <w:rFonts w:hint="cs"/>
          <w:rtl/>
          <w:lang w:bidi="ar-IQ"/>
        </w:rPr>
        <w:t xml:space="preserve">التي لم تنقطع عنها </w:t>
      </w:r>
      <w:r>
        <w:rPr>
          <w:rtl/>
          <w:lang w:bidi="ar-IQ"/>
        </w:rPr>
        <w:t xml:space="preserve">قذائف الدبابات </w:t>
      </w:r>
      <w:r>
        <w:rPr>
          <w:rFonts w:hint="cs"/>
          <w:rtl/>
          <w:lang w:bidi="ar-IQ"/>
        </w:rPr>
        <w:t xml:space="preserve">و المدفعية الثقيلة و تعتبر </w:t>
      </w:r>
      <w:r>
        <w:rPr>
          <w:rtl/>
          <w:lang w:bidi="ar-IQ"/>
        </w:rPr>
        <w:t xml:space="preserve">الفازليكا هي السلاح </w:t>
      </w:r>
      <w:r>
        <w:rPr>
          <w:rFonts w:hint="cs"/>
          <w:rtl/>
          <w:lang w:bidi="ar-IQ"/>
        </w:rPr>
        <w:t>الإعتيادي</w:t>
      </w:r>
      <w:r>
        <w:rPr>
          <w:rtl/>
          <w:lang w:bidi="ar-IQ"/>
        </w:rPr>
        <w:t xml:space="preserve"> الذي </w:t>
      </w:r>
      <w:r>
        <w:rPr>
          <w:rFonts w:hint="cs"/>
          <w:rtl/>
          <w:lang w:bidi="ar-IQ"/>
        </w:rPr>
        <w:t>يتلقى</w:t>
      </w:r>
      <w:r>
        <w:rPr>
          <w:rtl/>
          <w:lang w:bidi="ar-IQ"/>
        </w:rPr>
        <w:t xml:space="preserve"> المدنيين</w:t>
      </w:r>
      <w:r>
        <w:rPr>
          <w:rFonts w:hint="cs"/>
          <w:rtl/>
          <w:lang w:bidi="ar-IQ"/>
        </w:rPr>
        <w:t xml:space="preserve"> قذائفه في</w:t>
      </w:r>
      <w:r w:rsidR="00A56DD1">
        <w:rPr>
          <w:rtl/>
          <w:lang w:bidi="ar-IQ"/>
        </w:rPr>
        <w:t xml:space="preserve"> كل يوم</w:t>
      </w:r>
      <w:r w:rsidR="00A56DD1">
        <w:rPr>
          <w:rFonts w:hint="cs"/>
          <w:rtl/>
          <w:lang w:bidi="ar-IQ"/>
        </w:rPr>
        <w:t xml:space="preserve">، و قد أسفر العدوان الهمجي الحكومي على درعا عن سقوط / 149 / ضحية من المدنيين و / 31 / ضحية من الجيش الحر و فيما يلي </w:t>
      </w:r>
      <w:r w:rsidR="001A5597">
        <w:rPr>
          <w:rFonts w:hint="cs"/>
          <w:rtl/>
          <w:lang w:bidi="ar-IQ"/>
        </w:rPr>
        <w:t xml:space="preserve"> بعض المناطق التي تظهر الحالة من الدمار الحاصل في الفترة الماضية .</w:t>
      </w:r>
    </w:p>
    <w:p w:rsidR="00A0595D" w:rsidRPr="009A2756" w:rsidRDefault="00217A5A" w:rsidP="009A2756">
      <w:pPr>
        <w:bidi/>
        <w:ind w:left="720"/>
        <w:rPr>
          <w:rStyle w:val="watch-title"/>
          <w:b/>
          <w:bCs/>
          <w:sz w:val="24"/>
          <w:szCs w:val="24"/>
          <w:rtl/>
        </w:rPr>
      </w:pPr>
      <w:hyperlink r:id="rId135" w:history="1">
        <w:r w:rsidR="001A5597" w:rsidRPr="009A2756">
          <w:rPr>
            <w:rStyle w:val="Hyperlink"/>
            <w:b/>
            <w:bCs/>
            <w:sz w:val="24"/>
            <w:szCs w:val="24"/>
            <w:rtl/>
          </w:rPr>
          <w:t>درعا | البلد • تصاعد الدخان جراء القصف الهمجي 24-12-2013</w:t>
        </w:r>
      </w:hyperlink>
    </w:p>
    <w:p w:rsidR="00A0595D" w:rsidRPr="009A2756" w:rsidRDefault="00217A5A" w:rsidP="009A2756">
      <w:pPr>
        <w:bidi/>
        <w:ind w:left="720"/>
        <w:rPr>
          <w:rStyle w:val="watch-title"/>
          <w:b/>
          <w:bCs/>
          <w:sz w:val="24"/>
          <w:szCs w:val="24"/>
          <w:rtl/>
        </w:rPr>
      </w:pPr>
      <w:hyperlink r:id="rId136" w:history="1">
        <w:r w:rsidR="001A5597" w:rsidRPr="009A2756">
          <w:rPr>
            <w:rStyle w:val="Hyperlink"/>
            <w:b/>
            <w:bCs/>
            <w:sz w:val="24"/>
            <w:szCs w:val="24"/>
            <w:rtl/>
          </w:rPr>
          <w:t>درعا | النعيمة • تصاعد الدخان جراء القصف الهمجي 24-12-2013</w:t>
        </w:r>
      </w:hyperlink>
    </w:p>
    <w:p w:rsidR="00A0595D" w:rsidRPr="009A2756" w:rsidRDefault="00217A5A" w:rsidP="009A2756">
      <w:pPr>
        <w:bidi/>
        <w:ind w:left="720"/>
        <w:rPr>
          <w:rStyle w:val="watch-title"/>
          <w:b/>
          <w:bCs/>
          <w:sz w:val="24"/>
          <w:szCs w:val="24"/>
          <w:rtl/>
        </w:rPr>
      </w:pPr>
      <w:hyperlink r:id="rId137" w:history="1">
        <w:r w:rsidR="001A5597" w:rsidRPr="009A2756">
          <w:rPr>
            <w:rStyle w:val="Hyperlink"/>
            <w:b/>
            <w:bCs/>
            <w:sz w:val="24"/>
            <w:szCs w:val="24"/>
            <w:rtl/>
          </w:rPr>
          <w:t>درعا | المحطة • تصاعد الدخان جراء القصف الهمجي 24-12-2013</w:t>
        </w:r>
      </w:hyperlink>
    </w:p>
    <w:p w:rsidR="00A0595D" w:rsidRPr="009A2756" w:rsidRDefault="00217A5A" w:rsidP="009A2756">
      <w:pPr>
        <w:bidi/>
        <w:ind w:left="720"/>
        <w:rPr>
          <w:rStyle w:val="watch-title"/>
          <w:b/>
          <w:bCs/>
          <w:sz w:val="24"/>
          <w:szCs w:val="24"/>
          <w:rtl/>
        </w:rPr>
      </w:pPr>
      <w:hyperlink r:id="rId138" w:history="1">
        <w:r w:rsidR="001A5597" w:rsidRPr="009A2756">
          <w:rPr>
            <w:rStyle w:val="Hyperlink"/>
            <w:b/>
            <w:bCs/>
            <w:sz w:val="24"/>
            <w:szCs w:val="24"/>
            <w:rtl/>
          </w:rPr>
          <w:t>درعا | طريق السد • تصاعد الدخان جراء القصف الهمجي 23-12-2013</w:t>
        </w:r>
      </w:hyperlink>
    </w:p>
    <w:p w:rsidR="00A0595D" w:rsidRPr="009A2756" w:rsidRDefault="00217A5A" w:rsidP="009A2756">
      <w:pPr>
        <w:bidi/>
        <w:ind w:left="720"/>
        <w:rPr>
          <w:rStyle w:val="watch-title"/>
          <w:b/>
          <w:bCs/>
          <w:sz w:val="24"/>
          <w:szCs w:val="24"/>
          <w:rtl/>
        </w:rPr>
      </w:pPr>
      <w:hyperlink r:id="rId139" w:history="1">
        <w:r w:rsidR="001A5597" w:rsidRPr="009A2756">
          <w:rPr>
            <w:rStyle w:val="Hyperlink"/>
            <w:b/>
            <w:bCs/>
            <w:sz w:val="24"/>
            <w:szCs w:val="24"/>
            <w:rtl/>
          </w:rPr>
          <w:t>درعا | الجيزة • تشييع الشهيد علي قاسم المتوالي 23-12-2013</w:t>
        </w:r>
      </w:hyperlink>
    </w:p>
    <w:p w:rsidR="00A0595D" w:rsidRPr="009A2756" w:rsidRDefault="00217A5A" w:rsidP="009A2756">
      <w:pPr>
        <w:bidi/>
        <w:ind w:left="720"/>
        <w:rPr>
          <w:rStyle w:val="watch-title"/>
          <w:b/>
          <w:bCs/>
          <w:rtl/>
        </w:rPr>
      </w:pPr>
      <w:hyperlink r:id="rId140" w:history="1">
        <w:r w:rsidR="001A5597" w:rsidRPr="009A2756">
          <w:rPr>
            <w:rStyle w:val="Hyperlink"/>
            <w:b/>
            <w:bCs/>
            <w:sz w:val="24"/>
            <w:szCs w:val="24"/>
            <w:rtl/>
          </w:rPr>
          <w:t>درعا | انخل • تصاعد الدخان جراء القصف الهمجي 15-12-2013</w:t>
        </w:r>
      </w:hyperlink>
      <w:r w:rsidR="001A5597" w:rsidRPr="009A2756">
        <w:rPr>
          <w:rStyle w:val="watch-title"/>
          <w:b/>
          <w:bCs/>
          <w:rtl/>
        </w:rPr>
        <w:t xml:space="preserve"> </w:t>
      </w:r>
    </w:p>
    <w:p w:rsidR="00A0595D" w:rsidRPr="009A2756" w:rsidRDefault="00217A5A" w:rsidP="009A2756">
      <w:pPr>
        <w:bidi/>
        <w:ind w:left="720"/>
        <w:rPr>
          <w:rStyle w:val="watch-title"/>
          <w:b/>
          <w:bCs/>
          <w:rtl/>
        </w:rPr>
      </w:pPr>
      <w:hyperlink r:id="rId141" w:history="1">
        <w:r w:rsidR="00A0595D" w:rsidRPr="009A2756">
          <w:rPr>
            <w:rStyle w:val="Hyperlink"/>
            <w:b/>
            <w:bCs/>
            <w:rtl/>
          </w:rPr>
          <w:t>مكان سقوط صاروخ أرض أرض درعا الجيزة 27 12 2013</w:t>
        </w:r>
      </w:hyperlink>
    </w:p>
    <w:p w:rsidR="00A0595D" w:rsidRPr="009A2756" w:rsidRDefault="00217A5A" w:rsidP="009A2756">
      <w:pPr>
        <w:bidi/>
        <w:ind w:left="720"/>
        <w:rPr>
          <w:rStyle w:val="watch-title"/>
          <w:b/>
          <w:bCs/>
          <w:rtl/>
        </w:rPr>
      </w:pPr>
      <w:hyperlink r:id="rId142" w:history="1">
        <w:r w:rsidR="00A0595D" w:rsidRPr="009A2756">
          <w:rPr>
            <w:rStyle w:val="Hyperlink"/>
            <w:b/>
            <w:bCs/>
            <w:rtl/>
          </w:rPr>
          <w:t>درعا صيدا غارة ل طيران المغ على البلدة 28-12-2013</w:t>
        </w:r>
      </w:hyperlink>
    </w:p>
    <w:p w:rsidR="00A0595D" w:rsidRPr="009A2756" w:rsidRDefault="00217A5A" w:rsidP="009A2756">
      <w:pPr>
        <w:bidi/>
        <w:ind w:left="720"/>
        <w:rPr>
          <w:rStyle w:val="watch-title"/>
          <w:b/>
          <w:bCs/>
          <w:rtl/>
        </w:rPr>
      </w:pPr>
      <w:hyperlink r:id="rId143" w:history="1">
        <w:r w:rsidR="00A0595D" w:rsidRPr="009A2756">
          <w:rPr>
            <w:rStyle w:val="Hyperlink"/>
            <w:b/>
            <w:bCs/>
            <w:rtl/>
          </w:rPr>
          <w:t>درعا الجيزة لحظة سقوط القذائف على البلدة 28 12 2013</w:t>
        </w:r>
      </w:hyperlink>
    </w:p>
    <w:p w:rsidR="00A0595D" w:rsidRPr="009A2756" w:rsidRDefault="00217A5A" w:rsidP="009A2756">
      <w:pPr>
        <w:bidi/>
        <w:ind w:left="720"/>
        <w:rPr>
          <w:rStyle w:val="watch-title"/>
          <w:b/>
          <w:bCs/>
          <w:rtl/>
        </w:rPr>
      </w:pPr>
      <w:hyperlink r:id="rId144" w:history="1">
        <w:r w:rsidR="00A0595D" w:rsidRPr="009A2756">
          <w:rPr>
            <w:rStyle w:val="Hyperlink"/>
            <w:b/>
            <w:bCs/>
            <w:rtl/>
          </w:rPr>
          <w:t>شام درعا إنخل لحظة سقوط القذائف على المدينة 28 12 2013 ج2</w:t>
        </w:r>
      </w:hyperlink>
    </w:p>
    <w:p w:rsidR="00A0595D" w:rsidRPr="009A2756" w:rsidRDefault="00217A5A" w:rsidP="009A2756">
      <w:pPr>
        <w:bidi/>
        <w:ind w:left="720"/>
        <w:rPr>
          <w:rStyle w:val="watch-title"/>
          <w:b/>
          <w:bCs/>
          <w:rtl/>
        </w:rPr>
      </w:pPr>
      <w:hyperlink r:id="rId145" w:history="1">
        <w:r w:rsidR="00A0595D" w:rsidRPr="009A2756">
          <w:rPr>
            <w:rStyle w:val="Hyperlink"/>
            <w:b/>
            <w:bCs/>
            <w:rtl/>
          </w:rPr>
          <w:t>درعا النعيمة تصاعد الدخان جراء القصف العنيف على البلدة 27 12 2013</w:t>
        </w:r>
      </w:hyperlink>
    </w:p>
    <w:p w:rsidR="00A0595D" w:rsidRPr="009A2756" w:rsidRDefault="00217A5A" w:rsidP="009A2756">
      <w:pPr>
        <w:bidi/>
        <w:ind w:left="720"/>
        <w:rPr>
          <w:rStyle w:val="watch-title"/>
          <w:b/>
          <w:bCs/>
          <w:rtl/>
        </w:rPr>
      </w:pPr>
      <w:hyperlink r:id="rId146" w:history="1">
        <w:r w:rsidR="00A0595D" w:rsidRPr="009A2756">
          <w:rPr>
            <w:rStyle w:val="Hyperlink"/>
            <w:b/>
            <w:bCs/>
            <w:rtl/>
          </w:rPr>
          <w:t>درعا جاسم قصف الطيران الحربي على احياء المدينة 28 12 2013</w:t>
        </w:r>
      </w:hyperlink>
    </w:p>
    <w:p w:rsidR="00A0595D" w:rsidRPr="009A2756" w:rsidRDefault="00217A5A" w:rsidP="009A2756">
      <w:pPr>
        <w:bidi/>
        <w:ind w:left="720"/>
        <w:rPr>
          <w:rStyle w:val="watch-title"/>
          <w:b/>
          <w:bCs/>
          <w:rtl/>
        </w:rPr>
      </w:pPr>
      <w:hyperlink r:id="rId147" w:history="1">
        <w:r w:rsidR="00A0595D" w:rsidRPr="009A2756">
          <w:rPr>
            <w:rStyle w:val="Hyperlink"/>
            <w:b/>
            <w:bCs/>
            <w:rtl/>
          </w:rPr>
          <w:t>درعا الجيزة لحظة سقوط القذائف على المدينة 28 12 2013</w:t>
        </w:r>
      </w:hyperlink>
    </w:p>
    <w:p w:rsidR="00A0595D" w:rsidRPr="009A2756" w:rsidRDefault="00217A5A" w:rsidP="009A2756">
      <w:pPr>
        <w:bidi/>
        <w:ind w:left="720"/>
        <w:rPr>
          <w:rStyle w:val="watch-title"/>
          <w:b/>
          <w:bCs/>
          <w:rtl/>
        </w:rPr>
      </w:pPr>
      <w:hyperlink r:id="rId148" w:history="1">
        <w:r w:rsidR="00A0595D" w:rsidRPr="009A2756">
          <w:rPr>
            <w:rStyle w:val="Hyperlink"/>
            <w:b/>
            <w:bCs/>
            <w:rtl/>
          </w:rPr>
          <w:t>درعا مدينة جاسم :: آثار قصف الطيران الحربي على المدينة 27-12-2013</w:t>
        </w:r>
      </w:hyperlink>
    </w:p>
    <w:p w:rsidR="009A2756" w:rsidRPr="009A2756" w:rsidRDefault="00217A5A" w:rsidP="009A2756">
      <w:pPr>
        <w:bidi/>
        <w:ind w:left="720"/>
        <w:rPr>
          <w:rStyle w:val="watch-title"/>
          <w:b/>
          <w:bCs/>
          <w:rtl/>
        </w:rPr>
      </w:pPr>
      <w:hyperlink r:id="rId149" w:history="1">
        <w:r w:rsidR="00A0595D" w:rsidRPr="009A2756">
          <w:rPr>
            <w:rStyle w:val="Hyperlink"/>
            <w:b/>
            <w:bCs/>
            <w:rtl/>
          </w:rPr>
          <w:t>درعا الحيزة لحظة سقوط صاروخ غراد على المدينة ج1 27 12 2013</w:t>
        </w:r>
      </w:hyperlink>
    </w:p>
    <w:p w:rsidR="009A2756" w:rsidRPr="009A2756" w:rsidRDefault="00217A5A" w:rsidP="009A2756">
      <w:pPr>
        <w:bidi/>
        <w:ind w:left="720"/>
        <w:rPr>
          <w:rStyle w:val="watch-title"/>
          <w:b/>
          <w:bCs/>
          <w:rtl/>
        </w:rPr>
      </w:pPr>
      <w:hyperlink r:id="rId150" w:history="1">
        <w:r w:rsidR="00A0595D" w:rsidRPr="009A2756">
          <w:rPr>
            <w:rStyle w:val="Hyperlink"/>
            <w:b/>
            <w:bCs/>
            <w:rtl/>
          </w:rPr>
          <w:t>درعا إنخل تصاعد الدخان جراء القصف العنيف على المدينة 27 12 2013</w:t>
        </w:r>
      </w:hyperlink>
    </w:p>
    <w:p w:rsidR="009A2756" w:rsidRPr="009A2756" w:rsidRDefault="00217A5A" w:rsidP="009A2756">
      <w:pPr>
        <w:bidi/>
        <w:ind w:left="720"/>
        <w:rPr>
          <w:rStyle w:val="watch-title"/>
          <w:b/>
          <w:bCs/>
          <w:rtl/>
        </w:rPr>
      </w:pPr>
      <w:hyperlink r:id="rId151" w:history="1">
        <w:r w:rsidR="00A0595D" w:rsidRPr="009A2756">
          <w:rPr>
            <w:rStyle w:val="Hyperlink"/>
            <w:b/>
            <w:bCs/>
            <w:rtl/>
          </w:rPr>
          <w:t>شام درعا المخيم انتشال طفل من تحت الأنقاض 21 12 2013 تحذير الفيديو قاسي جداً</w:t>
        </w:r>
      </w:hyperlink>
    </w:p>
    <w:p w:rsidR="009A2756" w:rsidRPr="009A2756" w:rsidRDefault="00217A5A" w:rsidP="009A2756">
      <w:pPr>
        <w:bidi/>
        <w:ind w:left="720"/>
        <w:rPr>
          <w:rStyle w:val="watch-title"/>
          <w:b/>
          <w:bCs/>
          <w:rtl/>
        </w:rPr>
      </w:pPr>
      <w:hyperlink r:id="rId152" w:history="1">
        <w:r w:rsidR="00A0595D" w:rsidRPr="009A2756">
          <w:rPr>
            <w:rStyle w:val="Hyperlink"/>
            <w:b/>
            <w:bCs/>
            <w:rtl/>
          </w:rPr>
          <w:t>شام درعا المخيم محاولة انتشال الأصابات من تحت الأنقاض 21 12 2013</w:t>
        </w:r>
      </w:hyperlink>
    </w:p>
    <w:p w:rsidR="009A2756" w:rsidRPr="009A2756" w:rsidRDefault="00217A5A" w:rsidP="009A2756">
      <w:pPr>
        <w:bidi/>
        <w:ind w:left="720"/>
        <w:rPr>
          <w:rStyle w:val="watch-title"/>
          <w:b/>
          <w:bCs/>
          <w:rtl/>
        </w:rPr>
      </w:pPr>
      <w:hyperlink r:id="rId153" w:history="1">
        <w:r w:rsidR="00A0595D" w:rsidRPr="009A2756">
          <w:rPr>
            <w:rStyle w:val="Hyperlink"/>
            <w:b/>
            <w:bCs/>
            <w:rtl/>
          </w:rPr>
          <w:t>درعا النعيمة تحليق للطيران المروحي في سماء البلدة 25 12 2013</w:t>
        </w:r>
      </w:hyperlink>
    </w:p>
    <w:p w:rsidR="009A2756" w:rsidRPr="009A2756" w:rsidRDefault="00217A5A" w:rsidP="009A2756">
      <w:pPr>
        <w:bidi/>
        <w:ind w:left="720"/>
        <w:rPr>
          <w:rStyle w:val="watch-title"/>
          <w:b/>
          <w:bCs/>
          <w:rtl/>
        </w:rPr>
      </w:pPr>
      <w:hyperlink r:id="rId154" w:history="1">
        <w:r w:rsidR="00A0595D" w:rsidRPr="009A2756">
          <w:rPr>
            <w:rStyle w:val="Hyperlink"/>
            <w:b/>
            <w:bCs/>
            <w:rtl/>
          </w:rPr>
          <w:t>درعا نوى جرحى أطفال جراء القصف العنيف على المدينة 22 12 2013 تحذير الفيديو قاسي جداً</w:t>
        </w:r>
      </w:hyperlink>
    </w:p>
    <w:p w:rsidR="009A2756" w:rsidRPr="009A2756" w:rsidRDefault="00217A5A" w:rsidP="009A2756">
      <w:pPr>
        <w:bidi/>
        <w:ind w:left="720"/>
        <w:rPr>
          <w:rStyle w:val="watch-title"/>
          <w:b/>
          <w:bCs/>
          <w:rtl/>
        </w:rPr>
      </w:pPr>
      <w:hyperlink r:id="rId155" w:history="1">
        <w:r w:rsidR="00A0595D" w:rsidRPr="009A2756">
          <w:rPr>
            <w:rStyle w:val="Hyperlink"/>
            <w:b/>
            <w:bCs/>
            <w:rtl/>
          </w:rPr>
          <w:t>درعا النعيمة تصاعد الدخان جراء القصف العنيف على البلدة 26 12 2013</w:t>
        </w:r>
      </w:hyperlink>
    </w:p>
    <w:p w:rsidR="009A2756" w:rsidRPr="009A2756" w:rsidRDefault="00217A5A" w:rsidP="009A2756">
      <w:pPr>
        <w:bidi/>
        <w:ind w:left="720"/>
        <w:rPr>
          <w:rStyle w:val="watch-title"/>
          <w:b/>
          <w:bCs/>
          <w:rtl/>
        </w:rPr>
      </w:pPr>
      <w:hyperlink r:id="rId156" w:history="1">
        <w:r w:rsidR="00A0595D" w:rsidRPr="009A2756">
          <w:rPr>
            <w:rStyle w:val="Hyperlink"/>
            <w:b/>
            <w:bCs/>
            <w:rtl/>
          </w:rPr>
          <w:t>ريف درعا الطيرة استهداف معاقل قوات النظام بقذائف الدبابات على يد الجيش الحر 24 12 2013</w:t>
        </w:r>
      </w:hyperlink>
    </w:p>
    <w:p w:rsidR="009A2756" w:rsidRPr="009A2756" w:rsidRDefault="00217A5A" w:rsidP="009A2756">
      <w:pPr>
        <w:bidi/>
        <w:ind w:left="720"/>
        <w:rPr>
          <w:rStyle w:val="watch-title"/>
          <w:b/>
          <w:bCs/>
          <w:rtl/>
        </w:rPr>
      </w:pPr>
      <w:hyperlink r:id="rId157" w:history="1">
        <w:r w:rsidR="00A0595D" w:rsidRPr="009A2756">
          <w:rPr>
            <w:rStyle w:val="Hyperlink"/>
            <w:b/>
            <w:bCs/>
            <w:rtl/>
          </w:rPr>
          <w:t>درعا انخل غارات الطيران الحربي التي استهدفت المدينة 25 12 2013 جـ1</w:t>
        </w:r>
      </w:hyperlink>
    </w:p>
    <w:p w:rsidR="009A2756" w:rsidRPr="009A2756" w:rsidRDefault="00217A5A" w:rsidP="009A2756">
      <w:pPr>
        <w:bidi/>
        <w:ind w:left="720"/>
        <w:rPr>
          <w:rStyle w:val="watch-title"/>
          <w:b/>
          <w:bCs/>
          <w:rtl/>
        </w:rPr>
      </w:pPr>
      <w:hyperlink r:id="rId158" w:history="1">
        <w:r w:rsidR="00A0595D" w:rsidRPr="009A2756">
          <w:rPr>
            <w:rStyle w:val="Hyperlink"/>
            <w:b/>
            <w:bCs/>
            <w:rtl/>
          </w:rPr>
          <w:t>درعا جاسم قصف من التل الكبير على مدينة جاسم 24 12 2013</w:t>
        </w:r>
      </w:hyperlink>
    </w:p>
    <w:p w:rsidR="009A2756" w:rsidRPr="009A2756" w:rsidRDefault="00217A5A" w:rsidP="009A2756">
      <w:pPr>
        <w:bidi/>
        <w:ind w:left="720"/>
        <w:rPr>
          <w:rStyle w:val="watch-title"/>
          <w:b/>
          <w:bCs/>
          <w:rtl/>
        </w:rPr>
      </w:pPr>
      <w:hyperlink r:id="rId159" w:history="1">
        <w:r w:rsidR="00A0595D" w:rsidRPr="009A2756">
          <w:rPr>
            <w:rStyle w:val="Hyperlink"/>
            <w:b/>
            <w:bCs/>
            <w:rtl/>
          </w:rPr>
          <w:t>شام درعا الغارية الغربية آثار الدمار جراء القصف العنيف على البلدة 24 12 2013</w:t>
        </w:r>
      </w:hyperlink>
    </w:p>
    <w:p w:rsidR="009A2756" w:rsidRPr="009A2756" w:rsidRDefault="00217A5A" w:rsidP="009A2756">
      <w:pPr>
        <w:bidi/>
        <w:ind w:left="720"/>
        <w:rPr>
          <w:rStyle w:val="watch-title"/>
          <w:b/>
          <w:bCs/>
          <w:rtl/>
        </w:rPr>
      </w:pPr>
      <w:hyperlink r:id="rId160" w:history="1">
        <w:r w:rsidR="00A0595D" w:rsidRPr="009A2756">
          <w:rPr>
            <w:rStyle w:val="Hyperlink"/>
            <w:b/>
            <w:bCs/>
            <w:rtl/>
          </w:rPr>
          <w:t>درعا انخل الطيران المروحي يلقى البراميل المتفجرة على المدينة 21 12 2013 ج1</w:t>
        </w:r>
      </w:hyperlink>
    </w:p>
    <w:p w:rsidR="009A2756" w:rsidRPr="009A2756" w:rsidRDefault="00217A5A" w:rsidP="009A2756">
      <w:pPr>
        <w:bidi/>
        <w:ind w:left="720"/>
        <w:rPr>
          <w:rStyle w:val="watch-title"/>
          <w:b/>
          <w:bCs/>
          <w:rtl/>
        </w:rPr>
      </w:pPr>
      <w:hyperlink r:id="rId161" w:history="1">
        <w:r w:rsidR="00A0595D" w:rsidRPr="009A2756">
          <w:rPr>
            <w:rStyle w:val="Hyperlink"/>
            <w:b/>
            <w:bCs/>
            <w:rtl/>
          </w:rPr>
          <w:t>درعا طريق السد آثار الدمار الذي خلفه القصف العنيف على منازل المدنيين 25 12 2013</w:t>
        </w:r>
      </w:hyperlink>
    </w:p>
    <w:p w:rsidR="009A2756" w:rsidRPr="009A2756" w:rsidRDefault="00217A5A" w:rsidP="009A2756">
      <w:pPr>
        <w:bidi/>
        <w:ind w:left="720"/>
        <w:rPr>
          <w:rStyle w:val="watch-title"/>
          <w:b/>
          <w:bCs/>
          <w:rtl/>
        </w:rPr>
      </w:pPr>
      <w:hyperlink r:id="rId162" w:history="1">
        <w:r w:rsidR="00A0595D" w:rsidRPr="009A2756">
          <w:rPr>
            <w:rStyle w:val="Hyperlink"/>
            <w:b/>
            <w:bCs/>
            <w:rtl/>
          </w:rPr>
          <w:t>درعا انخل لحظة سقوط القذائف على احياء المدينة 21 12 2013 ج1</w:t>
        </w:r>
      </w:hyperlink>
    </w:p>
    <w:p w:rsidR="00AC5CDD" w:rsidRDefault="00217A5A" w:rsidP="00AC5CDD">
      <w:pPr>
        <w:bidi/>
        <w:ind w:left="720"/>
        <w:rPr>
          <w:rStyle w:val="watch-title"/>
          <w:rtl/>
        </w:rPr>
      </w:pPr>
      <w:hyperlink r:id="rId163" w:history="1">
        <w:r w:rsidR="00A0595D" w:rsidRPr="009A2756">
          <w:rPr>
            <w:rStyle w:val="Hyperlink"/>
            <w:b/>
            <w:bCs/>
            <w:rtl/>
          </w:rPr>
          <w:t>مجزرة البراميل - درعا-جاسم : 20 - 12 - 2013 العثور على جثث الأطفال الشهداء تحت الأنقاض ج1</w:t>
        </w:r>
      </w:hyperlink>
      <w:r w:rsidR="00A0595D" w:rsidRPr="00A0595D">
        <w:rPr>
          <w:rStyle w:val="watch-title"/>
          <w:rtl/>
        </w:rPr>
        <w:t xml:space="preserve"> </w:t>
      </w:r>
    </w:p>
    <w:p w:rsidR="00A0595D" w:rsidRPr="00AC5CDD" w:rsidRDefault="00AD00AF" w:rsidP="00AC5CDD">
      <w:pPr>
        <w:bidi/>
        <w:ind w:left="720"/>
        <w:rPr>
          <w:rFonts w:asciiTheme="majorHAnsi" w:eastAsiaTheme="majorEastAsia" w:hAnsiTheme="majorHAnsi" w:cstheme="majorBidi"/>
          <w:b/>
          <w:bCs/>
          <w:color w:val="365F91" w:themeColor="accent1" w:themeShade="BF"/>
          <w:rtl/>
        </w:rPr>
      </w:pPr>
      <w:r w:rsidRPr="00623C21">
        <w:rPr>
          <w:rStyle w:val="watch-title"/>
          <w:rFonts w:hint="cs"/>
          <w:color w:val="000000" w:themeColor="text1"/>
          <w:rtl/>
          <w:lang w:bidi="ar-SY"/>
        </w:rPr>
        <w:t xml:space="preserve">القنيطرة : </w:t>
      </w:r>
      <w:r w:rsidR="00A56DD1" w:rsidRPr="002011E9">
        <w:rPr>
          <w:rStyle w:val="watch-title"/>
          <w:rFonts w:hint="cs"/>
          <w:color w:val="000000" w:themeColor="text1"/>
          <w:rtl/>
          <w:lang w:bidi="ar-SY"/>
        </w:rPr>
        <w:t xml:space="preserve">كما العادة فقد طال </w:t>
      </w:r>
      <w:r w:rsidRPr="002011E9">
        <w:rPr>
          <w:rStyle w:val="watch-title"/>
          <w:rFonts w:hint="cs"/>
          <w:color w:val="000000" w:themeColor="text1"/>
          <w:rtl/>
          <w:lang w:bidi="ar-SY"/>
        </w:rPr>
        <w:t xml:space="preserve">القصف مناطق نزع السلاح في </w:t>
      </w:r>
      <w:r w:rsidR="00A56DD1" w:rsidRPr="002011E9">
        <w:rPr>
          <w:rStyle w:val="watch-title"/>
          <w:rFonts w:hint="cs"/>
          <w:color w:val="000000" w:themeColor="text1"/>
          <w:rtl/>
          <w:lang w:bidi="ar-SY"/>
        </w:rPr>
        <w:t xml:space="preserve">محافظة </w:t>
      </w:r>
      <w:r w:rsidRPr="002011E9">
        <w:rPr>
          <w:rStyle w:val="watch-title"/>
          <w:rFonts w:hint="cs"/>
          <w:color w:val="000000" w:themeColor="text1"/>
          <w:rtl/>
          <w:lang w:bidi="ar-SY"/>
        </w:rPr>
        <w:t>القنيطرة</w:t>
      </w:r>
      <w:r w:rsidR="002011E9" w:rsidRPr="002011E9">
        <w:rPr>
          <w:rStyle w:val="watch-title"/>
          <w:rFonts w:hint="cs"/>
          <w:color w:val="000000" w:themeColor="text1"/>
          <w:rtl/>
          <w:lang w:bidi="ar-SY"/>
        </w:rPr>
        <w:t xml:space="preserve"> بإتفاقية الهدنة لعام 1974 </w:t>
      </w:r>
      <w:r w:rsidR="002011E9">
        <w:rPr>
          <w:rStyle w:val="watch-title"/>
          <w:rFonts w:hint="cs"/>
          <w:color w:val="000000" w:themeColor="text1"/>
          <w:rtl/>
          <w:lang w:bidi="ar-SY"/>
        </w:rPr>
        <w:t xml:space="preserve">ما بين سوريا و اسرائيل </w:t>
      </w:r>
      <w:r w:rsidR="002011E9" w:rsidRPr="002011E9">
        <w:rPr>
          <w:rStyle w:val="watch-title"/>
          <w:rFonts w:hint="cs"/>
          <w:color w:val="000000" w:themeColor="text1"/>
          <w:rtl/>
          <w:lang w:bidi="ar-SY"/>
        </w:rPr>
        <w:t xml:space="preserve">و التي </w:t>
      </w:r>
      <w:r w:rsidR="002011E9">
        <w:rPr>
          <w:rStyle w:val="watch-title"/>
          <w:rFonts w:hint="cs"/>
          <w:color w:val="000000" w:themeColor="text1"/>
          <w:rtl/>
          <w:lang w:bidi="ar-SY"/>
        </w:rPr>
        <w:t>حظرت</w:t>
      </w:r>
      <w:r w:rsidR="002011E9" w:rsidRPr="002011E9">
        <w:rPr>
          <w:rStyle w:val="watch-title"/>
          <w:rFonts w:hint="cs"/>
          <w:color w:val="000000" w:themeColor="text1"/>
          <w:rtl/>
          <w:lang w:bidi="ar-SY"/>
        </w:rPr>
        <w:t xml:space="preserve"> اسرائيل </w:t>
      </w:r>
      <w:r w:rsidR="002011E9">
        <w:rPr>
          <w:rStyle w:val="watch-title"/>
          <w:rFonts w:hint="cs"/>
          <w:color w:val="000000" w:themeColor="text1"/>
          <w:rtl/>
          <w:lang w:bidi="ar-SY"/>
        </w:rPr>
        <w:t>بموجبها</w:t>
      </w:r>
      <w:r w:rsidR="002011E9" w:rsidRPr="002011E9">
        <w:rPr>
          <w:rStyle w:val="watch-title"/>
          <w:rFonts w:hint="cs"/>
          <w:color w:val="000000" w:themeColor="text1"/>
          <w:rtl/>
          <w:lang w:bidi="ar-SY"/>
        </w:rPr>
        <w:t xml:space="preserve"> النظام السوري </w:t>
      </w:r>
      <w:r w:rsidR="002011E9">
        <w:rPr>
          <w:rStyle w:val="watch-title"/>
          <w:rFonts w:hint="cs"/>
          <w:color w:val="000000" w:themeColor="text1"/>
          <w:rtl/>
          <w:lang w:bidi="ar-SY"/>
        </w:rPr>
        <w:t xml:space="preserve">على مدى العقود الماضية </w:t>
      </w:r>
      <w:r w:rsidR="002011E9" w:rsidRPr="002011E9">
        <w:rPr>
          <w:rStyle w:val="watch-title"/>
          <w:rFonts w:hint="cs"/>
          <w:color w:val="000000" w:themeColor="text1"/>
          <w:rtl/>
          <w:lang w:bidi="ar-SY"/>
        </w:rPr>
        <w:t>من إدخال</w:t>
      </w:r>
      <w:r w:rsidR="002011E9">
        <w:rPr>
          <w:rStyle w:val="watch-title"/>
          <w:rFonts w:hint="cs"/>
          <w:color w:val="000000" w:themeColor="text1"/>
          <w:rtl/>
          <w:lang w:bidi="ar-SY"/>
        </w:rPr>
        <w:t xml:space="preserve"> حتى</w:t>
      </w:r>
      <w:r w:rsidR="002011E9" w:rsidRPr="002011E9">
        <w:rPr>
          <w:rStyle w:val="watch-title"/>
          <w:rFonts w:hint="cs"/>
          <w:color w:val="000000" w:themeColor="text1"/>
          <w:rtl/>
          <w:lang w:bidi="ar-SY"/>
        </w:rPr>
        <w:t xml:space="preserve"> " </w:t>
      </w:r>
      <w:r w:rsidR="002011E9">
        <w:rPr>
          <w:rStyle w:val="watch-title"/>
          <w:rFonts w:hint="cs"/>
          <w:color w:val="000000" w:themeColor="text1"/>
          <w:rtl/>
          <w:lang w:bidi="ar-SY"/>
        </w:rPr>
        <w:t>سكاكين</w:t>
      </w:r>
      <w:r w:rsidR="002011E9" w:rsidRPr="002011E9">
        <w:rPr>
          <w:rStyle w:val="watch-title"/>
          <w:rFonts w:hint="cs"/>
          <w:color w:val="000000" w:themeColor="text1"/>
          <w:rtl/>
          <w:lang w:bidi="ar-SY"/>
        </w:rPr>
        <w:t xml:space="preserve"> </w:t>
      </w:r>
      <w:r w:rsidR="002011E9">
        <w:rPr>
          <w:rStyle w:val="watch-title"/>
          <w:rFonts w:hint="cs"/>
          <w:color w:val="000000" w:themeColor="text1"/>
          <w:rtl/>
          <w:lang w:bidi="ar-SY"/>
        </w:rPr>
        <w:t>ال</w:t>
      </w:r>
      <w:r w:rsidR="002011E9" w:rsidRPr="002011E9">
        <w:rPr>
          <w:rStyle w:val="watch-title"/>
          <w:rFonts w:hint="cs"/>
          <w:color w:val="000000" w:themeColor="text1"/>
          <w:rtl/>
          <w:lang w:bidi="ar-SY"/>
        </w:rPr>
        <w:t xml:space="preserve">مطبخ " إلى تلك المنطقة </w:t>
      </w:r>
      <w:r w:rsidR="002011E9">
        <w:rPr>
          <w:rStyle w:val="watch-title"/>
          <w:rFonts w:hint="cs"/>
          <w:color w:val="000000" w:themeColor="text1"/>
          <w:rtl/>
          <w:lang w:bidi="ar-SY"/>
        </w:rPr>
        <w:t>سواء خلال</w:t>
      </w:r>
      <w:r w:rsidR="002011E9" w:rsidRPr="002011E9">
        <w:rPr>
          <w:rStyle w:val="watch-title"/>
          <w:rFonts w:hint="cs"/>
          <w:color w:val="000000" w:themeColor="text1"/>
          <w:rtl/>
          <w:lang w:bidi="ar-SY"/>
        </w:rPr>
        <w:t xml:space="preserve"> سنوات حكم الأسد الأب و الإبن إلى أن </w:t>
      </w:r>
      <w:r w:rsidR="002011E9">
        <w:rPr>
          <w:rStyle w:val="watch-title"/>
          <w:rFonts w:hint="cs"/>
          <w:color w:val="000000" w:themeColor="text1"/>
          <w:rtl/>
          <w:lang w:bidi="ar-SY"/>
        </w:rPr>
        <w:t xml:space="preserve">اندلعت </w:t>
      </w:r>
      <w:r w:rsidR="002011E9" w:rsidRPr="002011E9">
        <w:rPr>
          <w:rStyle w:val="watch-title"/>
          <w:rFonts w:hint="cs"/>
          <w:color w:val="000000" w:themeColor="text1"/>
          <w:rtl/>
          <w:lang w:bidi="ar-SY"/>
        </w:rPr>
        <w:t xml:space="preserve"> ثورة الكرامة في سوريا حيث أفضى التواطئ </w:t>
      </w:r>
      <w:r w:rsidR="00A56DD1" w:rsidRPr="002011E9">
        <w:rPr>
          <w:rStyle w:val="watch-title"/>
          <w:rFonts w:hint="cs"/>
          <w:color w:val="000000" w:themeColor="text1"/>
          <w:rtl/>
          <w:lang w:bidi="ar-SY"/>
        </w:rPr>
        <w:t xml:space="preserve">الاسرائيلي مع النظام السوري بوساطة أمريكية </w:t>
      </w:r>
      <w:r w:rsidR="002011E9">
        <w:rPr>
          <w:rStyle w:val="watch-title"/>
          <w:rFonts w:hint="cs"/>
          <w:color w:val="000000" w:themeColor="text1"/>
          <w:rtl/>
          <w:lang w:bidi="ar-SY"/>
        </w:rPr>
        <w:t>ب</w:t>
      </w:r>
      <w:r w:rsidR="00A56DD1" w:rsidRPr="002011E9">
        <w:rPr>
          <w:rStyle w:val="watch-title"/>
          <w:rFonts w:hint="cs"/>
          <w:color w:val="000000" w:themeColor="text1"/>
          <w:rtl/>
          <w:lang w:bidi="ar-SY"/>
        </w:rPr>
        <w:t xml:space="preserve">حسب </w:t>
      </w:r>
      <w:r w:rsidR="002011E9">
        <w:rPr>
          <w:rStyle w:val="watch-title"/>
          <w:rFonts w:hint="cs"/>
          <w:color w:val="000000" w:themeColor="text1"/>
          <w:rtl/>
          <w:lang w:bidi="ar-SY"/>
        </w:rPr>
        <w:t>معظم</w:t>
      </w:r>
      <w:r w:rsidR="00A56DD1" w:rsidRPr="002011E9">
        <w:rPr>
          <w:rStyle w:val="watch-title"/>
          <w:rFonts w:hint="cs"/>
          <w:color w:val="000000" w:themeColor="text1"/>
          <w:rtl/>
          <w:lang w:bidi="ar-SY"/>
        </w:rPr>
        <w:t xml:space="preserve"> الترجيحات </w:t>
      </w:r>
      <w:r w:rsidR="002011E9" w:rsidRPr="002011E9">
        <w:rPr>
          <w:rStyle w:val="watch-title"/>
          <w:rFonts w:hint="cs"/>
          <w:color w:val="000000" w:themeColor="text1"/>
          <w:rtl/>
          <w:lang w:bidi="ar-SY"/>
        </w:rPr>
        <w:t xml:space="preserve">لدخول كافة صنوف الأسلحة الثقيلة من مدفعية و دبابات و طيران و صورايخ و غيرها </w:t>
      </w:r>
      <w:r w:rsidR="002011E9">
        <w:rPr>
          <w:rStyle w:val="watch-title"/>
          <w:rFonts w:hint="cs"/>
          <w:color w:val="000000" w:themeColor="text1"/>
          <w:rtl/>
          <w:lang w:bidi="ar-SY"/>
        </w:rPr>
        <w:t xml:space="preserve">لقمع الثورة في نفوس الأحرار </w:t>
      </w:r>
      <w:r w:rsidR="00A56DD1" w:rsidRPr="002011E9">
        <w:rPr>
          <w:rStyle w:val="watch-title"/>
          <w:rFonts w:hint="cs"/>
          <w:color w:val="000000" w:themeColor="text1"/>
          <w:rtl/>
          <w:lang w:bidi="ar-SY"/>
        </w:rPr>
        <w:t xml:space="preserve">و قد تركز القصف </w:t>
      </w:r>
      <w:r w:rsidR="002011E9">
        <w:rPr>
          <w:rStyle w:val="watch-title"/>
          <w:rFonts w:hint="cs"/>
          <w:color w:val="000000" w:themeColor="text1"/>
          <w:rtl/>
          <w:lang w:bidi="ar-SY"/>
        </w:rPr>
        <w:t xml:space="preserve">على المناطق التالية : </w:t>
      </w:r>
      <w:r w:rsidRPr="002011E9">
        <w:rPr>
          <w:rStyle w:val="watch-title"/>
          <w:rFonts w:hint="cs"/>
          <w:color w:val="000000" w:themeColor="text1"/>
          <w:rtl/>
          <w:lang w:bidi="ar-SY"/>
        </w:rPr>
        <w:t xml:space="preserve">الرحيط </w:t>
      </w:r>
      <w:r w:rsidRPr="002011E9">
        <w:rPr>
          <w:rStyle w:val="watch-title"/>
          <w:color w:val="000000" w:themeColor="text1"/>
          <w:rtl/>
          <w:lang w:bidi="ar-SY"/>
        </w:rPr>
        <w:t>–</w:t>
      </w:r>
      <w:r w:rsidRPr="002011E9">
        <w:rPr>
          <w:rStyle w:val="watch-title"/>
          <w:rFonts w:hint="cs"/>
          <w:color w:val="000000" w:themeColor="text1"/>
          <w:rtl/>
          <w:lang w:bidi="ar-SY"/>
        </w:rPr>
        <w:t xml:space="preserve"> الدبلقة </w:t>
      </w:r>
      <w:r w:rsidRPr="002011E9">
        <w:rPr>
          <w:rStyle w:val="watch-title"/>
          <w:color w:val="000000" w:themeColor="text1"/>
          <w:rtl/>
          <w:lang w:bidi="ar-SY"/>
        </w:rPr>
        <w:t>–</w:t>
      </w:r>
      <w:r w:rsidRPr="002011E9">
        <w:rPr>
          <w:rStyle w:val="watch-title"/>
          <w:rFonts w:hint="cs"/>
          <w:color w:val="000000" w:themeColor="text1"/>
          <w:rtl/>
          <w:lang w:bidi="ar-SY"/>
        </w:rPr>
        <w:t xml:space="preserve"> الناصرية وهي مناطق متاخمة مباشرة لخط منع اطلاق النار </w:t>
      </w:r>
      <w:r w:rsidRPr="002011E9">
        <w:rPr>
          <w:rStyle w:val="watch-title"/>
          <w:color w:val="000000" w:themeColor="text1"/>
          <w:rtl/>
          <w:lang w:bidi="ar-SY"/>
        </w:rPr>
        <w:br/>
      </w:r>
      <w:r w:rsidR="002011E9">
        <w:rPr>
          <w:rStyle w:val="watch-title"/>
          <w:rFonts w:hint="cs"/>
          <w:color w:val="000000" w:themeColor="text1"/>
          <w:rtl/>
          <w:lang w:bidi="ar-SY"/>
        </w:rPr>
        <w:t xml:space="preserve">في حين تتعرض </w:t>
      </w:r>
      <w:r w:rsidRPr="002011E9">
        <w:rPr>
          <w:rStyle w:val="watch-title"/>
          <w:rFonts w:hint="cs"/>
          <w:color w:val="000000" w:themeColor="text1"/>
          <w:rtl/>
          <w:lang w:bidi="ar-SY"/>
        </w:rPr>
        <w:t xml:space="preserve">باقي مناطق القنيطرة لحملة عسكرية برية شرسة </w:t>
      </w:r>
      <w:r w:rsidR="00A0595D" w:rsidRPr="002011E9">
        <w:rPr>
          <w:rStyle w:val="watch-title"/>
          <w:color w:val="000000" w:themeColor="text1"/>
          <w:rtl/>
        </w:rPr>
        <w:t xml:space="preserve"> </w:t>
      </w:r>
      <w:r w:rsidR="002011E9">
        <w:rPr>
          <w:rFonts w:hint="cs"/>
          <w:color w:val="000000" w:themeColor="text1"/>
          <w:rtl/>
          <w:lang w:bidi="ar-SY"/>
        </w:rPr>
        <w:t xml:space="preserve">أسفرت عن سقوط / 18 / مدني منهم </w:t>
      </w:r>
      <w:r w:rsidR="00AF76F8" w:rsidRPr="002011E9">
        <w:rPr>
          <w:rFonts w:hint="cs"/>
          <w:color w:val="000000" w:themeColor="text1"/>
          <w:rtl/>
          <w:lang w:bidi="ar-SY"/>
        </w:rPr>
        <w:t>عائلة كاملة مؤلفة من</w:t>
      </w:r>
      <w:r w:rsidR="002011E9">
        <w:rPr>
          <w:rFonts w:hint="cs"/>
          <w:color w:val="000000" w:themeColor="text1"/>
          <w:rtl/>
          <w:lang w:bidi="ar-SY"/>
        </w:rPr>
        <w:t xml:space="preserve"> /7/ أفراد</w:t>
      </w:r>
      <w:r w:rsidR="00AF76F8" w:rsidRPr="002011E9">
        <w:rPr>
          <w:rFonts w:hint="cs"/>
          <w:color w:val="000000" w:themeColor="text1"/>
          <w:rtl/>
          <w:lang w:bidi="ar-SY"/>
        </w:rPr>
        <w:t xml:space="preserve"> </w:t>
      </w:r>
      <w:r w:rsidR="002011E9">
        <w:rPr>
          <w:rFonts w:hint="cs"/>
          <w:color w:val="000000" w:themeColor="text1"/>
          <w:rtl/>
          <w:lang w:bidi="ar-SY"/>
        </w:rPr>
        <w:t>استهدفتهم قوات النظام السوري</w:t>
      </w:r>
      <w:r w:rsidR="00AF76F8" w:rsidRPr="002011E9">
        <w:rPr>
          <w:rFonts w:hint="cs"/>
          <w:color w:val="000000" w:themeColor="text1"/>
          <w:rtl/>
          <w:lang w:bidi="ar-SY"/>
        </w:rPr>
        <w:t xml:space="preserve"> على طريق النبك </w:t>
      </w:r>
      <w:r w:rsidR="002011E9">
        <w:rPr>
          <w:rFonts w:hint="cs"/>
          <w:color w:val="000000" w:themeColor="text1"/>
          <w:rtl/>
          <w:lang w:bidi="ar-SY"/>
        </w:rPr>
        <w:t>و هم في طريقهم للهرب من القصف.</w:t>
      </w:r>
    </w:p>
    <w:p w:rsidR="007414E1" w:rsidRPr="002011E9" w:rsidRDefault="007414E1" w:rsidP="007414E1">
      <w:pPr>
        <w:bidi/>
        <w:rPr>
          <w:rtl/>
          <w:lang w:bidi="ar-SY"/>
        </w:rPr>
      </w:pPr>
    </w:p>
    <w:p w:rsidR="001E1371" w:rsidRDefault="001E1371" w:rsidP="007E6759">
      <w:pPr>
        <w:jc w:val="right"/>
        <w:rPr>
          <w:rtl/>
          <w:lang w:bidi="ar-IQ"/>
        </w:rPr>
      </w:pPr>
    </w:p>
    <w:p w:rsidR="001E1371" w:rsidRDefault="001E1371" w:rsidP="007E6759">
      <w:pPr>
        <w:jc w:val="right"/>
        <w:rPr>
          <w:b/>
          <w:bCs/>
          <w:sz w:val="32"/>
          <w:szCs w:val="32"/>
          <w:rtl/>
          <w:lang w:bidi="ar-IQ"/>
        </w:rPr>
      </w:pPr>
      <w:r>
        <w:rPr>
          <w:b/>
          <w:bCs/>
          <w:sz w:val="32"/>
          <w:szCs w:val="32"/>
          <w:rtl/>
          <w:lang w:bidi="ar-IQ"/>
        </w:rPr>
        <w:t>واقع مدني واجتماعي لاهم المناطق المتضررة</w:t>
      </w:r>
    </w:p>
    <w:p w:rsidR="00643485" w:rsidRDefault="001E1371" w:rsidP="00643485">
      <w:pPr>
        <w:jc w:val="right"/>
        <w:rPr>
          <w:rtl/>
          <w:lang w:bidi="ar-IQ"/>
        </w:rPr>
      </w:pPr>
      <w:r>
        <w:rPr>
          <w:b/>
          <w:bCs/>
          <w:rtl/>
          <w:lang w:bidi="ar-IQ"/>
        </w:rPr>
        <w:lastRenderedPageBreak/>
        <w:t>حلب :</w:t>
      </w:r>
      <w:r>
        <w:rPr>
          <w:rtl/>
          <w:lang w:bidi="ar-IQ"/>
        </w:rPr>
        <w:t xml:space="preserve"> </w:t>
      </w:r>
      <w:r>
        <w:rPr>
          <w:rFonts w:hint="cs"/>
          <w:rtl/>
          <w:lang w:bidi="ar-IQ"/>
        </w:rPr>
        <w:t xml:space="preserve">شعر النظام السوري بقرب سقوط حلب " العاصمة الاقتصادية " بشكل </w:t>
      </w:r>
      <w:r w:rsidR="002011E9">
        <w:rPr>
          <w:rFonts w:hint="cs"/>
          <w:rtl/>
          <w:lang w:bidi="ar-IQ"/>
        </w:rPr>
        <w:t>كامل</w:t>
      </w:r>
      <w:r>
        <w:rPr>
          <w:rFonts w:hint="cs"/>
          <w:rtl/>
          <w:lang w:bidi="ar-IQ"/>
        </w:rPr>
        <w:t xml:space="preserve"> في يد قوات المعارضة المسلحة فإستفاد من الترخيص الدولي غير المعلن له بالقتل الصادر عن مجلس الأمن الدولي و سارع لتكثيف قصفها الجوي بالبراميل المتفجرة كتمهيد لمؤتمر جنيف 2 كما أدى </w:t>
      </w:r>
      <w:r>
        <w:rPr>
          <w:rtl/>
          <w:lang w:bidi="ar-IQ"/>
        </w:rPr>
        <w:t xml:space="preserve"> انقسام حلب </w:t>
      </w:r>
      <w:r>
        <w:rPr>
          <w:rFonts w:hint="cs"/>
          <w:rtl/>
          <w:lang w:bidi="ar-IQ"/>
        </w:rPr>
        <w:t>لتعريض</w:t>
      </w:r>
      <w:r>
        <w:rPr>
          <w:rtl/>
          <w:lang w:bidi="ar-IQ"/>
        </w:rPr>
        <w:t xml:space="preserve"> كلا الطرفين الى </w:t>
      </w:r>
      <w:r>
        <w:rPr>
          <w:rFonts w:hint="cs"/>
          <w:rtl/>
          <w:lang w:bidi="ar-IQ"/>
        </w:rPr>
        <w:t xml:space="preserve">القصف و القصف المضاد مما أحدث شرخاً </w:t>
      </w:r>
      <w:r w:rsidR="00643485">
        <w:rPr>
          <w:rFonts w:hint="cs"/>
          <w:rtl/>
          <w:lang w:bidi="ar-IQ"/>
        </w:rPr>
        <w:t>مجتمعياً</w:t>
      </w:r>
      <w:r>
        <w:rPr>
          <w:rFonts w:hint="cs"/>
          <w:rtl/>
          <w:lang w:bidi="ar-IQ"/>
        </w:rPr>
        <w:t xml:space="preserve"> ما بين شطري حلب سواءاً الخاضع لسيطرة النظام أم المعارضة و قد حاول النظام تأجيج ذلك التمحور على حساب الكلفة الإنسانية للضحايا من خلال بث الفتن و النعرات و </w:t>
      </w:r>
      <w:r w:rsidR="00643485">
        <w:rPr>
          <w:rFonts w:hint="cs"/>
          <w:rtl/>
          <w:lang w:bidi="ar-IQ"/>
        </w:rPr>
        <w:t xml:space="preserve">الجميع </w:t>
      </w:r>
      <w:r>
        <w:rPr>
          <w:rFonts w:hint="cs"/>
          <w:rtl/>
          <w:lang w:bidi="ar-IQ"/>
        </w:rPr>
        <w:t xml:space="preserve"> يتذكر مجزرة النهر حينما ألقى النظام السوري بمئات المعتقلين </w:t>
      </w:r>
      <w:r w:rsidR="00643485">
        <w:rPr>
          <w:rFonts w:hint="cs"/>
          <w:rtl/>
          <w:lang w:bidi="ar-IQ"/>
        </w:rPr>
        <w:t>القاطنين في</w:t>
      </w:r>
      <w:r>
        <w:rPr>
          <w:rFonts w:hint="cs"/>
          <w:rtl/>
          <w:lang w:bidi="ar-IQ"/>
        </w:rPr>
        <w:t xml:space="preserve"> الشطر الخاضع لسيطرة المعارضة</w:t>
      </w:r>
      <w:r w:rsidR="00643485">
        <w:rPr>
          <w:rFonts w:hint="cs"/>
          <w:rtl/>
          <w:lang w:bidi="ar-IQ"/>
        </w:rPr>
        <w:t xml:space="preserve"> المسلحة </w:t>
      </w:r>
      <w:r>
        <w:rPr>
          <w:rFonts w:hint="cs"/>
          <w:rtl/>
          <w:lang w:bidi="ar-IQ"/>
        </w:rPr>
        <w:t xml:space="preserve"> في نهر قويق و عليهم آثار التعذيب</w:t>
      </w:r>
      <w:r w:rsidR="00643485">
        <w:rPr>
          <w:rFonts w:hint="cs"/>
          <w:rtl/>
          <w:lang w:bidi="ar-IQ"/>
        </w:rPr>
        <w:t xml:space="preserve"> بعد أن اعتقلهم في المناطق الخاضعة لسيطرته .</w:t>
      </w:r>
    </w:p>
    <w:p w:rsidR="001E1371" w:rsidRDefault="00643485" w:rsidP="00643485">
      <w:pPr>
        <w:jc w:val="right"/>
        <w:rPr>
          <w:rtl/>
          <w:lang w:bidi="ar-IQ"/>
        </w:rPr>
      </w:pPr>
      <w:r>
        <w:rPr>
          <w:rFonts w:hint="cs"/>
          <w:rtl/>
          <w:lang w:bidi="ar-IQ"/>
        </w:rPr>
        <w:t xml:space="preserve">و حاول النظام تحريض المعارضة المسلحة على القيام بالمثل " </w:t>
      </w:r>
      <w:r w:rsidR="001E1371">
        <w:rPr>
          <w:rFonts w:hint="cs"/>
          <w:rtl/>
          <w:lang w:bidi="ar-IQ"/>
        </w:rPr>
        <w:t>إعتقال المدنيين المقيمين في المناطق الخاضعة لسيطرة النظام و إعدامهم ميدانياً بالتعذيب كما فعل النظام</w:t>
      </w:r>
      <w:r>
        <w:rPr>
          <w:rFonts w:hint="cs"/>
          <w:rtl/>
          <w:lang w:bidi="ar-IQ"/>
        </w:rPr>
        <w:t xml:space="preserve"> " </w:t>
      </w:r>
      <w:r w:rsidR="001E1371">
        <w:rPr>
          <w:rFonts w:hint="cs"/>
          <w:rtl/>
          <w:lang w:bidi="ar-IQ"/>
        </w:rPr>
        <w:t xml:space="preserve"> لكن ذلك لم يحدث مما دفع النظام السوري لتصعيد محاولاته إثارة النعرات المناطقية و ذلك بإطلاقه لحملات اعتقال واسعة النطاق على أساس تمييزي قائم على أساس مكان الاقامة أو السكن</w:t>
      </w:r>
      <w:r>
        <w:rPr>
          <w:rFonts w:hint="cs"/>
          <w:rtl/>
          <w:lang w:bidi="ar-IQ"/>
        </w:rPr>
        <w:t xml:space="preserve"> إهانة كل من يقيم في مناطق المعارضة المسلحة لي</w:t>
      </w:r>
      <w:r w:rsidR="001E1371">
        <w:rPr>
          <w:rFonts w:hint="cs"/>
          <w:rtl/>
          <w:lang w:bidi="ar-IQ"/>
        </w:rPr>
        <w:t>دفع قوات المعارضة</w:t>
      </w:r>
      <w:r>
        <w:rPr>
          <w:rFonts w:hint="cs"/>
          <w:rtl/>
          <w:lang w:bidi="ar-IQ"/>
        </w:rPr>
        <w:t xml:space="preserve"> المسلحة</w:t>
      </w:r>
      <w:r w:rsidR="001E1371">
        <w:rPr>
          <w:rFonts w:hint="cs"/>
          <w:rtl/>
          <w:lang w:bidi="ar-IQ"/>
        </w:rPr>
        <w:t xml:space="preserve"> لمجاراته في سلوكه </w:t>
      </w:r>
      <w:r>
        <w:rPr>
          <w:rFonts w:hint="cs"/>
          <w:rtl/>
          <w:lang w:bidi="ar-IQ"/>
        </w:rPr>
        <w:t xml:space="preserve">و لكن ذلك لم يحدث أيضاً </w:t>
      </w:r>
      <w:r w:rsidR="001E1371">
        <w:rPr>
          <w:rFonts w:hint="cs"/>
          <w:rtl/>
          <w:lang w:bidi="ar-IQ"/>
        </w:rPr>
        <w:t>.</w:t>
      </w:r>
    </w:p>
    <w:p w:rsidR="001E1371" w:rsidRDefault="001E1371" w:rsidP="00643485">
      <w:pPr>
        <w:jc w:val="right"/>
        <w:rPr>
          <w:rtl/>
          <w:lang w:bidi="ar-IQ"/>
        </w:rPr>
      </w:pPr>
      <w:r>
        <w:rPr>
          <w:rFonts w:hint="cs"/>
          <w:rtl/>
          <w:lang w:bidi="ar-IQ"/>
        </w:rPr>
        <w:t>و</w:t>
      </w:r>
      <w:r w:rsidR="00643485">
        <w:rPr>
          <w:rFonts w:hint="cs"/>
          <w:rtl/>
          <w:lang w:bidi="ar-IQ"/>
        </w:rPr>
        <w:t xml:space="preserve"> مع الأسف الشديد فقد رصدنا</w:t>
      </w:r>
      <w:r>
        <w:rPr>
          <w:rFonts w:hint="cs"/>
          <w:rtl/>
          <w:lang w:bidi="ar-IQ"/>
        </w:rPr>
        <w:t xml:space="preserve"> في الآونة الأخيرة في المنظمة السورية لحقوق الإنسان بعض التصريحات من بعض قادة المعارضة المسلحة بالرد على الضربات العسكرية للنظام السوري</w:t>
      </w:r>
      <w:r w:rsidR="00643485">
        <w:rPr>
          <w:rFonts w:hint="cs"/>
          <w:rtl/>
          <w:lang w:bidi="ar-IQ"/>
        </w:rPr>
        <w:t xml:space="preserve"> في المناطق الخاضعة لسيطرة المعارضة المسلحة </w:t>
      </w:r>
      <w:r>
        <w:rPr>
          <w:rFonts w:hint="cs"/>
          <w:rtl/>
          <w:lang w:bidi="ar-IQ"/>
        </w:rPr>
        <w:t xml:space="preserve"> بما يماثلها على المناطق الخاضعة </w:t>
      </w:r>
      <w:r w:rsidR="00643485">
        <w:rPr>
          <w:rFonts w:hint="cs"/>
          <w:rtl/>
          <w:lang w:bidi="ar-IQ"/>
        </w:rPr>
        <w:t xml:space="preserve">لسيطرة النظام </w:t>
      </w:r>
      <w:r>
        <w:rPr>
          <w:rFonts w:hint="cs"/>
          <w:rtl/>
          <w:lang w:bidi="ar-IQ"/>
        </w:rPr>
        <w:t xml:space="preserve"> مما يهدد في حال وقوعه النسيج الاجتماعي للمدينة .</w:t>
      </w:r>
    </w:p>
    <w:p w:rsidR="001E1371" w:rsidRDefault="001E1371" w:rsidP="00643485">
      <w:pPr>
        <w:jc w:val="right"/>
        <w:rPr>
          <w:rtl/>
          <w:lang w:bidi="ar-IQ"/>
        </w:rPr>
      </w:pPr>
      <w:r>
        <w:rPr>
          <w:rFonts w:hint="cs"/>
          <w:rtl/>
          <w:lang w:bidi="ar-IQ"/>
        </w:rPr>
        <w:t xml:space="preserve">مع تقديرنا في المنظمة السورية لحقوق الإنسان للألم النفسي الذي </w:t>
      </w:r>
      <w:r w:rsidR="00643485">
        <w:rPr>
          <w:rFonts w:hint="cs"/>
          <w:rtl/>
          <w:lang w:bidi="ar-IQ"/>
        </w:rPr>
        <w:t>خلفه</w:t>
      </w:r>
      <w:r>
        <w:rPr>
          <w:rFonts w:hint="cs"/>
          <w:rtl/>
          <w:lang w:bidi="ar-IQ"/>
        </w:rPr>
        <w:t xml:space="preserve"> سقوط الضحايا من المدنيين بسبب القصف بذخائر عشوائية الهدف على غرار براميل الموت المتفجرة و الذخائر الفراغية و العنقودية إلا أننا نؤكد على قوات المعارضة المسلحة الأخذ بعين الاعتبار ما دلفت عليه منذ بداية الثورة من ضرورة  التثبت من طبيعة الأهداف التي تتوخاها بحيث تكون أهداف عسكرية صرفة و على ضرورة التمييز ما بين المقاتلين و غير المقاتلين و أن يتسم سلوكها بأعلي درجات الحيطة و الحذر بالتعامل مع العدو المستسلم أو العاجز عن القتال وفقاً لقواعد القانون الدولي الإنساني  و أن تتجنب اإلإصابات التي لا مبرر لها و أن تتحاشى  الضرر الذي لا ضرورة له و أن تتغاضى عن استخدام الأسلحة العشوائية </w:t>
      </w:r>
      <w:r w:rsidR="00643485">
        <w:rPr>
          <w:rFonts w:hint="cs"/>
          <w:rtl/>
          <w:lang w:bidi="ar-IQ"/>
        </w:rPr>
        <w:t xml:space="preserve">" مع علمنا بأنها لا تملك شيئاً منها " </w:t>
      </w:r>
      <w:r>
        <w:rPr>
          <w:rFonts w:hint="cs"/>
          <w:rtl/>
          <w:lang w:bidi="ar-IQ"/>
        </w:rPr>
        <w:t xml:space="preserve">و أن لا تسلك سلوك النظام المجرم و أن تحافظ على الممتلكات الثقافية و المعالم و الأوابد لأنها ملك لنا جميعاً  و أن تتعالى في سلوكها عن اقترافات النظام السوري </w:t>
      </w:r>
      <w:r w:rsidR="00643485">
        <w:rPr>
          <w:rFonts w:hint="cs"/>
          <w:rtl/>
          <w:lang w:bidi="ar-IQ"/>
        </w:rPr>
        <w:t>السافل</w:t>
      </w:r>
      <w:r>
        <w:rPr>
          <w:rFonts w:hint="cs"/>
          <w:rtl/>
          <w:lang w:bidi="ar-IQ"/>
        </w:rPr>
        <w:t xml:space="preserve"> و أن لا تنجر للتعامل معه بذات آلياته و أدواته. </w:t>
      </w:r>
      <w:r>
        <w:rPr>
          <w:rtl/>
          <w:lang w:bidi="ar-IQ"/>
        </w:rPr>
        <w:t xml:space="preserve"> </w:t>
      </w:r>
    </w:p>
    <w:p w:rsidR="001E1371" w:rsidRPr="0088411E" w:rsidRDefault="001E1371" w:rsidP="007E6759">
      <w:pPr>
        <w:jc w:val="right"/>
        <w:rPr>
          <w:b/>
          <w:bCs/>
          <w:sz w:val="24"/>
          <w:szCs w:val="24"/>
          <w:rtl/>
          <w:lang w:bidi="ar-IQ"/>
        </w:rPr>
      </w:pPr>
      <w:r w:rsidRPr="0088411E">
        <w:rPr>
          <w:b/>
          <w:bCs/>
          <w:sz w:val="32"/>
          <w:szCs w:val="32"/>
          <w:rtl/>
          <w:lang w:bidi="ar-IQ"/>
        </w:rPr>
        <w:t xml:space="preserve">المنطقة الجنوبية </w:t>
      </w:r>
      <w:r w:rsidRPr="0088411E">
        <w:rPr>
          <w:b/>
          <w:bCs/>
          <w:sz w:val="24"/>
          <w:szCs w:val="24"/>
          <w:rtl/>
          <w:lang w:bidi="ar-IQ"/>
        </w:rPr>
        <w:t xml:space="preserve">: </w:t>
      </w:r>
    </w:p>
    <w:p w:rsidR="001E1371" w:rsidRDefault="001E1371" w:rsidP="007E6759">
      <w:pPr>
        <w:jc w:val="right"/>
        <w:rPr>
          <w:rtl/>
          <w:lang w:bidi="ar-IQ"/>
        </w:rPr>
      </w:pPr>
      <w:r>
        <w:rPr>
          <w:b/>
          <w:bCs/>
          <w:rtl/>
          <w:lang w:bidi="ar-IQ"/>
        </w:rPr>
        <w:t xml:space="preserve">دمشق وريفها : </w:t>
      </w:r>
      <w:r>
        <w:rPr>
          <w:rtl/>
          <w:lang w:bidi="ar-IQ"/>
        </w:rPr>
        <w:t xml:space="preserve"> الاعدام الميداني </w:t>
      </w:r>
      <w:r>
        <w:rPr>
          <w:rFonts w:hint="cs"/>
          <w:rtl/>
          <w:lang w:bidi="ar-IQ"/>
        </w:rPr>
        <w:t>كان السمة المميزة للنظام السوري خلال الفترة الماضية</w:t>
      </w:r>
      <w:r w:rsidR="00643485">
        <w:rPr>
          <w:rFonts w:hint="cs"/>
          <w:rtl/>
          <w:lang w:bidi="ar-IQ"/>
        </w:rPr>
        <w:t xml:space="preserve"> في دمشق و ريفها </w:t>
      </w:r>
      <w:r>
        <w:rPr>
          <w:rFonts w:hint="cs"/>
          <w:rtl/>
          <w:lang w:bidi="ar-IQ"/>
        </w:rPr>
        <w:t xml:space="preserve"> </w:t>
      </w:r>
      <w:r>
        <w:rPr>
          <w:rtl/>
          <w:lang w:bidi="ar-IQ"/>
        </w:rPr>
        <w:t xml:space="preserve">وقد تم تسجيل عدة اعدامات ميدانية لعائلات كاملة في التقرير الملحق </w:t>
      </w:r>
      <w:r>
        <w:rPr>
          <w:rFonts w:hint="cs"/>
          <w:rtl/>
          <w:lang w:bidi="ar-IQ"/>
        </w:rPr>
        <w:t>تفصيل عنها</w:t>
      </w:r>
      <w:r>
        <w:rPr>
          <w:rtl/>
          <w:lang w:bidi="ar-IQ"/>
        </w:rPr>
        <w:t xml:space="preserve"> , اضافة الى اكبر نسبة </w:t>
      </w:r>
      <w:r>
        <w:rPr>
          <w:rFonts w:hint="cs"/>
          <w:rtl/>
          <w:lang w:bidi="ar-IQ"/>
        </w:rPr>
        <w:t>استهداف</w:t>
      </w:r>
      <w:r>
        <w:rPr>
          <w:rtl/>
          <w:lang w:bidi="ar-IQ"/>
        </w:rPr>
        <w:t xml:space="preserve"> برصاص </w:t>
      </w:r>
      <w:r>
        <w:rPr>
          <w:rFonts w:hint="cs"/>
          <w:rtl/>
          <w:lang w:bidi="ar-IQ"/>
        </w:rPr>
        <w:t>قناصة النظام و المليشيات الطائفية التابعة له</w:t>
      </w:r>
      <w:r>
        <w:rPr>
          <w:rtl/>
          <w:lang w:bidi="ar-IQ"/>
        </w:rPr>
        <w:t xml:space="preserve">. </w:t>
      </w:r>
    </w:p>
    <w:p w:rsidR="001E1371" w:rsidRDefault="001E1371" w:rsidP="007E6759">
      <w:pPr>
        <w:jc w:val="right"/>
        <w:rPr>
          <w:rtl/>
          <w:lang w:bidi="ar-IQ"/>
        </w:rPr>
      </w:pPr>
      <w:r>
        <w:rPr>
          <w:rFonts w:hint="cs"/>
          <w:rtl/>
          <w:lang w:bidi="ar-IQ"/>
        </w:rPr>
        <w:t>و قد انتشرت الحواجز الأمنية على في كل مناطق دمشق العاصمة الخاضعة للقبضة الأمنية  و على تلك الحواجز  كان الاعتقال سيد الموقف و بناءاً على الهوية و المذهب و المنطقة التابع لها صاحب الهوية الشخصية .</w:t>
      </w:r>
    </w:p>
    <w:p w:rsidR="001E1371" w:rsidRDefault="001E1371" w:rsidP="00E66127">
      <w:pPr>
        <w:jc w:val="right"/>
        <w:rPr>
          <w:rtl/>
          <w:lang w:bidi="ar-IQ"/>
        </w:rPr>
      </w:pPr>
      <w:r>
        <w:rPr>
          <w:rFonts w:hint="cs"/>
          <w:rtl/>
          <w:lang w:bidi="ar-IQ"/>
        </w:rPr>
        <w:t>و الموت على تلك الحواجز بالنسبة لأهالي المناطق الثائرة أو المحررة من الفارين و النازحين أقرب من سواد العين إلى بياضها في أيه لحظة و لأتفه الأسباب منذ الوصول إلى الحاجز لحين مغادرته مع ما يرافق ذلك من إهانة و تنكيل و التي</w:t>
      </w:r>
      <w:r w:rsidR="00E66127">
        <w:rPr>
          <w:rFonts w:hint="cs"/>
          <w:rtl/>
          <w:lang w:bidi="ar-IQ"/>
        </w:rPr>
        <w:t xml:space="preserve"> قد </w:t>
      </w:r>
      <w:r>
        <w:rPr>
          <w:rFonts w:hint="cs"/>
          <w:rtl/>
          <w:lang w:bidi="ar-IQ"/>
        </w:rPr>
        <w:t xml:space="preserve"> تصل  للإعدام </w:t>
      </w:r>
      <w:r w:rsidR="00E66127">
        <w:rPr>
          <w:rFonts w:hint="cs"/>
          <w:rtl/>
          <w:lang w:bidi="ar-IQ"/>
        </w:rPr>
        <w:t>ميدانياً</w:t>
      </w:r>
      <w:r>
        <w:rPr>
          <w:rFonts w:hint="cs"/>
          <w:rtl/>
          <w:lang w:bidi="ar-IQ"/>
        </w:rPr>
        <w:t>.</w:t>
      </w:r>
    </w:p>
    <w:p w:rsidR="001E1371" w:rsidRDefault="001E1371" w:rsidP="00E66127">
      <w:pPr>
        <w:jc w:val="right"/>
        <w:rPr>
          <w:b/>
          <w:bCs/>
          <w:rtl/>
          <w:lang w:bidi="ar-IQ"/>
        </w:rPr>
      </w:pPr>
      <w:r>
        <w:rPr>
          <w:rFonts w:hint="cs"/>
          <w:rtl/>
          <w:lang w:bidi="ar-IQ"/>
        </w:rPr>
        <w:t xml:space="preserve">لقد </w:t>
      </w:r>
      <w:r w:rsidR="00E66127">
        <w:rPr>
          <w:rFonts w:hint="cs"/>
          <w:rtl/>
          <w:lang w:bidi="ar-IQ"/>
        </w:rPr>
        <w:t>منح النظام السوري</w:t>
      </w:r>
      <w:r>
        <w:rPr>
          <w:rFonts w:hint="cs"/>
          <w:rtl/>
          <w:lang w:bidi="ar-IQ"/>
        </w:rPr>
        <w:t xml:space="preserve"> القائمين على الحواجز صلاحيات مطلقة للتنكيل بالناس و تعذيبهم و الاعتداء على حرماتهم مما أدى لحالة هلع و </w:t>
      </w:r>
      <w:r>
        <w:rPr>
          <w:rtl/>
          <w:lang w:bidi="ar-IQ"/>
        </w:rPr>
        <w:t xml:space="preserve">احتقان في دمشق, اما في الريف </w:t>
      </w:r>
      <w:r>
        <w:rPr>
          <w:rFonts w:hint="cs"/>
          <w:rtl/>
          <w:lang w:bidi="ar-IQ"/>
        </w:rPr>
        <w:t xml:space="preserve">الدمشقي المحرر </w:t>
      </w:r>
      <w:r>
        <w:rPr>
          <w:rtl/>
          <w:lang w:bidi="ar-IQ"/>
        </w:rPr>
        <w:t xml:space="preserve">فانت مهدد بقذيفة باي </w:t>
      </w:r>
      <w:r>
        <w:rPr>
          <w:rFonts w:hint="cs"/>
          <w:rtl/>
          <w:lang w:bidi="ar-IQ"/>
        </w:rPr>
        <w:t xml:space="preserve">لحظة </w:t>
      </w:r>
      <w:r>
        <w:rPr>
          <w:rtl/>
          <w:lang w:bidi="ar-IQ"/>
        </w:rPr>
        <w:t xml:space="preserve"> </w:t>
      </w:r>
      <w:r>
        <w:rPr>
          <w:rFonts w:hint="cs"/>
          <w:rtl/>
          <w:lang w:bidi="ar-IQ"/>
        </w:rPr>
        <w:t>و إن لم يكن فالقصف الجوي لا ينقطع على مدار الساعة</w:t>
      </w:r>
      <w:r>
        <w:rPr>
          <w:rtl/>
          <w:lang w:bidi="ar-IQ"/>
        </w:rPr>
        <w:t xml:space="preserve"> , والتركيز في هذه المناطق يعتمد على التمشيط العسكري والابادة للمناطق المتاخمة لمناطق النظام </w:t>
      </w:r>
      <w:r>
        <w:rPr>
          <w:rFonts w:hint="cs"/>
          <w:rtl/>
          <w:lang w:bidi="ar-IQ"/>
        </w:rPr>
        <w:t xml:space="preserve">بهدف إستحداث حزام </w:t>
      </w:r>
      <w:r w:rsidR="00E66127">
        <w:rPr>
          <w:rFonts w:hint="cs"/>
          <w:rtl/>
          <w:lang w:bidi="ar-IQ"/>
        </w:rPr>
        <w:t>أمني</w:t>
      </w:r>
      <w:r>
        <w:rPr>
          <w:rFonts w:hint="cs"/>
          <w:rtl/>
          <w:lang w:bidi="ar-IQ"/>
        </w:rPr>
        <w:t xml:space="preserve"> للنظام حول المناطق التي يسيطر عليها داخل العاصمة</w:t>
      </w:r>
      <w:r>
        <w:rPr>
          <w:rtl/>
          <w:lang w:bidi="ar-IQ"/>
        </w:rPr>
        <w:t xml:space="preserve">. </w:t>
      </w:r>
    </w:p>
    <w:p w:rsidR="001E1371" w:rsidRDefault="001E1371" w:rsidP="00E66127">
      <w:pPr>
        <w:jc w:val="right"/>
        <w:rPr>
          <w:rtl/>
          <w:lang w:bidi="ar-IQ"/>
        </w:rPr>
      </w:pPr>
      <w:r>
        <w:rPr>
          <w:b/>
          <w:bCs/>
          <w:rtl/>
          <w:lang w:bidi="ar-IQ"/>
        </w:rPr>
        <w:t>درعا</w:t>
      </w:r>
      <w:r>
        <w:rPr>
          <w:rtl/>
          <w:lang w:bidi="ar-IQ"/>
        </w:rPr>
        <w:t xml:space="preserve"> : تعتبر درعا مثلا قويا </w:t>
      </w:r>
      <w:r>
        <w:rPr>
          <w:rFonts w:hint="cs"/>
          <w:rtl/>
          <w:lang w:bidi="ar-IQ"/>
        </w:rPr>
        <w:t>للتكافل</w:t>
      </w:r>
      <w:r>
        <w:rPr>
          <w:rtl/>
          <w:lang w:bidi="ar-IQ"/>
        </w:rPr>
        <w:t xml:space="preserve"> الاجتماعية </w:t>
      </w:r>
      <w:r>
        <w:rPr>
          <w:rFonts w:hint="cs"/>
          <w:rtl/>
          <w:lang w:bidi="ar-IQ"/>
        </w:rPr>
        <w:t xml:space="preserve">و التعاضد و التآزر الأسري </w:t>
      </w:r>
      <w:r>
        <w:rPr>
          <w:rtl/>
          <w:lang w:bidi="ar-IQ"/>
        </w:rPr>
        <w:t xml:space="preserve">رغم كل الظروف السيئة التي </w:t>
      </w:r>
      <w:r>
        <w:rPr>
          <w:rFonts w:hint="cs"/>
          <w:rtl/>
          <w:lang w:bidi="ar-IQ"/>
        </w:rPr>
        <w:t>يقاسي</w:t>
      </w:r>
      <w:r>
        <w:rPr>
          <w:rtl/>
          <w:lang w:bidi="ar-IQ"/>
        </w:rPr>
        <w:t xml:space="preserve"> منها </w:t>
      </w:r>
      <w:r>
        <w:rPr>
          <w:rFonts w:hint="cs"/>
          <w:rtl/>
          <w:lang w:bidi="ar-IQ"/>
        </w:rPr>
        <w:t xml:space="preserve">الناس </w:t>
      </w:r>
      <w:r w:rsidR="00E66127">
        <w:rPr>
          <w:rFonts w:hint="cs"/>
          <w:rtl/>
          <w:lang w:bidi="ar-IQ"/>
        </w:rPr>
        <w:t xml:space="preserve">و التي نجمت عن </w:t>
      </w:r>
      <w:r>
        <w:rPr>
          <w:rFonts w:hint="cs"/>
          <w:rtl/>
          <w:lang w:bidi="ar-IQ"/>
        </w:rPr>
        <w:t xml:space="preserve"> الحصار الجائر ا</w:t>
      </w:r>
      <w:r w:rsidR="00E66127">
        <w:rPr>
          <w:rFonts w:hint="cs"/>
          <w:rtl/>
          <w:lang w:bidi="ar-IQ"/>
        </w:rPr>
        <w:t>لذي لم يعرف له التاريخ مثيلاً .</w:t>
      </w:r>
    </w:p>
    <w:p w:rsidR="001E1371" w:rsidRDefault="001E1371" w:rsidP="007E6759">
      <w:pPr>
        <w:jc w:val="right"/>
        <w:rPr>
          <w:b/>
          <w:bCs/>
          <w:sz w:val="32"/>
          <w:szCs w:val="32"/>
          <w:rtl/>
          <w:lang w:bidi="ar-IQ"/>
        </w:rPr>
      </w:pPr>
      <w:r>
        <w:rPr>
          <w:b/>
          <w:bCs/>
          <w:sz w:val="32"/>
          <w:szCs w:val="32"/>
          <w:rtl/>
          <w:lang w:bidi="ar-IQ"/>
        </w:rPr>
        <w:t>واقع غذائي وصحي</w:t>
      </w:r>
    </w:p>
    <w:p w:rsidR="001E1371" w:rsidRDefault="001E1371" w:rsidP="00E66127">
      <w:pPr>
        <w:jc w:val="right"/>
        <w:rPr>
          <w:rtl/>
          <w:lang w:bidi="ar-IQ"/>
        </w:rPr>
      </w:pPr>
      <w:r>
        <w:rPr>
          <w:b/>
          <w:bCs/>
          <w:rtl/>
          <w:lang w:bidi="ar-IQ"/>
        </w:rPr>
        <w:t>المنطقة الشمالية :</w:t>
      </w:r>
      <w:r>
        <w:rPr>
          <w:rtl/>
          <w:lang w:bidi="ar-IQ"/>
        </w:rPr>
        <w:t xml:space="preserve"> </w:t>
      </w:r>
      <w:r>
        <w:rPr>
          <w:rtl/>
          <w:lang w:bidi="ar-IQ"/>
        </w:rPr>
        <w:br/>
      </w:r>
      <w:r>
        <w:rPr>
          <w:b/>
          <w:bCs/>
          <w:rtl/>
          <w:lang w:bidi="ar-IQ"/>
        </w:rPr>
        <w:t>حلب :</w:t>
      </w:r>
      <w:r>
        <w:rPr>
          <w:rtl/>
          <w:lang w:bidi="ar-IQ"/>
        </w:rPr>
        <w:t xml:space="preserve"> واقع حلب الحالي </w:t>
      </w:r>
      <w:r w:rsidR="00E66127">
        <w:rPr>
          <w:rtl/>
          <w:lang w:bidi="ar-IQ"/>
        </w:rPr>
        <w:t xml:space="preserve">رغم انفتاحها على مناطق حدودية </w:t>
      </w:r>
      <w:r w:rsidR="00E66127">
        <w:rPr>
          <w:rFonts w:hint="cs"/>
          <w:rtl/>
          <w:lang w:bidi="ar-IQ"/>
        </w:rPr>
        <w:t xml:space="preserve">إلا أنها مازالت </w:t>
      </w:r>
      <w:r>
        <w:rPr>
          <w:rtl/>
          <w:lang w:bidi="ar-IQ"/>
        </w:rPr>
        <w:t xml:space="preserve">شبه محاصر , اذ ان تدني تواجد المواد الاولية اصبح واضحا في الفترة الاخيرة , </w:t>
      </w:r>
      <w:r w:rsidR="00E66127">
        <w:rPr>
          <w:rFonts w:hint="cs"/>
          <w:rtl/>
          <w:lang w:bidi="ar-IQ"/>
        </w:rPr>
        <w:t>و كذلك النقص الحاد في</w:t>
      </w:r>
      <w:r>
        <w:rPr>
          <w:rtl/>
          <w:lang w:bidi="ar-IQ"/>
        </w:rPr>
        <w:t xml:space="preserve"> المواد الطبية, والرعاية الصحية </w:t>
      </w:r>
      <w:r>
        <w:rPr>
          <w:rFonts w:hint="cs"/>
          <w:rtl/>
          <w:lang w:bidi="ar-IQ"/>
        </w:rPr>
        <w:t>سيئة في المناطق المحاصرة</w:t>
      </w:r>
      <w:r>
        <w:rPr>
          <w:rtl/>
          <w:lang w:bidi="ar-IQ"/>
        </w:rPr>
        <w:t xml:space="preserve"> واكبر تهديد حالي هو هجمة البرد اذ تم تسجيل حالات </w:t>
      </w:r>
      <w:r>
        <w:rPr>
          <w:rFonts w:hint="cs"/>
          <w:rtl/>
          <w:lang w:bidi="ar-IQ"/>
        </w:rPr>
        <w:t>موت</w:t>
      </w:r>
      <w:r>
        <w:rPr>
          <w:rtl/>
          <w:lang w:bidi="ar-IQ"/>
        </w:rPr>
        <w:t xml:space="preserve"> من البرد خاصة بعد تضخم سعر مواد التدفئة الى 1000 بالمئة واختفائها في بعض المناطق . </w:t>
      </w:r>
      <w:r>
        <w:rPr>
          <w:rtl/>
          <w:lang w:bidi="ar-IQ"/>
        </w:rPr>
        <w:br/>
        <w:t xml:space="preserve">واما المواد الغذائية </w:t>
      </w:r>
      <w:r>
        <w:rPr>
          <w:rFonts w:hint="cs"/>
          <w:rtl/>
          <w:lang w:bidi="ar-IQ"/>
        </w:rPr>
        <w:t>فقد تضاعف ثمنها أضعاف مضاعفة</w:t>
      </w:r>
      <w:r>
        <w:rPr>
          <w:rtl/>
          <w:lang w:bidi="ar-IQ"/>
        </w:rPr>
        <w:t xml:space="preserve"> منذ 3 اشهر ومازالت كذلك الى الان بنسبة تضخم حوالي 500 % للمواد الاساسية و 1000% لحليب الاطفال ومستلزماته</w:t>
      </w:r>
      <w:r>
        <w:rPr>
          <w:rFonts w:hint="cs"/>
          <w:rtl/>
          <w:lang w:bidi="ar-IQ"/>
        </w:rPr>
        <w:t xml:space="preserve"> في إطار سياسة ممنهجة للنظام السوري لقطع أسباب الحياة عن المناطق المحررة و لما لم ينجح بذلك بمفاعيل النهوض المجتمعي العام و استحداث الإدارات المدنية المختلفة و تدفق الدماء لمفاصل الحياة العام فقد لجأ إلى سياسة الأرض المحروقة لإحداث شرخ ما بين مجموعات المعارضة المسلحة و حواضنها الشعبية</w:t>
      </w:r>
      <w:r>
        <w:rPr>
          <w:rtl/>
          <w:lang w:bidi="ar-IQ"/>
        </w:rPr>
        <w:t xml:space="preserve"> . </w:t>
      </w:r>
    </w:p>
    <w:p w:rsidR="001E1371" w:rsidRDefault="001E1371" w:rsidP="002729F2">
      <w:pPr>
        <w:jc w:val="right"/>
        <w:rPr>
          <w:rtl/>
          <w:lang w:bidi="ar-IQ"/>
        </w:rPr>
      </w:pPr>
      <w:r>
        <w:rPr>
          <w:b/>
          <w:bCs/>
          <w:rtl/>
          <w:lang w:bidi="ar-IQ"/>
        </w:rPr>
        <w:lastRenderedPageBreak/>
        <w:t xml:space="preserve">دمشق وريفها : </w:t>
      </w:r>
      <w:r>
        <w:rPr>
          <w:rtl/>
          <w:lang w:bidi="ar-IQ"/>
        </w:rPr>
        <w:t xml:space="preserve">الواقع الصحي والغذائي في ريف دمشق هو الاسوء </w:t>
      </w:r>
      <w:r>
        <w:rPr>
          <w:rFonts w:hint="cs"/>
          <w:rtl/>
          <w:lang w:bidi="ar-IQ"/>
        </w:rPr>
        <w:t>على الإطلاق لأن محافظة ريف دمشق خاضعة بالكامل تقريباً لسيطرة المعارضة و</w:t>
      </w:r>
      <w:r w:rsidR="00E66127">
        <w:rPr>
          <w:rFonts w:hint="cs"/>
          <w:rtl/>
          <w:lang w:bidi="ar-IQ"/>
        </w:rPr>
        <w:t xml:space="preserve"> ليس فيها مع دمشق أي منفذ حدودي و </w:t>
      </w:r>
      <w:r>
        <w:rPr>
          <w:rFonts w:hint="cs"/>
          <w:rtl/>
          <w:lang w:bidi="ar-IQ"/>
        </w:rPr>
        <w:t xml:space="preserve"> النظام </w:t>
      </w:r>
      <w:r w:rsidR="00E66127">
        <w:rPr>
          <w:rFonts w:hint="cs"/>
          <w:rtl/>
          <w:lang w:bidi="ar-IQ"/>
        </w:rPr>
        <w:t xml:space="preserve">المجرم </w:t>
      </w:r>
      <w:r>
        <w:rPr>
          <w:rFonts w:hint="cs"/>
          <w:rtl/>
          <w:lang w:bidi="ar-IQ"/>
        </w:rPr>
        <w:t xml:space="preserve">حريص على عقابها جماعياً بالجوع و البرد و العطش و المرض أما العاصمة فالمناطق الجنوبية الخارجة عن سيطرة النظام تخضع لذات </w:t>
      </w:r>
      <w:r w:rsidR="00E66127">
        <w:rPr>
          <w:rFonts w:hint="cs"/>
          <w:rtl/>
          <w:lang w:bidi="ar-IQ"/>
        </w:rPr>
        <w:t xml:space="preserve">سياسات العقاب الجماعي المفروضة على الريف الدمشقي </w:t>
      </w:r>
      <w:r>
        <w:rPr>
          <w:rFonts w:hint="cs"/>
          <w:rtl/>
          <w:lang w:bidi="ar-IQ"/>
        </w:rPr>
        <w:t xml:space="preserve"> في حين تفرض على المناطق الخاضعة لسيطرة النظام سياسات تهدف لجعل ظروف الحياة جحيماً لا يطاق لإيصال رسالة للناس مفادها أنكم كنتم بخير حينما كنتم راضخين لطغيان حكم الأسرة و العائلة أما و أنكم تجرأتم على الجهر بالمطالبة بحقوقكم الأساسية فستتحول حياتكم إلى جحيم لا يطاق يتدرج في صعوبته ليبلغ حده المجاعة الجماعية و الجائحة الملازمة للوباء في المناطق الجنوبية من العاصمة و بالأخص</w:t>
      </w:r>
      <w:r>
        <w:rPr>
          <w:rtl/>
          <w:lang w:bidi="ar-IQ"/>
        </w:rPr>
        <w:t xml:space="preserve"> مخيم اليرموك, </w:t>
      </w:r>
      <w:r w:rsidR="00E66127">
        <w:rPr>
          <w:rFonts w:hint="cs"/>
          <w:rtl/>
          <w:lang w:bidi="ar-IQ"/>
        </w:rPr>
        <w:t xml:space="preserve">و كذلك المعضمية في الريف الدمشقي </w:t>
      </w:r>
      <w:r>
        <w:rPr>
          <w:rtl/>
          <w:lang w:bidi="ar-IQ"/>
        </w:rPr>
        <w:t xml:space="preserve">حيث تم تسجيل موت شخص كل يوم على الاقل في كل من المنطقتين جراء </w:t>
      </w:r>
      <w:r>
        <w:rPr>
          <w:rFonts w:hint="cs"/>
          <w:rtl/>
          <w:lang w:bidi="ar-IQ"/>
        </w:rPr>
        <w:t>الجوع</w:t>
      </w:r>
      <w:r>
        <w:rPr>
          <w:rtl/>
          <w:lang w:bidi="ar-IQ"/>
        </w:rPr>
        <w:t xml:space="preserve"> . وبقاء الحال على ما هو عليه هو ورقة ضغط اضافية على عناصر </w:t>
      </w:r>
      <w:r>
        <w:rPr>
          <w:rFonts w:hint="cs"/>
          <w:rtl/>
          <w:lang w:bidi="ar-IQ"/>
        </w:rPr>
        <w:t xml:space="preserve">جماعات المعارضة المسلحة يهدف من خلاله النظام لإحداث شرخ ما بينها و ما بين الأهالي الذين يقومون بحمايتهم  بما قد يجبرهم على الانسحاب و ترك المدنيين العزل </w:t>
      </w:r>
      <w:r w:rsidR="002729F2">
        <w:rPr>
          <w:rFonts w:hint="cs"/>
          <w:rtl/>
          <w:lang w:bidi="ar-IQ"/>
        </w:rPr>
        <w:t xml:space="preserve">لمصيرهم </w:t>
      </w:r>
      <w:r>
        <w:rPr>
          <w:rFonts w:hint="cs"/>
          <w:rtl/>
          <w:lang w:bidi="ar-IQ"/>
        </w:rPr>
        <w:t xml:space="preserve"> المجهول على أيدي شبيحة النظام و مليشيات حزب الله.</w:t>
      </w:r>
      <w:r>
        <w:rPr>
          <w:rtl/>
          <w:lang w:bidi="ar-IQ"/>
        </w:rPr>
        <w:t xml:space="preserve"> </w:t>
      </w:r>
    </w:p>
    <w:p w:rsidR="001E1371" w:rsidRDefault="001E1371" w:rsidP="007E6759">
      <w:pPr>
        <w:jc w:val="right"/>
        <w:rPr>
          <w:rtl/>
          <w:lang w:bidi="ar-SY"/>
        </w:rPr>
      </w:pPr>
      <w:r>
        <w:rPr>
          <w:b/>
          <w:bCs/>
          <w:rtl/>
          <w:lang w:bidi="ar-IQ"/>
        </w:rPr>
        <w:t>درعا</w:t>
      </w:r>
      <w:r>
        <w:rPr>
          <w:rtl/>
          <w:lang w:bidi="ar-IQ"/>
        </w:rPr>
        <w:t xml:space="preserve"> : </w:t>
      </w:r>
      <w:r>
        <w:rPr>
          <w:rFonts w:hint="cs"/>
          <w:rtl/>
          <w:lang w:bidi="ar-IQ"/>
        </w:rPr>
        <w:t xml:space="preserve">خضعت محافظة درعا لسياسة الأرض المحروقة  و التدمير الممنهج من قبل النظام </w:t>
      </w:r>
      <w:r>
        <w:rPr>
          <w:rtl/>
          <w:lang w:bidi="ar-IQ"/>
        </w:rPr>
        <w:t xml:space="preserve"> </w:t>
      </w:r>
      <w:r>
        <w:rPr>
          <w:rFonts w:hint="cs"/>
          <w:rtl/>
          <w:lang w:bidi="ar-IQ"/>
        </w:rPr>
        <w:t xml:space="preserve">و هناك مناطق في درعا مثل </w:t>
      </w:r>
      <w:r>
        <w:rPr>
          <w:rtl/>
          <w:lang w:bidi="ar-IQ"/>
        </w:rPr>
        <w:t xml:space="preserve"> جاسم وانخل </w:t>
      </w:r>
      <w:r>
        <w:rPr>
          <w:rFonts w:hint="cs"/>
          <w:rtl/>
          <w:lang w:bidi="ar-IQ"/>
        </w:rPr>
        <w:t xml:space="preserve">بوضع كارثي على جميع المستويات، و تخضع المحافظة كغيرها من المحافظات السورية لسياسة العقاب الجماعي حتى بات الحصول على الدقيق اللازم للخبز حلماً بعيد المنال و قد وصلت نسبة تضخم أسعار المواد الغذائية و حتى الماء </w:t>
      </w:r>
      <w:r>
        <w:rPr>
          <w:rtl/>
          <w:lang w:bidi="ar-IQ"/>
        </w:rPr>
        <w:t xml:space="preserve">ما يقارب ال 1000 </w:t>
      </w:r>
      <w:r>
        <w:rPr>
          <w:rtl/>
          <w:lang w:bidi="ar-SY"/>
        </w:rPr>
        <w:t xml:space="preserve">% </w:t>
      </w:r>
    </w:p>
    <w:p w:rsidR="00624DF1" w:rsidRDefault="00624DF1" w:rsidP="007E6759">
      <w:pPr>
        <w:jc w:val="right"/>
        <w:rPr>
          <w:rtl/>
          <w:lang w:bidi="ar-SY"/>
        </w:rPr>
      </w:pPr>
    </w:p>
    <w:p w:rsidR="00624DF1" w:rsidRPr="00624DF1" w:rsidRDefault="00624DF1" w:rsidP="00624DF1">
      <w:pPr>
        <w:jc w:val="center"/>
        <w:rPr>
          <w:b/>
          <w:bCs/>
          <w:sz w:val="28"/>
          <w:szCs w:val="28"/>
          <w:rtl/>
          <w:lang w:bidi="ar-SY"/>
        </w:rPr>
      </w:pPr>
      <w:r w:rsidRPr="00624DF1">
        <w:rPr>
          <w:rFonts w:hint="cs"/>
          <w:b/>
          <w:bCs/>
          <w:sz w:val="28"/>
          <w:szCs w:val="28"/>
          <w:rtl/>
          <w:lang w:bidi="ar-SY"/>
        </w:rPr>
        <w:t>دمشق 29/12/2013                                                                  مجلس الإدارة</w:t>
      </w:r>
    </w:p>
    <w:p w:rsidR="001E1371" w:rsidRDefault="001E1371" w:rsidP="007E6759">
      <w:pPr>
        <w:rPr>
          <w:rFonts w:ascii="Arial" w:eastAsia="Times New Roman" w:hAnsi="Arial" w:cs="Arial"/>
          <w:color w:val="222222"/>
          <w:sz w:val="24"/>
          <w:szCs w:val="24"/>
        </w:rPr>
      </w:pPr>
    </w:p>
    <w:p w:rsidR="001E1371" w:rsidRDefault="001E1371" w:rsidP="007E6759">
      <w:pPr>
        <w:rPr>
          <w:rFonts w:ascii="Arial" w:eastAsia="Times New Roman" w:hAnsi="Arial" w:cs="Arial"/>
          <w:color w:val="222222"/>
          <w:sz w:val="24"/>
          <w:szCs w:val="24"/>
          <w:rtl/>
        </w:rPr>
      </w:pPr>
    </w:p>
    <w:p w:rsidR="00624DF1" w:rsidRDefault="00624DF1" w:rsidP="007E6759">
      <w:pPr>
        <w:rPr>
          <w:rFonts w:ascii="Arial" w:eastAsia="Times New Roman" w:hAnsi="Arial" w:cs="Arial"/>
          <w:color w:val="222222"/>
          <w:sz w:val="24"/>
          <w:szCs w:val="24"/>
          <w:rtl/>
        </w:rPr>
      </w:pPr>
    </w:p>
    <w:p w:rsidR="00C80BB9" w:rsidRDefault="00C80BB9" w:rsidP="00000692">
      <w:pPr>
        <w:jc w:val="center"/>
        <w:rPr>
          <w:rFonts w:ascii="Arial" w:eastAsia="Times New Roman" w:hAnsi="Arial" w:cs="Arial"/>
          <w:color w:val="222222"/>
          <w:sz w:val="24"/>
          <w:szCs w:val="24"/>
        </w:rPr>
      </w:pPr>
    </w:p>
    <w:p w:rsidR="00C80BB9" w:rsidRDefault="00C80BB9" w:rsidP="00000692">
      <w:pPr>
        <w:jc w:val="center"/>
        <w:rPr>
          <w:rFonts w:ascii="Arial" w:eastAsia="Times New Roman" w:hAnsi="Arial" w:cs="Arial"/>
          <w:color w:val="222222"/>
          <w:sz w:val="24"/>
          <w:szCs w:val="24"/>
        </w:rPr>
      </w:pPr>
    </w:p>
    <w:p w:rsidR="00C80BB9" w:rsidRDefault="00C80BB9" w:rsidP="00000692">
      <w:pPr>
        <w:jc w:val="center"/>
        <w:rPr>
          <w:rFonts w:ascii="Arial" w:eastAsia="Times New Roman" w:hAnsi="Arial" w:cs="Arial"/>
          <w:color w:val="222222"/>
          <w:sz w:val="24"/>
          <w:szCs w:val="24"/>
        </w:rPr>
      </w:pPr>
    </w:p>
    <w:p w:rsidR="00C80BB9" w:rsidRDefault="00C80BB9" w:rsidP="00000692">
      <w:pPr>
        <w:jc w:val="center"/>
        <w:rPr>
          <w:rFonts w:ascii="Arial" w:eastAsia="Times New Roman" w:hAnsi="Arial" w:cs="Arial"/>
          <w:color w:val="222222"/>
          <w:sz w:val="24"/>
          <w:szCs w:val="24"/>
        </w:rPr>
      </w:pPr>
    </w:p>
    <w:p w:rsidR="00C80BB9" w:rsidRDefault="00C80BB9" w:rsidP="007F7081">
      <w:pPr>
        <w:spacing w:line="240" w:lineRule="auto"/>
        <w:jc w:val="center"/>
        <w:rPr>
          <w:rFonts w:ascii="Arial" w:eastAsia="Times New Roman" w:hAnsi="Arial" w:cs="Arial"/>
          <w:color w:val="222222"/>
          <w:sz w:val="24"/>
          <w:szCs w:val="24"/>
        </w:rPr>
      </w:pPr>
    </w:p>
    <w:p w:rsidR="00C80BB9" w:rsidRDefault="00C80BB9" w:rsidP="007F7081">
      <w:pPr>
        <w:spacing w:line="240" w:lineRule="auto"/>
        <w:jc w:val="center"/>
        <w:rPr>
          <w:rFonts w:ascii="Arial" w:eastAsia="Times New Roman" w:hAnsi="Arial" w:cs="Arial"/>
          <w:b/>
          <w:bCs/>
          <w:color w:val="222222"/>
          <w:sz w:val="24"/>
          <w:szCs w:val="24"/>
          <w:lang w:bidi="ar-SY"/>
        </w:rPr>
      </w:pPr>
      <w:r w:rsidRPr="00C80BB9">
        <w:rPr>
          <w:rFonts w:ascii="Arial" w:eastAsia="Times New Roman" w:hAnsi="Arial" w:cs="Arial" w:hint="cs"/>
          <w:b/>
          <w:bCs/>
          <w:color w:val="222222"/>
          <w:sz w:val="24"/>
          <w:szCs w:val="24"/>
          <w:rtl/>
          <w:lang w:bidi="ar-SY"/>
        </w:rPr>
        <w:t>ملاحظة : يوجد مع ملف الورد ملحق  باسم ( ملحق</w:t>
      </w:r>
      <w:r w:rsidR="00801D3D">
        <w:rPr>
          <w:rFonts w:ascii="Arial" w:eastAsia="Times New Roman" w:hAnsi="Arial" w:cs="Arial" w:hint="cs"/>
          <w:b/>
          <w:bCs/>
          <w:color w:val="222222"/>
          <w:sz w:val="24"/>
          <w:szCs w:val="24"/>
          <w:rtl/>
          <w:lang w:bidi="ar-SY"/>
        </w:rPr>
        <w:t xml:space="preserve"> بالبيان </w:t>
      </w:r>
      <w:r w:rsidRPr="00C80BB9">
        <w:rPr>
          <w:rFonts w:ascii="Arial" w:eastAsia="Times New Roman" w:hAnsi="Arial" w:cs="Arial" w:hint="cs"/>
          <w:b/>
          <w:bCs/>
          <w:color w:val="222222"/>
          <w:sz w:val="24"/>
          <w:szCs w:val="24"/>
          <w:rtl/>
          <w:lang w:bidi="ar-SY"/>
        </w:rPr>
        <w:t xml:space="preserve"> باسماء الضحايا مفصل بالمكان وتاريخ الوفاة ومكان الوفاة وسببه )</w:t>
      </w:r>
    </w:p>
    <w:p w:rsidR="00C80BB9" w:rsidRPr="00C80BB9" w:rsidRDefault="00C80BB9" w:rsidP="007F7081">
      <w:pPr>
        <w:spacing w:line="240" w:lineRule="auto"/>
        <w:jc w:val="center"/>
        <w:rPr>
          <w:rFonts w:ascii="Arial" w:eastAsia="Times New Roman" w:hAnsi="Arial" w:cs="Arial"/>
          <w:b/>
          <w:bCs/>
          <w:color w:val="222222"/>
          <w:sz w:val="24"/>
          <w:szCs w:val="24"/>
          <w:rtl/>
          <w:lang w:bidi="ar-IQ"/>
        </w:rPr>
      </w:pPr>
      <w:r>
        <w:rPr>
          <w:rFonts w:ascii="Arial" w:eastAsia="Times New Roman" w:hAnsi="Arial" w:cs="Arial" w:hint="cs"/>
          <w:b/>
          <w:bCs/>
          <w:color w:val="222222"/>
          <w:sz w:val="24"/>
          <w:szCs w:val="24"/>
          <w:rtl/>
          <w:lang w:bidi="ar-IQ"/>
        </w:rPr>
        <w:t>من خلاله يمكنك الوصول من احصائيات وبيانات الى نتائجنا ذاتها التي وصلنا اليها في البيان .</w:t>
      </w:r>
    </w:p>
    <w:p w:rsidR="00DE1FC6" w:rsidRDefault="00DE1FC6" w:rsidP="00000692">
      <w:pPr>
        <w:jc w:val="center"/>
        <w:rPr>
          <w:b/>
          <w:bCs/>
          <w:noProof/>
          <w:sz w:val="24"/>
          <w:szCs w:val="24"/>
          <w:rtl/>
        </w:rPr>
      </w:pPr>
    </w:p>
    <w:p w:rsidR="00E81C1D" w:rsidRDefault="00E81C1D" w:rsidP="00000692">
      <w:pPr>
        <w:jc w:val="center"/>
        <w:rPr>
          <w:b/>
          <w:bCs/>
          <w:noProof/>
          <w:sz w:val="24"/>
          <w:szCs w:val="24"/>
          <w:rtl/>
          <w:lang w:bidi="ar-IQ"/>
        </w:rPr>
      </w:pPr>
    </w:p>
    <w:p w:rsidR="00E81C1D" w:rsidRDefault="00E81C1D" w:rsidP="00000692">
      <w:pPr>
        <w:jc w:val="center"/>
        <w:rPr>
          <w:b/>
          <w:bCs/>
          <w:noProof/>
          <w:sz w:val="24"/>
          <w:szCs w:val="24"/>
          <w:rtl/>
        </w:rPr>
      </w:pPr>
    </w:p>
    <w:p w:rsidR="00E81C1D" w:rsidRPr="00000692" w:rsidRDefault="00E81C1D" w:rsidP="00000692">
      <w:pPr>
        <w:jc w:val="center"/>
        <w:rPr>
          <w:b/>
          <w:bCs/>
          <w:sz w:val="24"/>
          <w:szCs w:val="24"/>
        </w:rPr>
      </w:pPr>
      <w:r>
        <w:rPr>
          <w:b/>
          <w:bCs/>
          <w:noProof/>
          <w:sz w:val="24"/>
          <w:szCs w:val="24"/>
        </w:rPr>
        <w:lastRenderedPageBreak/>
        <w:drawing>
          <wp:inline distT="0" distB="0" distL="0" distR="0">
            <wp:extent cx="5180330" cy="8229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jpg"/>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5180330" cy="8229600"/>
                    </a:xfrm>
                    <a:prstGeom prst="rect">
                      <a:avLst/>
                    </a:prstGeom>
                  </pic:spPr>
                </pic:pic>
              </a:graphicData>
            </a:graphic>
          </wp:inline>
        </w:drawing>
      </w:r>
    </w:p>
    <w:p w:rsidR="009D1996" w:rsidRDefault="00E81C1D" w:rsidP="000604F7">
      <w:pPr>
        <w:jc w:val="center"/>
        <w:rPr>
          <w:sz w:val="24"/>
          <w:szCs w:val="24"/>
        </w:rPr>
      </w:pPr>
      <w:r>
        <w:rPr>
          <w:noProof/>
          <w:sz w:val="24"/>
          <w:szCs w:val="24"/>
        </w:rPr>
        <w:lastRenderedPageBreak/>
        <w:drawing>
          <wp:inline distT="0" distB="0" distL="0" distR="0">
            <wp:extent cx="5511165" cy="8229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jpg"/>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5511165" cy="8229600"/>
                    </a:xfrm>
                    <a:prstGeom prst="rect">
                      <a:avLst/>
                    </a:prstGeom>
                  </pic:spPr>
                </pic:pic>
              </a:graphicData>
            </a:graphic>
          </wp:inline>
        </w:drawing>
      </w:r>
    </w:p>
    <w:sectPr w:rsidR="009D1996" w:rsidSect="006C3DB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7A5A" w:rsidRDefault="00217A5A" w:rsidP="0000097E">
      <w:pPr>
        <w:spacing w:after="0" w:line="240" w:lineRule="auto"/>
      </w:pPr>
      <w:r>
        <w:separator/>
      </w:r>
    </w:p>
  </w:endnote>
  <w:endnote w:type="continuationSeparator" w:id="0">
    <w:p w:rsidR="00217A5A" w:rsidRDefault="00217A5A" w:rsidP="000009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7A5A" w:rsidRDefault="00217A5A" w:rsidP="0000097E">
      <w:pPr>
        <w:spacing w:after="0" w:line="240" w:lineRule="auto"/>
      </w:pPr>
      <w:r>
        <w:separator/>
      </w:r>
    </w:p>
  </w:footnote>
  <w:footnote w:type="continuationSeparator" w:id="0">
    <w:p w:rsidR="00217A5A" w:rsidRDefault="00217A5A" w:rsidP="0000097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9451AA"/>
    <w:multiLevelType w:val="hybridMultilevel"/>
    <w:tmpl w:val="0DD0528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F6905D2"/>
    <w:multiLevelType w:val="hybridMultilevel"/>
    <w:tmpl w:val="F69E9EC0"/>
    <w:lvl w:ilvl="0" w:tplc="DE64378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E1A29"/>
    <w:rsid w:val="00000692"/>
    <w:rsid w:val="0000097E"/>
    <w:rsid w:val="00003E53"/>
    <w:rsid w:val="00015A2E"/>
    <w:rsid w:val="00026830"/>
    <w:rsid w:val="000604F7"/>
    <w:rsid w:val="0006737C"/>
    <w:rsid w:val="00077BF3"/>
    <w:rsid w:val="000A4B65"/>
    <w:rsid w:val="000A6522"/>
    <w:rsid w:val="00101632"/>
    <w:rsid w:val="00112117"/>
    <w:rsid w:val="00144A05"/>
    <w:rsid w:val="00145D70"/>
    <w:rsid w:val="00166EAA"/>
    <w:rsid w:val="001671E3"/>
    <w:rsid w:val="00196DC5"/>
    <w:rsid w:val="001A5597"/>
    <w:rsid w:val="001A622B"/>
    <w:rsid w:val="001D5E7A"/>
    <w:rsid w:val="001E1371"/>
    <w:rsid w:val="001E19DB"/>
    <w:rsid w:val="001E4AED"/>
    <w:rsid w:val="002011E9"/>
    <w:rsid w:val="00206B39"/>
    <w:rsid w:val="0021659D"/>
    <w:rsid w:val="00217A5A"/>
    <w:rsid w:val="002241CE"/>
    <w:rsid w:val="0024086A"/>
    <w:rsid w:val="00243639"/>
    <w:rsid w:val="00243FBA"/>
    <w:rsid w:val="002729F2"/>
    <w:rsid w:val="00277227"/>
    <w:rsid w:val="00280E74"/>
    <w:rsid w:val="002A1883"/>
    <w:rsid w:val="002B0139"/>
    <w:rsid w:val="002C3D71"/>
    <w:rsid w:val="003248D2"/>
    <w:rsid w:val="003428EA"/>
    <w:rsid w:val="00353E27"/>
    <w:rsid w:val="00370720"/>
    <w:rsid w:val="003745A3"/>
    <w:rsid w:val="003B4068"/>
    <w:rsid w:val="003D3572"/>
    <w:rsid w:val="003E4BF3"/>
    <w:rsid w:val="0041079F"/>
    <w:rsid w:val="00417097"/>
    <w:rsid w:val="004238A1"/>
    <w:rsid w:val="004666B1"/>
    <w:rsid w:val="00485DD4"/>
    <w:rsid w:val="004B7D02"/>
    <w:rsid w:val="004D09D6"/>
    <w:rsid w:val="004D30BF"/>
    <w:rsid w:val="004F3CE6"/>
    <w:rsid w:val="005054E7"/>
    <w:rsid w:val="00545CA0"/>
    <w:rsid w:val="00552268"/>
    <w:rsid w:val="00590F0C"/>
    <w:rsid w:val="005C03BB"/>
    <w:rsid w:val="005C36F4"/>
    <w:rsid w:val="005F4A37"/>
    <w:rsid w:val="00617046"/>
    <w:rsid w:val="00617656"/>
    <w:rsid w:val="00623C21"/>
    <w:rsid w:val="00624DF1"/>
    <w:rsid w:val="00643485"/>
    <w:rsid w:val="006513B2"/>
    <w:rsid w:val="00651FA7"/>
    <w:rsid w:val="00663BC5"/>
    <w:rsid w:val="00671916"/>
    <w:rsid w:val="006A12A0"/>
    <w:rsid w:val="006A3426"/>
    <w:rsid w:val="006B0C8C"/>
    <w:rsid w:val="006C3DB7"/>
    <w:rsid w:val="006F0250"/>
    <w:rsid w:val="006F62E3"/>
    <w:rsid w:val="007414E1"/>
    <w:rsid w:val="0075541A"/>
    <w:rsid w:val="00794CFE"/>
    <w:rsid w:val="00795D89"/>
    <w:rsid w:val="007A43F1"/>
    <w:rsid w:val="007D0E30"/>
    <w:rsid w:val="007E2E27"/>
    <w:rsid w:val="007E6759"/>
    <w:rsid w:val="007F7081"/>
    <w:rsid w:val="00801D3D"/>
    <w:rsid w:val="00856EF6"/>
    <w:rsid w:val="00874D40"/>
    <w:rsid w:val="0088411E"/>
    <w:rsid w:val="0088441C"/>
    <w:rsid w:val="008B6EEA"/>
    <w:rsid w:val="008D1FFA"/>
    <w:rsid w:val="008E216D"/>
    <w:rsid w:val="00910039"/>
    <w:rsid w:val="0091070D"/>
    <w:rsid w:val="00934B08"/>
    <w:rsid w:val="009723E3"/>
    <w:rsid w:val="00974575"/>
    <w:rsid w:val="009914C8"/>
    <w:rsid w:val="00992742"/>
    <w:rsid w:val="0099294D"/>
    <w:rsid w:val="00992D94"/>
    <w:rsid w:val="009A2756"/>
    <w:rsid w:val="009B66F6"/>
    <w:rsid w:val="009C15BB"/>
    <w:rsid w:val="009D1996"/>
    <w:rsid w:val="009E099B"/>
    <w:rsid w:val="009F2B2E"/>
    <w:rsid w:val="009F7E18"/>
    <w:rsid w:val="00A0595D"/>
    <w:rsid w:val="00A05AEB"/>
    <w:rsid w:val="00A56DD1"/>
    <w:rsid w:val="00A61873"/>
    <w:rsid w:val="00A84902"/>
    <w:rsid w:val="00A97F4D"/>
    <w:rsid w:val="00AA7CB2"/>
    <w:rsid w:val="00AB520A"/>
    <w:rsid w:val="00AC5CDD"/>
    <w:rsid w:val="00AD00AF"/>
    <w:rsid w:val="00AE3764"/>
    <w:rsid w:val="00AE6DBF"/>
    <w:rsid w:val="00AF76F8"/>
    <w:rsid w:val="00B014BE"/>
    <w:rsid w:val="00B153AB"/>
    <w:rsid w:val="00B21510"/>
    <w:rsid w:val="00B56C7E"/>
    <w:rsid w:val="00BA2318"/>
    <w:rsid w:val="00BB1E9E"/>
    <w:rsid w:val="00BB7439"/>
    <w:rsid w:val="00BD42C7"/>
    <w:rsid w:val="00BE3B7B"/>
    <w:rsid w:val="00BF1349"/>
    <w:rsid w:val="00C24D19"/>
    <w:rsid w:val="00C27078"/>
    <w:rsid w:val="00C431D8"/>
    <w:rsid w:val="00C44882"/>
    <w:rsid w:val="00C46F9F"/>
    <w:rsid w:val="00C51433"/>
    <w:rsid w:val="00C56084"/>
    <w:rsid w:val="00C73735"/>
    <w:rsid w:val="00C80BB9"/>
    <w:rsid w:val="00CA4A01"/>
    <w:rsid w:val="00CB26E0"/>
    <w:rsid w:val="00CB3FF6"/>
    <w:rsid w:val="00CB433C"/>
    <w:rsid w:val="00CC2730"/>
    <w:rsid w:val="00CD46DF"/>
    <w:rsid w:val="00D034CC"/>
    <w:rsid w:val="00D04F27"/>
    <w:rsid w:val="00D17CA3"/>
    <w:rsid w:val="00D26518"/>
    <w:rsid w:val="00D52F39"/>
    <w:rsid w:val="00D573F2"/>
    <w:rsid w:val="00D6660D"/>
    <w:rsid w:val="00D74885"/>
    <w:rsid w:val="00D77240"/>
    <w:rsid w:val="00DA4E56"/>
    <w:rsid w:val="00DD2C0B"/>
    <w:rsid w:val="00DE1FC6"/>
    <w:rsid w:val="00DE4446"/>
    <w:rsid w:val="00DF2D3B"/>
    <w:rsid w:val="00E6045F"/>
    <w:rsid w:val="00E66127"/>
    <w:rsid w:val="00E81C1D"/>
    <w:rsid w:val="00EB54D1"/>
    <w:rsid w:val="00EC7E2E"/>
    <w:rsid w:val="00EE1A29"/>
    <w:rsid w:val="00F0222E"/>
    <w:rsid w:val="00F14262"/>
    <w:rsid w:val="00F16FF1"/>
    <w:rsid w:val="00F5344F"/>
    <w:rsid w:val="00F5583F"/>
    <w:rsid w:val="00FA3F19"/>
    <w:rsid w:val="00FB2A0E"/>
    <w:rsid w:val="00FC7BC9"/>
    <w:rsid w:val="00FE12C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71E3"/>
  </w:style>
  <w:style w:type="paragraph" w:styleId="Heading1">
    <w:name w:val="heading 1"/>
    <w:basedOn w:val="Normal"/>
    <w:next w:val="Normal"/>
    <w:link w:val="Heading1Char"/>
    <w:uiPriority w:val="9"/>
    <w:qFormat/>
    <w:rsid w:val="00D04F2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D04F2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04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045F"/>
    <w:rPr>
      <w:rFonts w:ascii="Tahoma" w:hAnsi="Tahoma" w:cs="Tahoma"/>
      <w:sz w:val="16"/>
      <w:szCs w:val="16"/>
    </w:rPr>
  </w:style>
  <w:style w:type="character" w:styleId="Hyperlink">
    <w:name w:val="Hyperlink"/>
    <w:basedOn w:val="DefaultParagraphFont"/>
    <w:uiPriority w:val="99"/>
    <w:unhideWhenUsed/>
    <w:rsid w:val="003428EA"/>
    <w:rPr>
      <w:color w:val="0000FF"/>
      <w:u w:val="single"/>
    </w:rPr>
  </w:style>
  <w:style w:type="character" w:customStyle="1" w:styleId="apple-converted-space">
    <w:name w:val="apple-converted-space"/>
    <w:basedOn w:val="DefaultParagraphFont"/>
    <w:rsid w:val="003428EA"/>
  </w:style>
  <w:style w:type="paragraph" w:styleId="ListParagraph">
    <w:name w:val="List Paragraph"/>
    <w:basedOn w:val="Normal"/>
    <w:uiPriority w:val="34"/>
    <w:qFormat/>
    <w:rsid w:val="00A61873"/>
    <w:pPr>
      <w:ind w:left="720"/>
      <w:contextualSpacing/>
    </w:pPr>
  </w:style>
  <w:style w:type="character" w:customStyle="1" w:styleId="Heading3Char">
    <w:name w:val="Heading 3 Char"/>
    <w:basedOn w:val="DefaultParagraphFont"/>
    <w:link w:val="Heading3"/>
    <w:uiPriority w:val="9"/>
    <w:rsid w:val="00D04F27"/>
    <w:rPr>
      <w:rFonts w:ascii="Times New Roman" w:eastAsia="Times New Roman" w:hAnsi="Times New Roman" w:cs="Times New Roman"/>
      <w:b/>
      <w:bCs/>
      <w:sz w:val="27"/>
      <w:szCs w:val="27"/>
    </w:rPr>
  </w:style>
  <w:style w:type="character" w:customStyle="1" w:styleId="yt-ui-ellipsis-wrapper">
    <w:name w:val="yt-ui-ellipsis-wrapper"/>
    <w:basedOn w:val="DefaultParagraphFont"/>
    <w:rsid w:val="00D04F27"/>
  </w:style>
  <w:style w:type="character" w:customStyle="1" w:styleId="Heading1Char">
    <w:name w:val="Heading 1 Char"/>
    <w:basedOn w:val="DefaultParagraphFont"/>
    <w:link w:val="Heading1"/>
    <w:uiPriority w:val="9"/>
    <w:rsid w:val="00D04F27"/>
    <w:rPr>
      <w:rFonts w:asciiTheme="majorHAnsi" w:eastAsiaTheme="majorEastAsia" w:hAnsiTheme="majorHAnsi" w:cstheme="majorBidi"/>
      <w:b/>
      <w:bCs/>
      <w:color w:val="365F91" w:themeColor="accent1" w:themeShade="BF"/>
      <w:sz w:val="28"/>
      <w:szCs w:val="28"/>
    </w:rPr>
  </w:style>
  <w:style w:type="character" w:customStyle="1" w:styleId="watch-title">
    <w:name w:val="watch-title"/>
    <w:basedOn w:val="DefaultParagraphFont"/>
    <w:rsid w:val="00D04F27"/>
  </w:style>
  <w:style w:type="character" w:styleId="FollowedHyperlink">
    <w:name w:val="FollowedHyperlink"/>
    <w:basedOn w:val="DefaultParagraphFont"/>
    <w:uiPriority w:val="99"/>
    <w:semiHidden/>
    <w:unhideWhenUsed/>
    <w:rsid w:val="00CD46DF"/>
    <w:rPr>
      <w:color w:val="800080" w:themeColor="followedHyperlink"/>
      <w:u w:val="single"/>
    </w:rPr>
  </w:style>
  <w:style w:type="paragraph" w:styleId="Header">
    <w:name w:val="header"/>
    <w:basedOn w:val="Normal"/>
    <w:link w:val="HeaderChar"/>
    <w:uiPriority w:val="99"/>
    <w:unhideWhenUsed/>
    <w:rsid w:val="0000097E"/>
    <w:pPr>
      <w:tabs>
        <w:tab w:val="center" w:pos="4153"/>
        <w:tab w:val="right" w:pos="8306"/>
      </w:tabs>
      <w:spacing w:after="0" w:line="240" w:lineRule="auto"/>
    </w:pPr>
  </w:style>
  <w:style w:type="character" w:customStyle="1" w:styleId="HeaderChar">
    <w:name w:val="Header Char"/>
    <w:basedOn w:val="DefaultParagraphFont"/>
    <w:link w:val="Header"/>
    <w:uiPriority w:val="99"/>
    <w:rsid w:val="0000097E"/>
  </w:style>
  <w:style w:type="paragraph" w:styleId="Footer">
    <w:name w:val="footer"/>
    <w:basedOn w:val="Normal"/>
    <w:link w:val="FooterChar"/>
    <w:uiPriority w:val="99"/>
    <w:unhideWhenUsed/>
    <w:rsid w:val="0000097E"/>
    <w:pPr>
      <w:tabs>
        <w:tab w:val="center" w:pos="4153"/>
        <w:tab w:val="right" w:pos="8306"/>
      </w:tabs>
      <w:spacing w:after="0" w:line="240" w:lineRule="auto"/>
    </w:pPr>
  </w:style>
  <w:style w:type="character" w:customStyle="1" w:styleId="FooterChar">
    <w:name w:val="Footer Char"/>
    <w:basedOn w:val="DefaultParagraphFont"/>
    <w:link w:val="Footer"/>
    <w:uiPriority w:val="99"/>
    <w:rsid w:val="0000097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71E3"/>
  </w:style>
  <w:style w:type="paragraph" w:styleId="Heading1">
    <w:name w:val="heading 1"/>
    <w:basedOn w:val="Normal"/>
    <w:next w:val="Normal"/>
    <w:link w:val="Heading1Char"/>
    <w:uiPriority w:val="9"/>
    <w:qFormat/>
    <w:rsid w:val="00D04F2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D04F2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04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045F"/>
    <w:rPr>
      <w:rFonts w:ascii="Tahoma" w:hAnsi="Tahoma" w:cs="Tahoma"/>
      <w:sz w:val="16"/>
      <w:szCs w:val="16"/>
    </w:rPr>
  </w:style>
  <w:style w:type="character" w:styleId="Hyperlink">
    <w:name w:val="Hyperlink"/>
    <w:basedOn w:val="DefaultParagraphFont"/>
    <w:uiPriority w:val="99"/>
    <w:unhideWhenUsed/>
    <w:rsid w:val="003428EA"/>
    <w:rPr>
      <w:color w:val="0000FF"/>
      <w:u w:val="single"/>
    </w:rPr>
  </w:style>
  <w:style w:type="character" w:customStyle="1" w:styleId="apple-converted-space">
    <w:name w:val="apple-converted-space"/>
    <w:basedOn w:val="DefaultParagraphFont"/>
    <w:rsid w:val="003428EA"/>
  </w:style>
  <w:style w:type="paragraph" w:styleId="ListParagraph">
    <w:name w:val="List Paragraph"/>
    <w:basedOn w:val="Normal"/>
    <w:uiPriority w:val="34"/>
    <w:qFormat/>
    <w:rsid w:val="00A61873"/>
    <w:pPr>
      <w:ind w:left="720"/>
      <w:contextualSpacing/>
    </w:pPr>
  </w:style>
  <w:style w:type="character" w:customStyle="1" w:styleId="Heading3Char">
    <w:name w:val="Heading 3 Char"/>
    <w:basedOn w:val="DefaultParagraphFont"/>
    <w:link w:val="Heading3"/>
    <w:uiPriority w:val="9"/>
    <w:rsid w:val="00D04F27"/>
    <w:rPr>
      <w:rFonts w:ascii="Times New Roman" w:eastAsia="Times New Roman" w:hAnsi="Times New Roman" w:cs="Times New Roman"/>
      <w:b/>
      <w:bCs/>
      <w:sz w:val="27"/>
      <w:szCs w:val="27"/>
    </w:rPr>
  </w:style>
  <w:style w:type="character" w:customStyle="1" w:styleId="yt-ui-ellipsis-wrapper">
    <w:name w:val="yt-ui-ellipsis-wrapper"/>
    <w:basedOn w:val="DefaultParagraphFont"/>
    <w:rsid w:val="00D04F27"/>
  </w:style>
  <w:style w:type="character" w:customStyle="1" w:styleId="Heading1Char">
    <w:name w:val="Heading 1 Char"/>
    <w:basedOn w:val="DefaultParagraphFont"/>
    <w:link w:val="Heading1"/>
    <w:uiPriority w:val="9"/>
    <w:rsid w:val="00D04F27"/>
    <w:rPr>
      <w:rFonts w:asciiTheme="majorHAnsi" w:eastAsiaTheme="majorEastAsia" w:hAnsiTheme="majorHAnsi" w:cstheme="majorBidi"/>
      <w:b/>
      <w:bCs/>
      <w:color w:val="365F91" w:themeColor="accent1" w:themeShade="BF"/>
      <w:sz w:val="28"/>
      <w:szCs w:val="28"/>
    </w:rPr>
  </w:style>
  <w:style w:type="character" w:customStyle="1" w:styleId="watch-title">
    <w:name w:val="watch-title"/>
    <w:basedOn w:val="DefaultParagraphFont"/>
    <w:rsid w:val="00D04F27"/>
  </w:style>
  <w:style w:type="character" w:styleId="FollowedHyperlink">
    <w:name w:val="FollowedHyperlink"/>
    <w:basedOn w:val="DefaultParagraphFont"/>
    <w:uiPriority w:val="99"/>
    <w:semiHidden/>
    <w:unhideWhenUsed/>
    <w:rsid w:val="00CD46DF"/>
    <w:rPr>
      <w:color w:val="800080" w:themeColor="followedHyperlink"/>
      <w:u w:val="single"/>
    </w:rPr>
  </w:style>
  <w:style w:type="paragraph" w:styleId="Header">
    <w:name w:val="header"/>
    <w:basedOn w:val="Normal"/>
    <w:link w:val="HeaderChar"/>
    <w:uiPriority w:val="99"/>
    <w:unhideWhenUsed/>
    <w:rsid w:val="0000097E"/>
    <w:pPr>
      <w:tabs>
        <w:tab w:val="center" w:pos="4153"/>
        <w:tab w:val="right" w:pos="8306"/>
      </w:tabs>
      <w:spacing w:after="0" w:line="240" w:lineRule="auto"/>
    </w:pPr>
  </w:style>
  <w:style w:type="character" w:customStyle="1" w:styleId="HeaderChar">
    <w:name w:val="Header Char"/>
    <w:basedOn w:val="DefaultParagraphFont"/>
    <w:link w:val="Header"/>
    <w:uiPriority w:val="99"/>
    <w:rsid w:val="0000097E"/>
  </w:style>
  <w:style w:type="paragraph" w:styleId="Footer">
    <w:name w:val="footer"/>
    <w:basedOn w:val="Normal"/>
    <w:link w:val="FooterChar"/>
    <w:uiPriority w:val="99"/>
    <w:unhideWhenUsed/>
    <w:rsid w:val="0000097E"/>
    <w:pPr>
      <w:tabs>
        <w:tab w:val="center" w:pos="4153"/>
        <w:tab w:val="right" w:pos="8306"/>
      </w:tabs>
      <w:spacing w:after="0" w:line="240" w:lineRule="auto"/>
    </w:pPr>
  </w:style>
  <w:style w:type="character" w:customStyle="1" w:styleId="FooterChar">
    <w:name w:val="Footer Char"/>
    <w:basedOn w:val="DefaultParagraphFont"/>
    <w:link w:val="Footer"/>
    <w:uiPriority w:val="99"/>
    <w:rsid w:val="000009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69599">
      <w:bodyDiv w:val="1"/>
      <w:marLeft w:val="0"/>
      <w:marRight w:val="0"/>
      <w:marTop w:val="0"/>
      <w:marBottom w:val="0"/>
      <w:divBdr>
        <w:top w:val="none" w:sz="0" w:space="0" w:color="auto"/>
        <w:left w:val="none" w:sz="0" w:space="0" w:color="auto"/>
        <w:bottom w:val="none" w:sz="0" w:space="0" w:color="auto"/>
        <w:right w:val="none" w:sz="0" w:space="0" w:color="auto"/>
      </w:divBdr>
    </w:div>
    <w:div w:id="24253262">
      <w:bodyDiv w:val="1"/>
      <w:marLeft w:val="0"/>
      <w:marRight w:val="0"/>
      <w:marTop w:val="0"/>
      <w:marBottom w:val="0"/>
      <w:divBdr>
        <w:top w:val="none" w:sz="0" w:space="0" w:color="auto"/>
        <w:left w:val="none" w:sz="0" w:space="0" w:color="auto"/>
        <w:bottom w:val="none" w:sz="0" w:space="0" w:color="auto"/>
        <w:right w:val="none" w:sz="0" w:space="0" w:color="auto"/>
      </w:divBdr>
    </w:div>
    <w:div w:id="26101109">
      <w:bodyDiv w:val="1"/>
      <w:marLeft w:val="0"/>
      <w:marRight w:val="0"/>
      <w:marTop w:val="0"/>
      <w:marBottom w:val="0"/>
      <w:divBdr>
        <w:top w:val="none" w:sz="0" w:space="0" w:color="auto"/>
        <w:left w:val="none" w:sz="0" w:space="0" w:color="auto"/>
        <w:bottom w:val="none" w:sz="0" w:space="0" w:color="auto"/>
        <w:right w:val="none" w:sz="0" w:space="0" w:color="auto"/>
      </w:divBdr>
      <w:divsChild>
        <w:div w:id="759183831">
          <w:marLeft w:val="0"/>
          <w:marRight w:val="0"/>
          <w:marTop w:val="0"/>
          <w:marBottom w:val="0"/>
          <w:divBdr>
            <w:top w:val="none" w:sz="0" w:space="0" w:color="auto"/>
            <w:left w:val="none" w:sz="0" w:space="0" w:color="auto"/>
            <w:bottom w:val="none" w:sz="0" w:space="0" w:color="auto"/>
            <w:right w:val="none" w:sz="0" w:space="0" w:color="auto"/>
          </w:divBdr>
        </w:div>
      </w:divsChild>
    </w:div>
    <w:div w:id="33316839">
      <w:bodyDiv w:val="1"/>
      <w:marLeft w:val="0"/>
      <w:marRight w:val="0"/>
      <w:marTop w:val="0"/>
      <w:marBottom w:val="0"/>
      <w:divBdr>
        <w:top w:val="none" w:sz="0" w:space="0" w:color="auto"/>
        <w:left w:val="none" w:sz="0" w:space="0" w:color="auto"/>
        <w:bottom w:val="none" w:sz="0" w:space="0" w:color="auto"/>
        <w:right w:val="none" w:sz="0" w:space="0" w:color="auto"/>
      </w:divBdr>
      <w:divsChild>
        <w:div w:id="920794796">
          <w:marLeft w:val="0"/>
          <w:marRight w:val="0"/>
          <w:marTop w:val="0"/>
          <w:marBottom w:val="0"/>
          <w:divBdr>
            <w:top w:val="none" w:sz="0" w:space="0" w:color="auto"/>
            <w:left w:val="none" w:sz="0" w:space="0" w:color="auto"/>
            <w:bottom w:val="none" w:sz="0" w:space="0" w:color="auto"/>
            <w:right w:val="none" w:sz="0" w:space="0" w:color="auto"/>
          </w:divBdr>
        </w:div>
      </w:divsChild>
    </w:div>
    <w:div w:id="62608782">
      <w:bodyDiv w:val="1"/>
      <w:marLeft w:val="0"/>
      <w:marRight w:val="0"/>
      <w:marTop w:val="0"/>
      <w:marBottom w:val="0"/>
      <w:divBdr>
        <w:top w:val="none" w:sz="0" w:space="0" w:color="auto"/>
        <w:left w:val="none" w:sz="0" w:space="0" w:color="auto"/>
        <w:bottom w:val="none" w:sz="0" w:space="0" w:color="auto"/>
        <w:right w:val="none" w:sz="0" w:space="0" w:color="auto"/>
      </w:divBdr>
      <w:divsChild>
        <w:div w:id="404186222">
          <w:marLeft w:val="0"/>
          <w:marRight w:val="0"/>
          <w:marTop w:val="0"/>
          <w:marBottom w:val="0"/>
          <w:divBdr>
            <w:top w:val="none" w:sz="0" w:space="0" w:color="auto"/>
            <w:left w:val="none" w:sz="0" w:space="0" w:color="auto"/>
            <w:bottom w:val="none" w:sz="0" w:space="0" w:color="auto"/>
            <w:right w:val="none" w:sz="0" w:space="0" w:color="auto"/>
          </w:divBdr>
        </w:div>
      </w:divsChild>
    </w:div>
    <w:div w:id="67962787">
      <w:bodyDiv w:val="1"/>
      <w:marLeft w:val="0"/>
      <w:marRight w:val="0"/>
      <w:marTop w:val="0"/>
      <w:marBottom w:val="0"/>
      <w:divBdr>
        <w:top w:val="none" w:sz="0" w:space="0" w:color="auto"/>
        <w:left w:val="none" w:sz="0" w:space="0" w:color="auto"/>
        <w:bottom w:val="none" w:sz="0" w:space="0" w:color="auto"/>
        <w:right w:val="none" w:sz="0" w:space="0" w:color="auto"/>
      </w:divBdr>
      <w:divsChild>
        <w:div w:id="839932758">
          <w:marLeft w:val="0"/>
          <w:marRight w:val="0"/>
          <w:marTop w:val="0"/>
          <w:marBottom w:val="0"/>
          <w:divBdr>
            <w:top w:val="none" w:sz="0" w:space="0" w:color="auto"/>
            <w:left w:val="none" w:sz="0" w:space="0" w:color="auto"/>
            <w:bottom w:val="none" w:sz="0" w:space="0" w:color="auto"/>
            <w:right w:val="none" w:sz="0" w:space="0" w:color="auto"/>
          </w:divBdr>
        </w:div>
      </w:divsChild>
    </w:div>
    <w:div w:id="82579880">
      <w:bodyDiv w:val="1"/>
      <w:marLeft w:val="0"/>
      <w:marRight w:val="0"/>
      <w:marTop w:val="0"/>
      <w:marBottom w:val="0"/>
      <w:divBdr>
        <w:top w:val="none" w:sz="0" w:space="0" w:color="auto"/>
        <w:left w:val="none" w:sz="0" w:space="0" w:color="auto"/>
        <w:bottom w:val="none" w:sz="0" w:space="0" w:color="auto"/>
        <w:right w:val="none" w:sz="0" w:space="0" w:color="auto"/>
      </w:divBdr>
      <w:divsChild>
        <w:div w:id="1371418878">
          <w:marLeft w:val="0"/>
          <w:marRight w:val="0"/>
          <w:marTop w:val="0"/>
          <w:marBottom w:val="0"/>
          <w:divBdr>
            <w:top w:val="none" w:sz="0" w:space="0" w:color="auto"/>
            <w:left w:val="none" w:sz="0" w:space="0" w:color="auto"/>
            <w:bottom w:val="none" w:sz="0" w:space="0" w:color="auto"/>
            <w:right w:val="none" w:sz="0" w:space="0" w:color="auto"/>
          </w:divBdr>
        </w:div>
      </w:divsChild>
    </w:div>
    <w:div w:id="92285201">
      <w:bodyDiv w:val="1"/>
      <w:marLeft w:val="0"/>
      <w:marRight w:val="0"/>
      <w:marTop w:val="0"/>
      <w:marBottom w:val="0"/>
      <w:divBdr>
        <w:top w:val="none" w:sz="0" w:space="0" w:color="auto"/>
        <w:left w:val="none" w:sz="0" w:space="0" w:color="auto"/>
        <w:bottom w:val="none" w:sz="0" w:space="0" w:color="auto"/>
        <w:right w:val="none" w:sz="0" w:space="0" w:color="auto"/>
      </w:divBdr>
      <w:divsChild>
        <w:div w:id="1225794673">
          <w:marLeft w:val="0"/>
          <w:marRight w:val="0"/>
          <w:marTop w:val="0"/>
          <w:marBottom w:val="0"/>
          <w:divBdr>
            <w:top w:val="none" w:sz="0" w:space="0" w:color="auto"/>
            <w:left w:val="none" w:sz="0" w:space="0" w:color="auto"/>
            <w:bottom w:val="none" w:sz="0" w:space="0" w:color="auto"/>
            <w:right w:val="none" w:sz="0" w:space="0" w:color="auto"/>
          </w:divBdr>
        </w:div>
      </w:divsChild>
    </w:div>
    <w:div w:id="94643971">
      <w:bodyDiv w:val="1"/>
      <w:marLeft w:val="0"/>
      <w:marRight w:val="0"/>
      <w:marTop w:val="0"/>
      <w:marBottom w:val="0"/>
      <w:divBdr>
        <w:top w:val="none" w:sz="0" w:space="0" w:color="auto"/>
        <w:left w:val="none" w:sz="0" w:space="0" w:color="auto"/>
        <w:bottom w:val="none" w:sz="0" w:space="0" w:color="auto"/>
        <w:right w:val="none" w:sz="0" w:space="0" w:color="auto"/>
      </w:divBdr>
      <w:divsChild>
        <w:div w:id="977879985">
          <w:marLeft w:val="0"/>
          <w:marRight w:val="0"/>
          <w:marTop w:val="0"/>
          <w:marBottom w:val="0"/>
          <w:divBdr>
            <w:top w:val="none" w:sz="0" w:space="0" w:color="auto"/>
            <w:left w:val="none" w:sz="0" w:space="0" w:color="auto"/>
            <w:bottom w:val="none" w:sz="0" w:space="0" w:color="auto"/>
            <w:right w:val="none" w:sz="0" w:space="0" w:color="auto"/>
          </w:divBdr>
        </w:div>
      </w:divsChild>
    </w:div>
    <w:div w:id="101460759">
      <w:bodyDiv w:val="1"/>
      <w:marLeft w:val="0"/>
      <w:marRight w:val="0"/>
      <w:marTop w:val="0"/>
      <w:marBottom w:val="0"/>
      <w:divBdr>
        <w:top w:val="none" w:sz="0" w:space="0" w:color="auto"/>
        <w:left w:val="none" w:sz="0" w:space="0" w:color="auto"/>
        <w:bottom w:val="none" w:sz="0" w:space="0" w:color="auto"/>
        <w:right w:val="none" w:sz="0" w:space="0" w:color="auto"/>
      </w:divBdr>
      <w:divsChild>
        <w:div w:id="913902806">
          <w:marLeft w:val="0"/>
          <w:marRight w:val="0"/>
          <w:marTop w:val="0"/>
          <w:marBottom w:val="0"/>
          <w:divBdr>
            <w:top w:val="none" w:sz="0" w:space="0" w:color="auto"/>
            <w:left w:val="none" w:sz="0" w:space="0" w:color="auto"/>
            <w:bottom w:val="none" w:sz="0" w:space="0" w:color="auto"/>
            <w:right w:val="none" w:sz="0" w:space="0" w:color="auto"/>
          </w:divBdr>
        </w:div>
      </w:divsChild>
    </w:div>
    <w:div w:id="121309731">
      <w:bodyDiv w:val="1"/>
      <w:marLeft w:val="0"/>
      <w:marRight w:val="0"/>
      <w:marTop w:val="0"/>
      <w:marBottom w:val="0"/>
      <w:divBdr>
        <w:top w:val="none" w:sz="0" w:space="0" w:color="auto"/>
        <w:left w:val="none" w:sz="0" w:space="0" w:color="auto"/>
        <w:bottom w:val="none" w:sz="0" w:space="0" w:color="auto"/>
        <w:right w:val="none" w:sz="0" w:space="0" w:color="auto"/>
      </w:divBdr>
    </w:div>
    <w:div w:id="133839332">
      <w:bodyDiv w:val="1"/>
      <w:marLeft w:val="0"/>
      <w:marRight w:val="0"/>
      <w:marTop w:val="0"/>
      <w:marBottom w:val="0"/>
      <w:divBdr>
        <w:top w:val="none" w:sz="0" w:space="0" w:color="auto"/>
        <w:left w:val="none" w:sz="0" w:space="0" w:color="auto"/>
        <w:bottom w:val="none" w:sz="0" w:space="0" w:color="auto"/>
        <w:right w:val="none" w:sz="0" w:space="0" w:color="auto"/>
      </w:divBdr>
      <w:divsChild>
        <w:div w:id="1658026917">
          <w:marLeft w:val="0"/>
          <w:marRight w:val="0"/>
          <w:marTop w:val="0"/>
          <w:marBottom w:val="0"/>
          <w:divBdr>
            <w:top w:val="none" w:sz="0" w:space="0" w:color="auto"/>
            <w:left w:val="none" w:sz="0" w:space="0" w:color="auto"/>
            <w:bottom w:val="none" w:sz="0" w:space="0" w:color="auto"/>
            <w:right w:val="none" w:sz="0" w:space="0" w:color="auto"/>
          </w:divBdr>
        </w:div>
      </w:divsChild>
    </w:div>
    <w:div w:id="142426801">
      <w:bodyDiv w:val="1"/>
      <w:marLeft w:val="0"/>
      <w:marRight w:val="0"/>
      <w:marTop w:val="0"/>
      <w:marBottom w:val="0"/>
      <w:divBdr>
        <w:top w:val="none" w:sz="0" w:space="0" w:color="auto"/>
        <w:left w:val="none" w:sz="0" w:space="0" w:color="auto"/>
        <w:bottom w:val="none" w:sz="0" w:space="0" w:color="auto"/>
        <w:right w:val="none" w:sz="0" w:space="0" w:color="auto"/>
      </w:divBdr>
      <w:divsChild>
        <w:div w:id="1187788901">
          <w:marLeft w:val="0"/>
          <w:marRight w:val="0"/>
          <w:marTop w:val="0"/>
          <w:marBottom w:val="0"/>
          <w:divBdr>
            <w:top w:val="none" w:sz="0" w:space="0" w:color="auto"/>
            <w:left w:val="none" w:sz="0" w:space="0" w:color="auto"/>
            <w:bottom w:val="none" w:sz="0" w:space="0" w:color="auto"/>
            <w:right w:val="none" w:sz="0" w:space="0" w:color="auto"/>
          </w:divBdr>
        </w:div>
      </w:divsChild>
    </w:div>
    <w:div w:id="150492254">
      <w:bodyDiv w:val="1"/>
      <w:marLeft w:val="0"/>
      <w:marRight w:val="0"/>
      <w:marTop w:val="0"/>
      <w:marBottom w:val="0"/>
      <w:divBdr>
        <w:top w:val="none" w:sz="0" w:space="0" w:color="auto"/>
        <w:left w:val="none" w:sz="0" w:space="0" w:color="auto"/>
        <w:bottom w:val="none" w:sz="0" w:space="0" w:color="auto"/>
        <w:right w:val="none" w:sz="0" w:space="0" w:color="auto"/>
      </w:divBdr>
      <w:divsChild>
        <w:div w:id="1820029793">
          <w:marLeft w:val="0"/>
          <w:marRight w:val="0"/>
          <w:marTop w:val="0"/>
          <w:marBottom w:val="0"/>
          <w:divBdr>
            <w:top w:val="none" w:sz="0" w:space="0" w:color="auto"/>
            <w:left w:val="none" w:sz="0" w:space="0" w:color="auto"/>
            <w:bottom w:val="none" w:sz="0" w:space="0" w:color="auto"/>
            <w:right w:val="none" w:sz="0" w:space="0" w:color="auto"/>
          </w:divBdr>
        </w:div>
      </w:divsChild>
    </w:div>
    <w:div w:id="162816329">
      <w:bodyDiv w:val="1"/>
      <w:marLeft w:val="0"/>
      <w:marRight w:val="0"/>
      <w:marTop w:val="0"/>
      <w:marBottom w:val="0"/>
      <w:divBdr>
        <w:top w:val="none" w:sz="0" w:space="0" w:color="auto"/>
        <w:left w:val="none" w:sz="0" w:space="0" w:color="auto"/>
        <w:bottom w:val="none" w:sz="0" w:space="0" w:color="auto"/>
        <w:right w:val="none" w:sz="0" w:space="0" w:color="auto"/>
      </w:divBdr>
      <w:divsChild>
        <w:div w:id="1257322373">
          <w:marLeft w:val="0"/>
          <w:marRight w:val="0"/>
          <w:marTop w:val="0"/>
          <w:marBottom w:val="0"/>
          <w:divBdr>
            <w:top w:val="none" w:sz="0" w:space="0" w:color="auto"/>
            <w:left w:val="none" w:sz="0" w:space="0" w:color="auto"/>
            <w:bottom w:val="none" w:sz="0" w:space="0" w:color="auto"/>
            <w:right w:val="none" w:sz="0" w:space="0" w:color="auto"/>
          </w:divBdr>
        </w:div>
      </w:divsChild>
    </w:div>
    <w:div w:id="164713990">
      <w:bodyDiv w:val="1"/>
      <w:marLeft w:val="0"/>
      <w:marRight w:val="0"/>
      <w:marTop w:val="0"/>
      <w:marBottom w:val="0"/>
      <w:divBdr>
        <w:top w:val="none" w:sz="0" w:space="0" w:color="auto"/>
        <w:left w:val="none" w:sz="0" w:space="0" w:color="auto"/>
        <w:bottom w:val="none" w:sz="0" w:space="0" w:color="auto"/>
        <w:right w:val="none" w:sz="0" w:space="0" w:color="auto"/>
      </w:divBdr>
    </w:div>
    <w:div w:id="170415164">
      <w:bodyDiv w:val="1"/>
      <w:marLeft w:val="0"/>
      <w:marRight w:val="0"/>
      <w:marTop w:val="0"/>
      <w:marBottom w:val="0"/>
      <w:divBdr>
        <w:top w:val="none" w:sz="0" w:space="0" w:color="auto"/>
        <w:left w:val="none" w:sz="0" w:space="0" w:color="auto"/>
        <w:bottom w:val="none" w:sz="0" w:space="0" w:color="auto"/>
        <w:right w:val="none" w:sz="0" w:space="0" w:color="auto"/>
      </w:divBdr>
      <w:divsChild>
        <w:div w:id="53355364">
          <w:marLeft w:val="0"/>
          <w:marRight w:val="0"/>
          <w:marTop w:val="0"/>
          <w:marBottom w:val="0"/>
          <w:divBdr>
            <w:top w:val="none" w:sz="0" w:space="0" w:color="auto"/>
            <w:left w:val="none" w:sz="0" w:space="0" w:color="auto"/>
            <w:bottom w:val="none" w:sz="0" w:space="0" w:color="auto"/>
            <w:right w:val="none" w:sz="0" w:space="0" w:color="auto"/>
          </w:divBdr>
        </w:div>
        <w:div w:id="960694086">
          <w:marLeft w:val="0"/>
          <w:marRight w:val="0"/>
          <w:marTop w:val="0"/>
          <w:marBottom w:val="0"/>
          <w:divBdr>
            <w:top w:val="none" w:sz="0" w:space="0" w:color="auto"/>
            <w:left w:val="none" w:sz="0" w:space="0" w:color="auto"/>
            <w:bottom w:val="none" w:sz="0" w:space="0" w:color="auto"/>
            <w:right w:val="none" w:sz="0" w:space="0" w:color="auto"/>
          </w:divBdr>
        </w:div>
        <w:div w:id="459568722">
          <w:marLeft w:val="0"/>
          <w:marRight w:val="0"/>
          <w:marTop w:val="0"/>
          <w:marBottom w:val="0"/>
          <w:divBdr>
            <w:top w:val="none" w:sz="0" w:space="0" w:color="auto"/>
            <w:left w:val="none" w:sz="0" w:space="0" w:color="auto"/>
            <w:bottom w:val="none" w:sz="0" w:space="0" w:color="auto"/>
            <w:right w:val="none" w:sz="0" w:space="0" w:color="auto"/>
          </w:divBdr>
        </w:div>
        <w:div w:id="1560170955">
          <w:marLeft w:val="0"/>
          <w:marRight w:val="0"/>
          <w:marTop w:val="0"/>
          <w:marBottom w:val="0"/>
          <w:divBdr>
            <w:top w:val="none" w:sz="0" w:space="0" w:color="auto"/>
            <w:left w:val="none" w:sz="0" w:space="0" w:color="auto"/>
            <w:bottom w:val="none" w:sz="0" w:space="0" w:color="auto"/>
            <w:right w:val="none" w:sz="0" w:space="0" w:color="auto"/>
          </w:divBdr>
        </w:div>
        <w:div w:id="80955032">
          <w:marLeft w:val="0"/>
          <w:marRight w:val="0"/>
          <w:marTop w:val="0"/>
          <w:marBottom w:val="0"/>
          <w:divBdr>
            <w:top w:val="none" w:sz="0" w:space="0" w:color="auto"/>
            <w:left w:val="none" w:sz="0" w:space="0" w:color="auto"/>
            <w:bottom w:val="none" w:sz="0" w:space="0" w:color="auto"/>
            <w:right w:val="none" w:sz="0" w:space="0" w:color="auto"/>
          </w:divBdr>
        </w:div>
        <w:div w:id="1349522158">
          <w:marLeft w:val="0"/>
          <w:marRight w:val="0"/>
          <w:marTop w:val="0"/>
          <w:marBottom w:val="0"/>
          <w:divBdr>
            <w:top w:val="none" w:sz="0" w:space="0" w:color="auto"/>
            <w:left w:val="none" w:sz="0" w:space="0" w:color="auto"/>
            <w:bottom w:val="none" w:sz="0" w:space="0" w:color="auto"/>
            <w:right w:val="none" w:sz="0" w:space="0" w:color="auto"/>
          </w:divBdr>
        </w:div>
        <w:div w:id="1248224167">
          <w:marLeft w:val="0"/>
          <w:marRight w:val="0"/>
          <w:marTop w:val="0"/>
          <w:marBottom w:val="0"/>
          <w:divBdr>
            <w:top w:val="none" w:sz="0" w:space="0" w:color="auto"/>
            <w:left w:val="none" w:sz="0" w:space="0" w:color="auto"/>
            <w:bottom w:val="none" w:sz="0" w:space="0" w:color="auto"/>
            <w:right w:val="none" w:sz="0" w:space="0" w:color="auto"/>
          </w:divBdr>
        </w:div>
        <w:div w:id="566840131">
          <w:marLeft w:val="0"/>
          <w:marRight w:val="0"/>
          <w:marTop w:val="0"/>
          <w:marBottom w:val="0"/>
          <w:divBdr>
            <w:top w:val="none" w:sz="0" w:space="0" w:color="auto"/>
            <w:left w:val="none" w:sz="0" w:space="0" w:color="auto"/>
            <w:bottom w:val="none" w:sz="0" w:space="0" w:color="auto"/>
            <w:right w:val="none" w:sz="0" w:space="0" w:color="auto"/>
          </w:divBdr>
        </w:div>
        <w:div w:id="1712728440">
          <w:marLeft w:val="0"/>
          <w:marRight w:val="0"/>
          <w:marTop w:val="0"/>
          <w:marBottom w:val="0"/>
          <w:divBdr>
            <w:top w:val="none" w:sz="0" w:space="0" w:color="auto"/>
            <w:left w:val="none" w:sz="0" w:space="0" w:color="auto"/>
            <w:bottom w:val="none" w:sz="0" w:space="0" w:color="auto"/>
            <w:right w:val="none" w:sz="0" w:space="0" w:color="auto"/>
          </w:divBdr>
        </w:div>
        <w:div w:id="118188406">
          <w:marLeft w:val="0"/>
          <w:marRight w:val="0"/>
          <w:marTop w:val="0"/>
          <w:marBottom w:val="0"/>
          <w:divBdr>
            <w:top w:val="none" w:sz="0" w:space="0" w:color="auto"/>
            <w:left w:val="none" w:sz="0" w:space="0" w:color="auto"/>
            <w:bottom w:val="none" w:sz="0" w:space="0" w:color="auto"/>
            <w:right w:val="none" w:sz="0" w:space="0" w:color="auto"/>
          </w:divBdr>
        </w:div>
      </w:divsChild>
    </w:div>
    <w:div w:id="171262413">
      <w:bodyDiv w:val="1"/>
      <w:marLeft w:val="0"/>
      <w:marRight w:val="0"/>
      <w:marTop w:val="0"/>
      <w:marBottom w:val="0"/>
      <w:divBdr>
        <w:top w:val="none" w:sz="0" w:space="0" w:color="auto"/>
        <w:left w:val="none" w:sz="0" w:space="0" w:color="auto"/>
        <w:bottom w:val="none" w:sz="0" w:space="0" w:color="auto"/>
        <w:right w:val="none" w:sz="0" w:space="0" w:color="auto"/>
      </w:divBdr>
      <w:divsChild>
        <w:div w:id="138113349">
          <w:marLeft w:val="0"/>
          <w:marRight w:val="0"/>
          <w:marTop w:val="0"/>
          <w:marBottom w:val="0"/>
          <w:divBdr>
            <w:top w:val="none" w:sz="0" w:space="0" w:color="auto"/>
            <w:left w:val="none" w:sz="0" w:space="0" w:color="auto"/>
            <w:bottom w:val="none" w:sz="0" w:space="0" w:color="auto"/>
            <w:right w:val="none" w:sz="0" w:space="0" w:color="auto"/>
          </w:divBdr>
        </w:div>
      </w:divsChild>
    </w:div>
    <w:div w:id="188303477">
      <w:bodyDiv w:val="1"/>
      <w:marLeft w:val="0"/>
      <w:marRight w:val="0"/>
      <w:marTop w:val="0"/>
      <w:marBottom w:val="0"/>
      <w:divBdr>
        <w:top w:val="none" w:sz="0" w:space="0" w:color="auto"/>
        <w:left w:val="none" w:sz="0" w:space="0" w:color="auto"/>
        <w:bottom w:val="none" w:sz="0" w:space="0" w:color="auto"/>
        <w:right w:val="none" w:sz="0" w:space="0" w:color="auto"/>
      </w:divBdr>
      <w:divsChild>
        <w:div w:id="855534176">
          <w:marLeft w:val="0"/>
          <w:marRight w:val="0"/>
          <w:marTop w:val="0"/>
          <w:marBottom w:val="0"/>
          <w:divBdr>
            <w:top w:val="none" w:sz="0" w:space="0" w:color="auto"/>
            <w:left w:val="none" w:sz="0" w:space="0" w:color="auto"/>
            <w:bottom w:val="none" w:sz="0" w:space="0" w:color="auto"/>
            <w:right w:val="none" w:sz="0" w:space="0" w:color="auto"/>
          </w:divBdr>
        </w:div>
      </w:divsChild>
    </w:div>
    <w:div w:id="205411577">
      <w:bodyDiv w:val="1"/>
      <w:marLeft w:val="0"/>
      <w:marRight w:val="0"/>
      <w:marTop w:val="0"/>
      <w:marBottom w:val="0"/>
      <w:divBdr>
        <w:top w:val="none" w:sz="0" w:space="0" w:color="auto"/>
        <w:left w:val="none" w:sz="0" w:space="0" w:color="auto"/>
        <w:bottom w:val="none" w:sz="0" w:space="0" w:color="auto"/>
        <w:right w:val="none" w:sz="0" w:space="0" w:color="auto"/>
      </w:divBdr>
      <w:divsChild>
        <w:div w:id="268775791">
          <w:marLeft w:val="0"/>
          <w:marRight w:val="0"/>
          <w:marTop w:val="0"/>
          <w:marBottom w:val="0"/>
          <w:divBdr>
            <w:top w:val="none" w:sz="0" w:space="0" w:color="auto"/>
            <w:left w:val="none" w:sz="0" w:space="0" w:color="auto"/>
            <w:bottom w:val="none" w:sz="0" w:space="0" w:color="auto"/>
            <w:right w:val="none" w:sz="0" w:space="0" w:color="auto"/>
          </w:divBdr>
        </w:div>
      </w:divsChild>
    </w:div>
    <w:div w:id="222059371">
      <w:bodyDiv w:val="1"/>
      <w:marLeft w:val="0"/>
      <w:marRight w:val="0"/>
      <w:marTop w:val="0"/>
      <w:marBottom w:val="0"/>
      <w:divBdr>
        <w:top w:val="none" w:sz="0" w:space="0" w:color="auto"/>
        <w:left w:val="none" w:sz="0" w:space="0" w:color="auto"/>
        <w:bottom w:val="none" w:sz="0" w:space="0" w:color="auto"/>
        <w:right w:val="none" w:sz="0" w:space="0" w:color="auto"/>
      </w:divBdr>
    </w:div>
    <w:div w:id="255871382">
      <w:bodyDiv w:val="1"/>
      <w:marLeft w:val="0"/>
      <w:marRight w:val="0"/>
      <w:marTop w:val="0"/>
      <w:marBottom w:val="0"/>
      <w:divBdr>
        <w:top w:val="none" w:sz="0" w:space="0" w:color="auto"/>
        <w:left w:val="none" w:sz="0" w:space="0" w:color="auto"/>
        <w:bottom w:val="none" w:sz="0" w:space="0" w:color="auto"/>
        <w:right w:val="none" w:sz="0" w:space="0" w:color="auto"/>
      </w:divBdr>
    </w:div>
    <w:div w:id="292443328">
      <w:bodyDiv w:val="1"/>
      <w:marLeft w:val="0"/>
      <w:marRight w:val="0"/>
      <w:marTop w:val="0"/>
      <w:marBottom w:val="0"/>
      <w:divBdr>
        <w:top w:val="none" w:sz="0" w:space="0" w:color="auto"/>
        <w:left w:val="none" w:sz="0" w:space="0" w:color="auto"/>
        <w:bottom w:val="none" w:sz="0" w:space="0" w:color="auto"/>
        <w:right w:val="none" w:sz="0" w:space="0" w:color="auto"/>
      </w:divBdr>
      <w:divsChild>
        <w:div w:id="356392646">
          <w:marLeft w:val="0"/>
          <w:marRight w:val="0"/>
          <w:marTop w:val="0"/>
          <w:marBottom w:val="0"/>
          <w:divBdr>
            <w:top w:val="none" w:sz="0" w:space="0" w:color="auto"/>
            <w:left w:val="none" w:sz="0" w:space="0" w:color="auto"/>
            <w:bottom w:val="none" w:sz="0" w:space="0" w:color="auto"/>
            <w:right w:val="none" w:sz="0" w:space="0" w:color="auto"/>
          </w:divBdr>
        </w:div>
      </w:divsChild>
    </w:div>
    <w:div w:id="296450105">
      <w:bodyDiv w:val="1"/>
      <w:marLeft w:val="0"/>
      <w:marRight w:val="0"/>
      <w:marTop w:val="0"/>
      <w:marBottom w:val="0"/>
      <w:divBdr>
        <w:top w:val="none" w:sz="0" w:space="0" w:color="auto"/>
        <w:left w:val="none" w:sz="0" w:space="0" w:color="auto"/>
        <w:bottom w:val="none" w:sz="0" w:space="0" w:color="auto"/>
        <w:right w:val="none" w:sz="0" w:space="0" w:color="auto"/>
      </w:divBdr>
    </w:div>
    <w:div w:id="296840889">
      <w:bodyDiv w:val="1"/>
      <w:marLeft w:val="0"/>
      <w:marRight w:val="0"/>
      <w:marTop w:val="0"/>
      <w:marBottom w:val="0"/>
      <w:divBdr>
        <w:top w:val="none" w:sz="0" w:space="0" w:color="auto"/>
        <w:left w:val="none" w:sz="0" w:space="0" w:color="auto"/>
        <w:bottom w:val="none" w:sz="0" w:space="0" w:color="auto"/>
        <w:right w:val="none" w:sz="0" w:space="0" w:color="auto"/>
      </w:divBdr>
      <w:divsChild>
        <w:div w:id="2097087805">
          <w:marLeft w:val="0"/>
          <w:marRight w:val="0"/>
          <w:marTop w:val="0"/>
          <w:marBottom w:val="0"/>
          <w:divBdr>
            <w:top w:val="none" w:sz="0" w:space="0" w:color="auto"/>
            <w:left w:val="none" w:sz="0" w:space="0" w:color="auto"/>
            <w:bottom w:val="none" w:sz="0" w:space="0" w:color="auto"/>
            <w:right w:val="none" w:sz="0" w:space="0" w:color="auto"/>
          </w:divBdr>
        </w:div>
      </w:divsChild>
    </w:div>
    <w:div w:id="305282514">
      <w:bodyDiv w:val="1"/>
      <w:marLeft w:val="0"/>
      <w:marRight w:val="0"/>
      <w:marTop w:val="0"/>
      <w:marBottom w:val="0"/>
      <w:divBdr>
        <w:top w:val="none" w:sz="0" w:space="0" w:color="auto"/>
        <w:left w:val="none" w:sz="0" w:space="0" w:color="auto"/>
        <w:bottom w:val="none" w:sz="0" w:space="0" w:color="auto"/>
        <w:right w:val="none" w:sz="0" w:space="0" w:color="auto"/>
      </w:divBdr>
      <w:divsChild>
        <w:div w:id="1605766986">
          <w:marLeft w:val="0"/>
          <w:marRight w:val="0"/>
          <w:marTop w:val="0"/>
          <w:marBottom w:val="0"/>
          <w:divBdr>
            <w:top w:val="none" w:sz="0" w:space="0" w:color="auto"/>
            <w:left w:val="none" w:sz="0" w:space="0" w:color="auto"/>
            <w:bottom w:val="none" w:sz="0" w:space="0" w:color="auto"/>
            <w:right w:val="none" w:sz="0" w:space="0" w:color="auto"/>
          </w:divBdr>
        </w:div>
      </w:divsChild>
    </w:div>
    <w:div w:id="315228246">
      <w:bodyDiv w:val="1"/>
      <w:marLeft w:val="0"/>
      <w:marRight w:val="0"/>
      <w:marTop w:val="0"/>
      <w:marBottom w:val="0"/>
      <w:divBdr>
        <w:top w:val="none" w:sz="0" w:space="0" w:color="auto"/>
        <w:left w:val="none" w:sz="0" w:space="0" w:color="auto"/>
        <w:bottom w:val="none" w:sz="0" w:space="0" w:color="auto"/>
        <w:right w:val="none" w:sz="0" w:space="0" w:color="auto"/>
      </w:divBdr>
      <w:divsChild>
        <w:div w:id="665743331">
          <w:marLeft w:val="0"/>
          <w:marRight w:val="0"/>
          <w:marTop w:val="0"/>
          <w:marBottom w:val="0"/>
          <w:divBdr>
            <w:top w:val="none" w:sz="0" w:space="0" w:color="auto"/>
            <w:left w:val="none" w:sz="0" w:space="0" w:color="auto"/>
            <w:bottom w:val="none" w:sz="0" w:space="0" w:color="auto"/>
            <w:right w:val="none" w:sz="0" w:space="0" w:color="auto"/>
          </w:divBdr>
        </w:div>
      </w:divsChild>
    </w:div>
    <w:div w:id="323315242">
      <w:bodyDiv w:val="1"/>
      <w:marLeft w:val="0"/>
      <w:marRight w:val="0"/>
      <w:marTop w:val="0"/>
      <w:marBottom w:val="0"/>
      <w:divBdr>
        <w:top w:val="none" w:sz="0" w:space="0" w:color="auto"/>
        <w:left w:val="none" w:sz="0" w:space="0" w:color="auto"/>
        <w:bottom w:val="none" w:sz="0" w:space="0" w:color="auto"/>
        <w:right w:val="none" w:sz="0" w:space="0" w:color="auto"/>
      </w:divBdr>
      <w:divsChild>
        <w:div w:id="398283275">
          <w:marLeft w:val="0"/>
          <w:marRight w:val="0"/>
          <w:marTop w:val="0"/>
          <w:marBottom w:val="0"/>
          <w:divBdr>
            <w:top w:val="none" w:sz="0" w:space="0" w:color="auto"/>
            <w:left w:val="none" w:sz="0" w:space="0" w:color="auto"/>
            <w:bottom w:val="none" w:sz="0" w:space="0" w:color="auto"/>
            <w:right w:val="none" w:sz="0" w:space="0" w:color="auto"/>
          </w:divBdr>
        </w:div>
      </w:divsChild>
    </w:div>
    <w:div w:id="416557988">
      <w:bodyDiv w:val="1"/>
      <w:marLeft w:val="0"/>
      <w:marRight w:val="0"/>
      <w:marTop w:val="0"/>
      <w:marBottom w:val="0"/>
      <w:divBdr>
        <w:top w:val="none" w:sz="0" w:space="0" w:color="auto"/>
        <w:left w:val="none" w:sz="0" w:space="0" w:color="auto"/>
        <w:bottom w:val="none" w:sz="0" w:space="0" w:color="auto"/>
        <w:right w:val="none" w:sz="0" w:space="0" w:color="auto"/>
      </w:divBdr>
      <w:divsChild>
        <w:div w:id="808476419">
          <w:marLeft w:val="0"/>
          <w:marRight w:val="0"/>
          <w:marTop w:val="0"/>
          <w:marBottom w:val="0"/>
          <w:divBdr>
            <w:top w:val="none" w:sz="0" w:space="0" w:color="auto"/>
            <w:left w:val="none" w:sz="0" w:space="0" w:color="auto"/>
            <w:bottom w:val="none" w:sz="0" w:space="0" w:color="auto"/>
            <w:right w:val="none" w:sz="0" w:space="0" w:color="auto"/>
          </w:divBdr>
        </w:div>
      </w:divsChild>
    </w:div>
    <w:div w:id="424425179">
      <w:bodyDiv w:val="1"/>
      <w:marLeft w:val="0"/>
      <w:marRight w:val="0"/>
      <w:marTop w:val="0"/>
      <w:marBottom w:val="0"/>
      <w:divBdr>
        <w:top w:val="none" w:sz="0" w:space="0" w:color="auto"/>
        <w:left w:val="none" w:sz="0" w:space="0" w:color="auto"/>
        <w:bottom w:val="none" w:sz="0" w:space="0" w:color="auto"/>
        <w:right w:val="none" w:sz="0" w:space="0" w:color="auto"/>
      </w:divBdr>
      <w:divsChild>
        <w:div w:id="2041471434">
          <w:marLeft w:val="0"/>
          <w:marRight w:val="0"/>
          <w:marTop w:val="0"/>
          <w:marBottom w:val="0"/>
          <w:divBdr>
            <w:top w:val="none" w:sz="0" w:space="0" w:color="auto"/>
            <w:left w:val="none" w:sz="0" w:space="0" w:color="auto"/>
            <w:bottom w:val="none" w:sz="0" w:space="0" w:color="auto"/>
            <w:right w:val="none" w:sz="0" w:space="0" w:color="auto"/>
          </w:divBdr>
        </w:div>
      </w:divsChild>
    </w:div>
    <w:div w:id="424495526">
      <w:bodyDiv w:val="1"/>
      <w:marLeft w:val="0"/>
      <w:marRight w:val="0"/>
      <w:marTop w:val="0"/>
      <w:marBottom w:val="0"/>
      <w:divBdr>
        <w:top w:val="none" w:sz="0" w:space="0" w:color="auto"/>
        <w:left w:val="none" w:sz="0" w:space="0" w:color="auto"/>
        <w:bottom w:val="none" w:sz="0" w:space="0" w:color="auto"/>
        <w:right w:val="none" w:sz="0" w:space="0" w:color="auto"/>
      </w:divBdr>
      <w:divsChild>
        <w:div w:id="429006223">
          <w:marLeft w:val="0"/>
          <w:marRight w:val="0"/>
          <w:marTop w:val="0"/>
          <w:marBottom w:val="0"/>
          <w:divBdr>
            <w:top w:val="none" w:sz="0" w:space="0" w:color="auto"/>
            <w:left w:val="none" w:sz="0" w:space="0" w:color="auto"/>
            <w:bottom w:val="none" w:sz="0" w:space="0" w:color="auto"/>
            <w:right w:val="none" w:sz="0" w:space="0" w:color="auto"/>
          </w:divBdr>
        </w:div>
      </w:divsChild>
    </w:div>
    <w:div w:id="426773450">
      <w:bodyDiv w:val="1"/>
      <w:marLeft w:val="0"/>
      <w:marRight w:val="0"/>
      <w:marTop w:val="0"/>
      <w:marBottom w:val="0"/>
      <w:divBdr>
        <w:top w:val="none" w:sz="0" w:space="0" w:color="auto"/>
        <w:left w:val="none" w:sz="0" w:space="0" w:color="auto"/>
        <w:bottom w:val="none" w:sz="0" w:space="0" w:color="auto"/>
        <w:right w:val="none" w:sz="0" w:space="0" w:color="auto"/>
      </w:divBdr>
      <w:divsChild>
        <w:div w:id="1215191517">
          <w:marLeft w:val="0"/>
          <w:marRight w:val="0"/>
          <w:marTop w:val="0"/>
          <w:marBottom w:val="0"/>
          <w:divBdr>
            <w:top w:val="none" w:sz="0" w:space="0" w:color="auto"/>
            <w:left w:val="none" w:sz="0" w:space="0" w:color="auto"/>
            <w:bottom w:val="none" w:sz="0" w:space="0" w:color="auto"/>
            <w:right w:val="none" w:sz="0" w:space="0" w:color="auto"/>
          </w:divBdr>
        </w:div>
      </w:divsChild>
    </w:div>
    <w:div w:id="437676376">
      <w:bodyDiv w:val="1"/>
      <w:marLeft w:val="0"/>
      <w:marRight w:val="0"/>
      <w:marTop w:val="0"/>
      <w:marBottom w:val="0"/>
      <w:divBdr>
        <w:top w:val="none" w:sz="0" w:space="0" w:color="auto"/>
        <w:left w:val="none" w:sz="0" w:space="0" w:color="auto"/>
        <w:bottom w:val="none" w:sz="0" w:space="0" w:color="auto"/>
        <w:right w:val="none" w:sz="0" w:space="0" w:color="auto"/>
      </w:divBdr>
    </w:div>
    <w:div w:id="439765406">
      <w:bodyDiv w:val="1"/>
      <w:marLeft w:val="0"/>
      <w:marRight w:val="0"/>
      <w:marTop w:val="0"/>
      <w:marBottom w:val="0"/>
      <w:divBdr>
        <w:top w:val="none" w:sz="0" w:space="0" w:color="auto"/>
        <w:left w:val="none" w:sz="0" w:space="0" w:color="auto"/>
        <w:bottom w:val="none" w:sz="0" w:space="0" w:color="auto"/>
        <w:right w:val="none" w:sz="0" w:space="0" w:color="auto"/>
      </w:divBdr>
    </w:div>
    <w:div w:id="440996558">
      <w:bodyDiv w:val="1"/>
      <w:marLeft w:val="0"/>
      <w:marRight w:val="0"/>
      <w:marTop w:val="0"/>
      <w:marBottom w:val="0"/>
      <w:divBdr>
        <w:top w:val="none" w:sz="0" w:space="0" w:color="auto"/>
        <w:left w:val="none" w:sz="0" w:space="0" w:color="auto"/>
        <w:bottom w:val="none" w:sz="0" w:space="0" w:color="auto"/>
        <w:right w:val="none" w:sz="0" w:space="0" w:color="auto"/>
      </w:divBdr>
    </w:div>
    <w:div w:id="446312215">
      <w:bodyDiv w:val="1"/>
      <w:marLeft w:val="0"/>
      <w:marRight w:val="0"/>
      <w:marTop w:val="0"/>
      <w:marBottom w:val="0"/>
      <w:divBdr>
        <w:top w:val="none" w:sz="0" w:space="0" w:color="auto"/>
        <w:left w:val="none" w:sz="0" w:space="0" w:color="auto"/>
        <w:bottom w:val="none" w:sz="0" w:space="0" w:color="auto"/>
        <w:right w:val="none" w:sz="0" w:space="0" w:color="auto"/>
      </w:divBdr>
      <w:divsChild>
        <w:div w:id="393704063">
          <w:marLeft w:val="0"/>
          <w:marRight w:val="0"/>
          <w:marTop w:val="0"/>
          <w:marBottom w:val="0"/>
          <w:divBdr>
            <w:top w:val="none" w:sz="0" w:space="0" w:color="auto"/>
            <w:left w:val="none" w:sz="0" w:space="0" w:color="auto"/>
            <w:bottom w:val="none" w:sz="0" w:space="0" w:color="auto"/>
            <w:right w:val="none" w:sz="0" w:space="0" w:color="auto"/>
          </w:divBdr>
        </w:div>
      </w:divsChild>
    </w:div>
    <w:div w:id="446437037">
      <w:bodyDiv w:val="1"/>
      <w:marLeft w:val="0"/>
      <w:marRight w:val="0"/>
      <w:marTop w:val="0"/>
      <w:marBottom w:val="0"/>
      <w:divBdr>
        <w:top w:val="none" w:sz="0" w:space="0" w:color="auto"/>
        <w:left w:val="none" w:sz="0" w:space="0" w:color="auto"/>
        <w:bottom w:val="none" w:sz="0" w:space="0" w:color="auto"/>
        <w:right w:val="none" w:sz="0" w:space="0" w:color="auto"/>
      </w:divBdr>
      <w:divsChild>
        <w:div w:id="448356519">
          <w:marLeft w:val="0"/>
          <w:marRight w:val="0"/>
          <w:marTop w:val="0"/>
          <w:marBottom w:val="0"/>
          <w:divBdr>
            <w:top w:val="none" w:sz="0" w:space="0" w:color="auto"/>
            <w:left w:val="none" w:sz="0" w:space="0" w:color="auto"/>
            <w:bottom w:val="none" w:sz="0" w:space="0" w:color="auto"/>
            <w:right w:val="none" w:sz="0" w:space="0" w:color="auto"/>
          </w:divBdr>
        </w:div>
      </w:divsChild>
    </w:div>
    <w:div w:id="447629265">
      <w:bodyDiv w:val="1"/>
      <w:marLeft w:val="0"/>
      <w:marRight w:val="0"/>
      <w:marTop w:val="0"/>
      <w:marBottom w:val="0"/>
      <w:divBdr>
        <w:top w:val="none" w:sz="0" w:space="0" w:color="auto"/>
        <w:left w:val="none" w:sz="0" w:space="0" w:color="auto"/>
        <w:bottom w:val="none" w:sz="0" w:space="0" w:color="auto"/>
        <w:right w:val="none" w:sz="0" w:space="0" w:color="auto"/>
      </w:divBdr>
      <w:divsChild>
        <w:div w:id="1380933839">
          <w:marLeft w:val="0"/>
          <w:marRight w:val="0"/>
          <w:marTop w:val="0"/>
          <w:marBottom w:val="0"/>
          <w:divBdr>
            <w:top w:val="none" w:sz="0" w:space="0" w:color="auto"/>
            <w:left w:val="none" w:sz="0" w:space="0" w:color="auto"/>
            <w:bottom w:val="none" w:sz="0" w:space="0" w:color="auto"/>
            <w:right w:val="none" w:sz="0" w:space="0" w:color="auto"/>
          </w:divBdr>
        </w:div>
      </w:divsChild>
    </w:div>
    <w:div w:id="447970395">
      <w:bodyDiv w:val="1"/>
      <w:marLeft w:val="0"/>
      <w:marRight w:val="0"/>
      <w:marTop w:val="0"/>
      <w:marBottom w:val="0"/>
      <w:divBdr>
        <w:top w:val="none" w:sz="0" w:space="0" w:color="auto"/>
        <w:left w:val="none" w:sz="0" w:space="0" w:color="auto"/>
        <w:bottom w:val="none" w:sz="0" w:space="0" w:color="auto"/>
        <w:right w:val="none" w:sz="0" w:space="0" w:color="auto"/>
      </w:divBdr>
      <w:divsChild>
        <w:div w:id="1712606608">
          <w:marLeft w:val="0"/>
          <w:marRight w:val="0"/>
          <w:marTop w:val="0"/>
          <w:marBottom w:val="0"/>
          <w:divBdr>
            <w:top w:val="none" w:sz="0" w:space="0" w:color="auto"/>
            <w:left w:val="none" w:sz="0" w:space="0" w:color="auto"/>
            <w:bottom w:val="none" w:sz="0" w:space="0" w:color="auto"/>
            <w:right w:val="none" w:sz="0" w:space="0" w:color="auto"/>
          </w:divBdr>
        </w:div>
      </w:divsChild>
    </w:div>
    <w:div w:id="489564628">
      <w:bodyDiv w:val="1"/>
      <w:marLeft w:val="0"/>
      <w:marRight w:val="0"/>
      <w:marTop w:val="0"/>
      <w:marBottom w:val="0"/>
      <w:divBdr>
        <w:top w:val="none" w:sz="0" w:space="0" w:color="auto"/>
        <w:left w:val="none" w:sz="0" w:space="0" w:color="auto"/>
        <w:bottom w:val="none" w:sz="0" w:space="0" w:color="auto"/>
        <w:right w:val="none" w:sz="0" w:space="0" w:color="auto"/>
      </w:divBdr>
      <w:divsChild>
        <w:div w:id="1715500778">
          <w:marLeft w:val="0"/>
          <w:marRight w:val="0"/>
          <w:marTop w:val="0"/>
          <w:marBottom w:val="0"/>
          <w:divBdr>
            <w:top w:val="none" w:sz="0" w:space="0" w:color="auto"/>
            <w:left w:val="none" w:sz="0" w:space="0" w:color="auto"/>
            <w:bottom w:val="none" w:sz="0" w:space="0" w:color="auto"/>
            <w:right w:val="none" w:sz="0" w:space="0" w:color="auto"/>
          </w:divBdr>
        </w:div>
      </w:divsChild>
    </w:div>
    <w:div w:id="490173989">
      <w:bodyDiv w:val="1"/>
      <w:marLeft w:val="0"/>
      <w:marRight w:val="0"/>
      <w:marTop w:val="0"/>
      <w:marBottom w:val="0"/>
      <w:divBdr>
        <w:top w:val="none" w:sz="0" w:space="0" w:color="auto"/>
        <w:left w:val="none" w:sz="0" w:space="0" w:color="auto"/>
        <w:bottom w:val="none" w:sz="0" w:space="0" w:color="auto"/>
        <w:right w:val="none" w:sz="0" w:space="0" w:color="auto"/>
      </w:divBdr>
      <w:divsChild>
        <w:div w:id="550701498">
          <w:marLeft w:val="0"/>
          <w:marRight w:val="0"/>
          <w:marTop w:val="0"/>
          <w:marBottom w:val="0"/>
          <w:divBdr>
            <w:top w:val="none" w:sz="0" w:space="0" w:color="auto"/>
            <w:left w:val="none" w:sz="0" w:space="0" w:color="auto"/>
            <w:bottom w:val="none" w:sz="0" w:space="0" w:color="auto"/>
            <w:right w:val="none" w:sz="0" w:space="0" w:color="auto"/>
          </w:divBdr>
        </w:div>
      </w:divsChild>
    </w:div>
    <w:div w:id="539317444">
      <w:bodyDiv w:val="1"/>
      <w:marLeft w:val="0"/>
      <w:marRight w:val="0"/>
      <w:marTop w:val="0"/>
      <w:marBottom w:val="0"/>
      <w:divBdr>
        <w:top w:val="none" w:sz="0" w:space="0" w:color="auto"/>
        <w:left w:val="none" w:sz="0" w:space="0" w:color="auto"/>
        <w:bottom w:val="none" w:sz="0" w:space="0" w:color="auto"/>
        <w:right w:val="none" w:sz="0" w:space="0" w:color="auto"/>
      </w:divBdr>
    </w:div>
    <w:div w:id="591473413">
      <w:bodyDiv w:val="1"/>
      <w:marLeft w:val="0"/>
      <w:marRight w:val="0"/>
      <w:marTop w:val="0"/>
      <w:marBottom w:val="0"/>
      <w:divBdr>
        <w:top w:val="none" w:sz="0" w:space="0" w:color="auto"/>
        <w:left w:val="none" w:sz="0" w:space="0" w:color="auto"/>
        <w:bottom w:val="none" w:sz="0" w:space="0" w:color="auto"/>
        <w:right w:val="none" w:sz="0" w:space="0" w:color="auto"/>
      </w:divBdr>
      <w:divsChild>
        <w:div w:id="527986193">
          <w:marLeft w:val="0"/>
          <w:marRight w:val="0"/>
          <w:marTop w:val="0"/>
          <w:marBottom w:val="0"/>
          <w:divBdr>
            <w:top w:val="none" w:sz="0" w:space="0" w:color="auto"/>
            <w:left w:val="none" w:sz="0" w:space="0" w:color="auto"/>
            <w:bottom w:val="none" w:sz="0" w:space="0" w:color="auto"/>
            <w:right w:val="none" w:sz="0" w:space="0" w:color="auto"/>
          </w:divBdr>
        </w:div>
      </w:divsChild>
    </w:div>
    <w:div w:id="625813757">
      <w:bodyDiv w:val="1"/>
      <w:marLeft w:val="0"/>
      <w:marRight w:val="0"/>
      <w:marTop w:val="0"/>
      <w:marBottom w:val="0"/>
      <w:divBdr>
        <w:top w:val="none" w:sz="0" w:space="0" w:color="auto"/>
        <w:left w:val="none" w:sz="0" w:space="0" w:color="auto"/>
        <w:bottom w:val="none" w:sz="0" w:space="0" w:color="auto"/>
        <w:right w:val="none" w:sz="0" w:space="0" w:color="auto"/>
      </w:divBdr>
      <w:divsChild>
        <w:div w:id="173037221">
          <w:marLeft w:val="0"/>
          <w:marRight w:val="0"/>
          <w:marTop w:val="0"/>
          <w:marBottom w:val="0"/>
          <w:divBdr>
            <w:top w:val="none" w:sz="0" w:space="0" w:color="auto"/>
            <w:left w:val="none" w:sz="0" w:space="0" w:color="auto"/>
            <w:bottom w:val="none" w:sz="0" w:space="0" w:color="auto"/>
            <w:right w:val="none" w:sz="0" w:space="0" w:color="auto"/>
          </w:divBdr>
        </w:div>
      </w:divsChild>
    </w:div>
    <w:div w:id="628170534">
      <w:bodyDiv w:val="1"/>
      <w:marLeft w:val="0"/>
      <w:marRight w:val="0"/>
      <w:marTop w:val="0"/>
      <w:marBottom w:val="0"/>
      <w:divBdr>
        <w:top w:val="none" w:sz="0" w:space="0" w:color="auto"/>
        <w:left w:val="none" w:sz="0" w:space="0" w:color="auto"/>
        <w:bottom w:val="none" w:sz="0" w:space="0" w:color="auto"/>
        <w:right w:val="none" w:sz="0" w:space="0" w:color="auto"/>
      </w:divBdr>
      <w:divsChild>
        <w:div w:id="1810854551">
          <w:marLeft w:val="0"/>
          <w:marRight w:val="0"/>
          <w:marTop w:val="0"/>
          <w:marBottom w:val="0"/>
          <w:divBdr>
            <w:top w:val="none" w:sz="0" w:space="0" w:color="auto"/>
            <w:left w:val="none" w:sz="0" w:space="0" w:color="auto"/>
            <w:bottom w:val="none" w:sz="0" w:space="0" w:color="auto"/>
            <w:right w:val="none" w:sz="0" w:space="0" w:color="auto"/>
          </w:divBdr>
        </w:div>
      </w:divsChild>
    </w:div>
    <w:div w:id="654333133">
      <w:bodyDiv w:val="1"/>
      <w:marLeft w:val="0"/>
      <w:marRight w:val="0"/>
      <w:marTop w:val="0"/>
      <w:marBottom w:val="0"/>
      <w:divBdr>
        <w:top w:val="none" w:sz="0" w:space="0" w:color="auto"/>
        <w:left w:val="none" w:sz="0" w:space="0" w:color="auto"/>
        <w:bottom w:val="none" w:sz="0" w:space="0" w:color="auto"/>
        <w:right w:val="none" w:sz="0" w:space="0" w:color="auto"/>
      </w:divBdr>
    </w:div>
    <w:div w:id="680084882">
      <w:bodyDiv w:val="1"/>
      <w:marLeft w:val="0"/>
      <w:marRight w:val="0"/>
      <w:marTop w:val="0"/>
      <w:marBottom w:val="0"/>
      <w:divBdr>
        <w:top w:val="none" w:sz="0" w:space="0" w:color="auto"/>
        <w:left w:val="none" w:sz="0" w:space="0" w:color="auto"/>
        <w:bottom w:val="none" w:sz="0" w:space="0" w:color="auto"/>
        <w:right w:val="none" w:sz="0" w:space="0" w:color="auto"/>
      </w:divBdr>
    </w:div>
    <w:div w:id="705368252">
      <w:bodyDiv w:val="1"/>
      <w:marLeft w:val="0"/>
      <w:marRight w:val="0"/>
      <w:marTop w:val="0"/>
      <w:marBottom w:val="0"/>
      <w:divBdr>
        <w:top w:val="none" w:sz="0" w:space="0" w:color="auto"/>
        <w:left w:val="none" w:sz="0" w:space="0" w:color="auto"/>
        <w:bottom w:val="none" w:sz="0" w:space="0" w:color="auto"/>
        <w:right w:val="none" w:sz="0" w:space="0" w:color="auto"/>
      </w:divBdr>
      <w:divsChild>
        <w:div w:id="1546211088">
          <w:marLeft w:val="0"/>
          <w:marRight w:val="0"/>
          <w:marTop w:val="0"/>
          <w:marBottom w:val="0"/>
          <w:divBdr>
            <w:top w:val="none" w:sz="0" w:space="0" w:color="auto"/>
            <w:left w:val="none" w:sz="0" w:space="0" w:color="auto"/>
            <w:bottom w:val="none" w:sz="0" w:space="0" w:color="auto"/>
            <w:right w:val="none" w:sz="0" w:space="0" w:color="auto"/>
          </w:divBdr>
        </w:div>
      </w:divsChild>
    </w:div>
    <w:div w:id="714356013">
      <w:bodyDiv w:val="1"/>
      <w:marLeft w:val="0"/>
      <w:marRight w:val="0"/>
      <w:marTop w:val="0"/>
      <w:marBottom w:val="0"/>
      <w:divBdr>
        <w:top w:val="none" w:sz="0" w:space="0" w:color="auto"/>
        <w:left w:val="none" w:sz="0" w:space="0" w:color="auto"/>
        <w:bottom w:val="none" w:sz="0" w:space="0" w:color="auto"/>
        <w:right w:val="none" w:sz="0" w:space="0" w:color="auto"/>
      </w:divBdr>
    </w:div>
    <w:div w:id="720788207">
      <w:bodyDiv w:val="1"/>
      <w:marLeft w:val="0"/>
      <w:marRight w:val="0"/>
      <w:marTop w:val="0"/>
      <w:marBottom w:val="0"/>
      <w:divBdr>
        <w:top w:val="none" w:sz="0" w:space="0" w:color="auto"/>
        <w:left w:val="none" w:sz="0" w:space="0" w:color="auto"/>
        <w:bottom w:val="none" w:sz="0" w:space="0" w:color="auto"/>
        <w:right w:val="none" w:sz="0" w:space="0" w:color="auto"/>
      </w:divBdr>
      <w:divsChild>
        <w:div w:id="1715622201">
          <w:marLeft w:val="0"/>
          <w:marRight w:val="0"/>
          <w:marTop w:val="0"/>
          <w:marBottom w:val="0"/>
          <w:divBdr>
            <w:top w:val="none" w:sz="0" w:space="0" w:color="auto"/>
            <w:left w:val="none" w:sz="0" w:space="0" w:color="auto"/>
            <w:bottom w:val="none" w:sz="0" w:space="0" w:color="auto"/>
            <w:right w:val="none" w:sz="0" w:space="0" w:color="auto"/>
          </w:divBdr>
        </w:div>
      </w:divsChild>
    </w:div>
    <w:div w:id="726876704">
      <w:bodyDiv w:val="1"/>
      <w:marLeft w:val="0"/>
      <w:marRight w:val="0"/>
      <w:marTop w:val="0"/>
      <w:marBottom w:val="0"/>
      <w:divBdr>
        <w:top w:val="none" w:sz="0" w:space="0" w:color="auto"/>
        <w:left w:val="none" w:sz="0" w:space="0" w:color="auto"/>
        <w:bottom w:val="none" w:sz="0" w:space="0" w:color="auto"/>
        <w:right w:val="none" w:sz="0" w:space="0" w:color="auto"/>
      </w:divBdr>
    </w:div>
    <w:div w:id="728379433">
      <w:bodyDiv w:val="1"/>
      <w:marLeft w:val="0"/>
      <w:marRight w:val="0"/>
      <w:marTop w:val="0"/>
      <w:marBottom w:val="0"/>
      <w:divBdr>
        <w:top w:val="none" w:sz="0" w:space="0" w:color="auto"/>
        <w:left w:val="none" w:sz="0" w:space="0" w:color="auto"/>
        <w:bottom w:val="none" w:sz="0" w:space="0" w:color="auto"/>
        <w:right w:val="none" w:sz="0" w:space="0" w:color="auto"/>
      </w:divBdr>
      <w:divsChild>
        <w:div w:id="1959724537">
          <w:marLeft w:val="0"/>
          <w:marRight w:val="0"/>
          <w:marTop w:val="0"/>
          <w:marBottom w:val="0"/>
          <w:divBdr>
            <w:top w:val="none" w:sz="0" w:space="0" w:color="auto"/>
            <w:left w:val="none" w:sz="0" w:space="0" w:color="auto"/>
            <w:bottom w:val="none" w:sz="0" w:space="0" w:color="auto"/>
            <w:right w:val="none" w:sz="0" w:space="0" w:color="auto"/>
          </w:divBdr>
        </w:div>
      </w:divsChild>
    </w:div>
    <w:div w:id="729158361">
      <w:bodyDiv w:val="1"/>
      <w:marLeft w:val="0"/>
      <w:marRight w:val="0"/>
      <w:marTop w:val="0"/>
      <w:marBottom w:val="0"/>
      <w:divBdr>
        <w:top w:val="none" w:sz="0" w:space="0" w:color="auto"/>
        <w:left w:val="none" w:sz="0" w:space="0" w:color="auto"/>
        <w:bottom w:val="none" w:sz="0" w:space="0" w:color="auto"/>
        <w:right w:val="none" w:sz="0" w:space="0" w:color="auto"/>
      </w:divBdr>
      <w:divsChild>
        <w:div w:id="1843467573">
          <w:marLeft w:val="0"/>
          <w:marRight w:val="0"/>
          <w:marTop w:val="0"/>
          <w:marBottom w:val="0"/>
          <w:divBdr>
            <w:top w:val="none" w:sz="0" w:space="0" w:color="auto"/>
            <w:left w:val="none" w:sz="0" w:space="0" w:color="auto"/>
            <w:bottom w:val="none" w:sz="0" w:space="0" w:color="auto"/>
            <w:right w:val="none" w:sz="0" w:space="0" w:color="auto"/>
          </w:divBdr>
        </w:div>
      </w:divsChild>
    </w:div>
    <w:div w:id="746027857">
      <w:bodyDiv w:val="1"/>
      <w:marLeft w:val="0"/>
      <w:marRight w:val="0"/>
      <w:marTop w:val="0"/>
      <w:marBottom w:val="0"/>
      <w:divBdr>
        <w:top w:val="none" w:sz="0" w:space="0" w:color="auto"/>
        <w:left w:val="none" w:sz="0" w:space="0" w:color="auto"/>
        <w:bottom w:val="none" w:sz="0" w:space="0" w:color="auto"/>
        <w:right w:val="none" w:sz="0" w:space="0" w:color="auto"/>
      </w:divBdr>
      <w:divsChild>
        <w:div w:id="218901024">
          <w:marLeft w:val="0"/>
          <w:marRight w:val="0"/>
          <w:marTop w:val="0"/>
          <w:marBottom w:val="0"/>
          <w:divBdr>
            <w:top w:val="none" w:sz="0" w:space="0" w:color="auto"/>
            <w:left w:val="none" w:sz="0" w:space="0" w:color="auto"/>
            <w:bottom w:val="none" w:sz="0" w:space="0" w:color="auto"/>
            <w:right w:val="none" w:sz="0" w:space="0" w:color="auto"/>
          </w:divBdr>
        </w:div>
      </w:divsChild>
    </w:div>
    <w:div w:id="753547946">
      <w:bodyDiv w:val="1"/>
      <w:marLeft w:val="0"/>
      <w:marRight w:val="0"/>
      <w:marTop w:val="0"/>
      <w:marBottom w:val="0"/>
      <w:divBdr>
        <w:top w:val="none" w:sz="0" w:space="0" w:color="auto"/>
        <w:left w:val="none" w:sz="0" w:space="0" w:color="auto"/>
        <w:bottom w:val="none" w:sz="0" w:space="0" w:color="auto"/>
        <w:right w:val="none" w:sz="0" w:space="0" w:color="auto"/>
      </w:divBdr>
      <w:divsChild>
        <w:div w:id="1524586677">
          <w:marLeft w:val="0"/>
          <w:marRight w:val="0"/>
          <w:marTop w:val="0"/>
          <w:marBottom w:val="0"/>
          <w:divBdr>
            <w:top w:val="none" w:sz="0" w:space="0" w:color="auto"/>
            <w:left w:val="none" w:sz="0" w:space="0" w:color="auto"/>
            <w:bottom w:val="none" w:sz="0" w:space="0" w:color="auto"/>
            <w:right w:val="none" w:sz="0" w:space="0" w:color="auto"/>
          </w:divBdr>
        </w:div>
      </w:divsChild>
    </w:div>
    <w:div w:id="767119423">
      <w:bodyDiv w:val="1"/>
      <w:marLeft w:val="0"/>
      <w:marRight w:val="0"/>
      <w:marTop w:val="0"/>
      <w:marBottom w:val="0"/>
      <w:divBdr>
        <w:top w:val="none" w:sz="0" w:space="0" w:color="auto"/>
        <w:left w:val="none" w:sz="0" w:space="0" w:color="auto"/>
        <w:bottom w:val="none" w:sz="0" w:space="0" w:color="auto"/>
        <w:right w:val="none" w:sz="0" w:space="0" w:color="auto"/>
      </w:divBdr>
      <w:divsChild>
        <w:div w:id="557666281">
          <w:marLeft w:val="0"/>
          <w:marRight w:val="0"/>
          <w:marTop w:val="0"/>
          <w:marBottom w:val="0"/>
          <w:divBdr>
            <w:top w:val="none" w:sz="0" w:space="0" w:color="auto"/>
            <w:left w:val="none" w:sz="0" w:space="0" w:color="auto"/>
            <w:bottom w:val="none" w:sz="0" w:space="0" w:color="auto"/>
            <w:right w:val="none" w:sz="0" w:space="0" w:color="auto"/>
          </w:divBdr>
        </w:div>
      </w:divsChild>
    </w:div>
    <w:div w:id="772672785">
      <w:bodyDiv w:val="1"/>
      <w:marLeft w:val="0"/>
      <w:marRight w:val="0"/>
      <w:marTop w:val="0"/>
      <w:marBottom w:val="0"/>
      <w:divBdr>
        <w:top w:val="none" w:sz="0" w:space="0" w:color="auto"/>
        <w:left w:val="none" w:sz="0" w:space="0" w:color="auto"/>
        <w:bottom w:val="none" w:sz="0" w:space="0" w:color="auto"/>
        <w:right w:val="none" w:sz="0" w:space="0" w:color="auto"/>
      </w:divBdr>
      <w:divsChild>
        <w:div w:id="1638946233">
          <w:marLeft w:val="0"/>
          <w:marRight w:val="0"/>
          <w:marTop w:val="0"/>
          <w:marBottom w:val="0"/>
          <w:divBdr>
            <w:top w:val="none" w:sz="0" w:space="0" w:color="auto"/>
            <w:left w:val="none" w:sz="0" w:space="0" w:color="auto"/>
            <w:bottom w:val="none" w:sz="0" w:space="0" w:color="auto"/>
            <w:right w:val="none" w:sz="0" w:space="0" w:color="auto"/>
          </w:divBdr>
        </w:div>
      </w:divsChild>
    </w:div>
    <w:div w:id="777673832">
      <w:bodyDiv w:val="1"/>
      <w:marLeft w:val="0"/>
      <w:marRight w:val="0"/>
      <w:marTop w:val="0"/>
      <w:marBottom w:val="0"/>
      <w:divBdr>
        <w:top w:val="none" w:sz="0" w:space="0" w:color="auto"/>
        <w:left w:val="none" w:sz="0" w:space="0" w:color="auto"/>
        <w:bottom w:val="none" w:sz="0" w:space="0" w:color="auto"/>
        <w:right w:val="none" w:sz="0" w:space="0" w:color="auto"/>
      </w:divBdr>
      <w:divsChild>
        <w:div w:id="1233078992">
          <w:marLeft w:val="0"/>
          <w:marRight w:val="0"/>
          <w:marTop w:val="0"/>
          <w:marBottom w:val="0"/>
          <w:divBdr>
            <w:top w:val="none" w:sz="0" w:space="0" w:color="auto"/>
            <w:left w:val="none" w:sz="0" w:space="0" w:color="auto"/>
            <w:bottom w:val="none" w:sz="0" w:space="0" w:color="auto"/>
            <w:right w:val="none" w:sz="0" w:space="0" w:color="auto"/>
          </w:divBdr>
        </w:div>
      </w:divsChild>
    </w:div>
    <w:div w:id="807169113">
      <w:bodyDiv w:val="1"/>
      <w:marLeft w:val="0"/>
      <w:marRight w:val="0"/>
      <w:marTop w:val="0"/>
      <w:marBottom w:val="0"/>
      <w:divBdr>
        <w:top w:val="none" w:sz="0" w:space="0" w:color="auto"/>
        <w:left w:val="none" w:sz="0" w:space="0" w:color="auto"/>
        <w:bottom w:val="none" w:sz="0" w:space="0" w:color="auto"/>
        <w:right w:val="none" w:sz="0" w:space="0" w:color="auto"/>
      </w:divBdr>
    </w:div>
    <w:div w:id="829754060">
      <w:bodyDiv w:val="1"/>
      <w:marLeft w:val="0"/>
      <w:marRight w:val="0"/>
      <w:marTop w:val="0"/>
      <w:marBottom w:val="0"/>
      <w:divBdr>
        <w:top w:val="none" w:sz="0" w:space="0" w:color="auto"/>
        <w:left w:val="none" w:sz="0" w:space="0" w:color="auto"/>
        <w:bottom w:val="none" w:sz="0" w:space="0" w:color="auto"/>
        <w:right w:val="none" w:sz="0" w:space="0" w:color="auto"/>
      </w:divBdr>
    </w:div>
    <w:div w:id="848760057">
      <w:bodyDiv w:val="1"/>
      <w:marLeft w:val="0"/>
      <w:marRight w:val="0"/>
      <w:marTop w:val="0"/>
      <w:marBottom w:val="0"/>
      <w:divBdr>
        <w:top w:val="none" w:sz="0" w:space="0" w:color="auto"/>
        <w:left w:val="none" w:sz="0" w:space="0" w:color="auto"/>
        <w:bottom w:val="none" w:sz="0" w:space="0" w:color="auto"/>
        <w:right w:val="none" w:sz="0" w:space="0" w:color="auto"/>
      </w:divBdr>
      <w:divsChild>
        <w:div w:id="2117746914">
          <w:marLeft w:val="0"/>
          <w:marRight w:val="0"/>
          <w:marTop w:val="0"/>
          <w:marBottom w:val="0"/>
          <w:divBdr>
            <w:top w:val="none" w:sz="0" w:space="0" w:color="auto"/>
            <w:left w:val="none" w:sz="0" w:space="0" w:color="auto"/>
            <w:bottom w:val="none" w:sz="0" w:space="0" w:color="auto"/>
            <w:right w:val="none" w:sz="0" w:space="0" w:color="auto"/>
          </w:divBdr>
        </w:div>
      </w:divsChild>
    </w:div>
    <w:div w:id="868298661">
      <w:bodyDiv w:val="1"/>
      <w:marLeft w:val="0"/>
      <w:marRight w:val="0"/>
      <w:marTop w:val="0"/>
      <w:marBottom w:val="0"/>
      <w:divBdr>
        <w:top w:val="none" w:sz="0" w:space="0" w:color="auto"/>
        <w:left w:val="none" w:sz="0" w:space="0" w:color="auto"/>
        <w:bottom w:val="none" w:sz="0" w:space="0" w:color="auto"/>
        <w:right w:val="none" w:sz="0" w:space="0" w:color="auto"/>
      </w:divBdr>
      <w:divsChild>
        <w:div w:id="1651247493">
          <w:marLeft w:val="0"/>
          <w:marRight w:val="0"/>
          <w:marTop w:val="0"/>
          <w:marBottom w:val="0"/>
          <w:divBdr>
            <w:top w:val="none" w:sz="0" w:space="0" w:color="auto"/>
            <w:left w:val="none" w:sz="0" w:space="0" w:color="auto"/>
            <w:bottom w:val="none" w:sz="0" w:space="0" w:color="auto"/>
            <w:right w:val="none" w:sz="0" w:space="0" w:color="auto"/>
          </w:divBdr>
        </w:div>
      </w:divsChild>
    </w:div>
    <w:div w:id="872157375">
      <w:bodyDiv w:val="1"/>
      <w:marLeft w:val="0"/>
      <w:marRight w:val="0"/>
      <w:marTop w:val="0"/>
      <w:marBottom w:val="0"/>
      <w:divBdr>
        <w:top w:val="none" w:sz="0" w:space="0" w:color="auto"/>
        <w:left w:val="none" w:sz="0" w:space="0" w:color="auto"/>
        <w:bottom w:val="none" w:sz="0" w:space="0" w:color="auto"/>
        <w:right w:val="none" w:sz="0" w:space="0" w:color="auto"/>
      </w:divBdr>
      <w:divsChild>
        <w:div w:id="1208642309">
          <w:marLeft w:val="0"/>
          <w:marRight w:val="0"/>
          <w:marTop w:val="0"/>
          <w:marBottom w:val="0"/>
          <w:divBdr>
            <w:top w:val="none" w:sz="0" w:space="0" w:color="auto"/>
            <w:left w:val="none" w:sz="0" w:space="0" w:color="auto"/>
            <w:bottom w:val="none" w:sz="0" w:space="0" w:color="auto"/>
            <w:right w:val="none" w:sz="0" w:space="0" w:color="auto"/>
          </w:divBdr>
        </w:div>
      </w:divsChild>
    </w:div>
    <w:div w:id="883365673">
      <w:bodyDiv w:val="1"/>
      <w:marLeft w:val="0"/>
      <w:marRight w:val="0"/>
      <w:marTop w:val="0"/>
      <w:marBottom w:val="0"/>
      <w:divBdr>
        <w:top w:val="none" w:sz="0" w:space="0" w:color="auto"/>
        <w:left w:val="none" w:sz="0" w:space="0" w:color="auto"/>
        <w:bottom w:val="none" w:sz="0" w:space="0" w:color="auto"/>
        <w:right w:val="none" w:sz="0" w:space="0" w:color="auto"/>
      </w:divBdr>
    </w:div>
    <w:div w:id="891843300">
      <w:bodyDiv w:val="1"/>
      <w:marLeft w:val="0"/>
      <w:marRight w:val="0"/>
      <w:marTop w:val="0"/>
      <w:marBottom w:val="0"/>
      <w:divBdr>
        <w:top w:val="none" w:sz="0" w:space="0" w:color="auto"/>
        <w:left w:val="none" w:sz="0" w:space="0" w:color="auto"/>
        <w:bottom w:val="none" w:sz="0" w:space="0" w:color="auto"/>
        <w:right w:val="none" w:sz="0" w:space="0" w:color="auto"/>
      </w:divBdr>
      <w:divsChild>
        <w:div w:id="62260439">
          <w:marLeft w:val="0"/>
          <w:marRight w:val="0"/>
          <w:marTop w:val="0"/>
          <w:marBottom w:val="0"/>
          <w:divBdr>
            <w:top w:val="none" w:sz="0" w:space="0" w:color="auto"/>
            <w:left w:val="none" w:sz="0" w:space="0" w:color="auto"/>
            <w:bottom w:val="none" w:sz="0" w:space="0" w:color="auto"/>
            <w:right w:val="none" w:sz="0" w:space="0" w:color="auto"/>
          </w:divBdr>
        </w:div>
      </w:divsChild>
    </w:div>
    <w:div w:id="903685966">
      <w:bodyDiv w:val="1"/>
      <w:marLeft w:val="0"/>
      <w:marRight w:val="0"/>
      <w:marTop w:val="0"/>
      <w:marBottom w:val="0"/>
      <w:divBdr>
        <w:top w:val="none" w:sz="0" w:space="0" w:color="auto"/>
        <w:left w:val="none" w:sz="0" w:space="0" w:color="auto"/>
        <w:bottom w:val="none" w:sz="0" w:space="0" w:color="auto"/>
        <w:right w:val="none" w:sz="0" w:space="0" w:color="auto"/>
      </w:divBdr>
      <w:divsChild>
        <w:div w:id="586615420">
          <w:marLeft w:val="0"/>
          <w:marRight w:val="0"/>
          <w:marTop w:val="0"/>
          <w:marBottom w:val="0"/>
          <w:divBdr>
            <w:top w:val="none" w:sz="0" w:space="0" w:color="auto"/>
            <w:left w:val="none" w:sz="0" w:space="0" w:color="auto"/>
            <w:bottom w:val="none" w:sz="0" w:space="0" w:color="auto"/>
            <w:right w:val="none" w:sz="0" w:space="0" w:color="auto"/>
          </w:divBdr>
        </w:div>
      </w:divsChild>
    </w:div>
    <w:div w:id="921330771">
      <w:bodyDiv w:val="1"/>
      <w:marLeft w:val="0"/>
      <w:marRight w:val="0"/>
      <w:marTop w:val="0"/>
      <w:marBottom w:val="0"/>
      <w:divBdr>
        <w:top w:val="none" w:sz="0" w:space="0" w:color="auto"/>
        <w:left w:val="none" w:sz="0" w:space="0" w:color="auto"/>
        <w:bottom w:val="none" w:sz="0" w:space="0" w:color="auto"/>
        <w:right w:val="none" w:sz="0" w:space="0" w:color="auto"/>
      </w:divBdr>
      <w:divsChild>
        <w:div w:id="824473016">
          <w:marLeft w:val="0"/>
          <w:marRight w:val="0"/>
          <w:marTop w:val="0"/>
          <w:marBottom w:val="0"/>
          <w:divBdr>
            <w:top w:val="none" w:sz="0" w:space="0" w:color="auto"/>
            <w:left w:val="none" w:sz="0" w:space="0" w:color="auto"/>
            <w:bottom w:val="none" w:sz="0" w:space="0" w:color="auto"/>
            <w:right w:val="none" w:sz="0" w:space="0" w:color="auto"/>
          </w:divBdr>
        </w:div>
      </w:divsChild>
    </w:div>
    <w:div w:id="986665128">
      <w:bodyDiv w:val="1"/>
      <w:marLeft w:val="0"/>
      <w:marRight w:val="0"/>
      <w:marTop w:val="0"/>
      <w:marBottom w:val="0"/>
      <w:divBdr>
        <w:top w:val="none" w:sz="0" w:space="0" w:color="auto"/>
        <w:left w:val="none" w:sz="0" w:space="0" w:color="auto"/>
        <w:bottom w:val="none" w:sz="0" w:space="0" w:color="auto"/>
        <w:right w:val="none" w:sz="0" w:space="0" w:color="auto"/>
      </w:divBdr>
      <w:divsChild>
        <w:div w:id="2115442237">
          <w:marLeft w:val="0"/>
          <w:marRight w:val="0"/>
          <w:marTop w:val="0"/>
          <w:marBottom w:val="0"/>
          <w:divBdr>
            <w:top w:val="none" w:sz="0" w:space="0" w:color="auto"/>
            <w:left w:val="none" w:sz="0" w:space="0" w:color="auto"/>
            <w:bottom w:val="none" w:sz="0" w:space="0" w:color="auto"/>
            <w:right w:val="none" w:sz="0" w:space="0" w:color="auto"/>
          </w:divBdr>
        </w:div>
      </w:divsChild>
    </w:div>
    <w:div w:id="994338688">
      <w:bodyDiv w:val="1"/>
      <w:marLeft w:val="0"/>
      <w:marRight w:val="0"/>
      <w:marTop w:val="0"/>
      <w:marBottom w:val="0"/>
      <w:divBdr>
        <w:top w:val="none" w:sz="0" w:space="0" w:color="auto"/>
        <w:left w:val="none" w:sz="0" w:space="0" w:color="auto"/>
        <w:bottom w:val="none" w:sz="0" w:space="0" w:color="auto"/>
        <w:right w:val="none" w:sz="0" w:space="0" w:color="auto"/>
      </w:divBdr>
      <w:divsChild>
        <w:div w:id="729425484">
          <w:marLeft w:val="0"/>
          <w:marRight w:val="0"/>
          <w:marTop w:val="0"/>
          <w:marBottom w:val="0"/>
          <w:divBdr>
            <w:top w:val="none" w:sz="0" w:space="0" w:color="auto"/>
            <w:left w:val="none" w:sz="0" w:space="0" w:color="auto"/>
            <w:bottom w:val="none" w:sz="0" w:space="0" w:color="auto"/>
            <w:right w:val="none" w:sz="0" w:space="0" w:color="auto"/>
          </w:divBdr>
        </w:div>
      </w:divsChild>
    </w:div>
    <w:div w:id="1009019733">
      <w:bodyDiv w:val="1"/>
      <w:marLeft w:val="0"/>
      <w:marRight w:val="0"/>
      <w:marTop w:val="0"/>
      <w:marBottom w:val="0"/>
      <w:divBdr>
        <w:top w:val="none" w:sz="0" w:space="0" w:color="auto"/>
        <w:left w:val="none" w:sz="0" w:space="0" w:color="auto"/>
        <w:bottom w:val="none" w:sz="0" w:space="0" w:color="auto"/>
        <w:right w:val="none" w:sz="0" w:space="0" w:color="auto"/>
      </w:divBdr>
      <w:divsChild>
        <w:div w:id="757598200">
          <w:marLeft w:val="0"/>
          <w:marRight w:val="0"/>
          <w:marTop w:val="0"/>
          <w:marBottom w:val="0"/>
          <w:divBdr>
            <w:top w:val="none" w:sz="0" w:space="0" w:color="auto"/>
            <w:left w:val="none" w:sz="0" w:space="0" w:color="auto"/>
            <w:bottom w:val="none" w:sz="0" w:space="0" w:color="auto"/>
            <w:right w:val="none" w:sz="0" w:space="0" w:color="auto"/>
          </w:divBdr>
        </w:div>
      </w:divsChild>
    </w:div>
    <w:div w:id="1014456879">
      <w:bodyDiv w:val="1"/>
      <w:marLeft w:val="0"/>
      <w:marRight w:val="0"/>
      <w:marTop w:val="0"/>
      <w:marBottom w:val="0"/>
      <w:divBdr>
        <w:top w:val="none" w:sz="0" w:space="0" w:color="auto"/>
        <w:left w:val="none" w:sz="0" w:space="0" w:color="auto"/>
        <w:bottom w:val="none" w:sz="0" w:space="0" w:color="auto"/>
        <w:right w:val="none" w:sz="0" w:space="0" w:color="auto"/>
      </w:divBdr>
    </w:div>
    <w:div w:id="1046223742">
      <w:bodyDiv w:val="1"/>
      <w:marLeft w:val="0"/>
      <w:marRight w:val="0"/>
      <w:marTop w:val="0"/>
      <w:marBottom w:val="0"/>
      <w:divBdr>
        <w:top w:val="none" w:sz="0" w:space="0" w:color="auto"/>
        <w:left w:val="none" w:sz="0" w:space="0" w:color="auto"/>
        <w:bottom w:val="none" w:sz="0" w:space="0" w:color="auto"/>
        <w:right w:val="none" w:sz="0" w:space="0" w:color="auto"/>
      </w:divBdr>
    </w:div>
    <w:div w:id="1061513346">
      <w:bodyDiv w:val="1"/>
      <w:marLeft w:val="0"/>
      <w:marRight w:val="0"/>
      <w:marTop w:val="0"/>
      <w:marBottom w:val="0"/>
      <w:divBdr>
        <w:top w:val="none" w:sz="0" w:space="0" w:color="auto"/>
        <w:left w:val="none" w:sz="0" w:space="0" w:color="auto"/>
        <w:bottom w:val="none" w:sz="0" w:space="0" w:color="auto"/>
        <w:right w:val="none" w:sz="0" w:space="0" w:color="auto"/>
      </w:divBdr>
      <w:divsChild>
        <w:div w:id="1195191841">
          <w:marLeft w:val="0"/>
          <w:marRight w:val="0"/>
          <w:marTop w:val="0"/>
          <w:marBottom w:val="0"/>
          <w:divBdr>
            <w:top w:val="none" w:sz="0" w:space="0" w:color="auto"/>
            <w:left w:val="none" w:sz="0" w:space="0" w:color="auto"/>
            <w:bottom w:val="none" w:sz="0" w:space="0" w:color="auto"/>
            <w:right w:val="none" w:sz="0" w:space="0" w:color="auto"/>
          </w:divBdr>
        </w:div>
      </w:divsChild>
    </w:div>
    <w:div w:id="1064183309">
      <w:bodyDiv w:val="1"/>
      <w:marLeft w:val="0"/>
      <w:marRight w:val="0"/>
      <w:marTop w:val="0"/>
      <w:marBottom w:val="0"/>
      <w:divBdr>
        <w:top w:val="none" w:sz="0" w:space="0" w:color="auto"/>
        <w:left w:val="none" w:sz="0" w:space="0" w:color="auto"/>
        <w:bottom w:val="none" w:sz="0" w:space="0" w:color="auto"/>
        <w:right w:val="none" w:sz="0" w:space="0" w:color="auto"/>
      </w:divBdr>
      <w:divsChild>
        <w:div w:id="993096694">
          <w:marLeft w:val="0"/>
          <w:marRight w:val="0"/>
          <w:marTop w:val="0"/>
          <w:marBottom w:val="0"/>
          <w:divBdr>
            <w:top w:val="none" w:sz="0" w:space="0" w:color="auto"/>
            <w:left w:val="none" w:sz="0" w:space="0" w:color="auto"/>
            <w:bottom w:val="none" w:sz="0" w:space="0" w:color="auto"/>
            <w:right w:val="none" w:sz="0" w:space="0" w:color="auto"/>
          </w:divBdr>
        </w:div>
      </w:divsChild>
    </w:div>
    <w:div w:id="1067462031">
      <w:bodyDiv w:val="1"/>
      <w:marLeft w:val="0"/>
      <w:marRight w:val="0"/>
      <w:marTop w:val="0"/>
      <w:marBottom w:val="0"/>
      <w:divBdr>
        <w:top w:val="none" w:sz="0" w:space="0" w:color="auto"/>
        <w:left w:val="none" w:sz="0" w:space="0" w:color="auto"/>
        <w:bottom w:val="none" w:sz="0" w:space="0" w:color="auto"/>
        <w:right w:val="none" w:sz="0" w:space="0" w:color="auto"/>
      </w:divBdr>
    </w:div>
    <w:div w:id="1069574833">
      <w:bodyDiv w:val="1"/>
      <w:marLeft w:val="0"/>
      <w:marRight w:val="0"/>
      <w:marTop w:val="0"/>
      <w:marBottom w:val="0"/>
      <w:divBdr>
        <w:top w:val="none" w:sz="0" w:space="0" w:color="auto"/>
        <w:left w:val="none" w:sz="0" w:space="0" w:color="auto"/>
        <w:bottom w:val="none" w:sz="0" w:space="0" w:color="auto"/>
        <w:right w:val="none" w:sz="0" w:space="0" w:color="auto"/>
      </w:divBdr>
      <w:divsChild>
        <w:div w:id="893809677">
          <w:marLeft w:val="0"/>
          <w:marRight w:val="0"/>
          <w:marTop w:val="0"/>
          <w:marBottom w:val="0"/>
          <w:divBdr>
            <w:top w:val="none" w:sz="0" w:space="0" w:color="auto"/>
            <w:left w:val="none" w:sz="0" w:space="0" w:color="auto"/>
            <w:bottom w:val="none" w:sz="0" w:space="0" w:color="auto"/>
            <w:right w:val="none" w:sz="0" w:space="0" w:color="auto"/>
          </w:divBdr>
        </w:div>
      </w:divsChild>
    </w:div>
    <w:div w:id="1077826511">
      <w:bodyDiv w:val="1"/>
      <w:marLeft w:val="0"/>
      <w:marRight w:val="0"/>
      <w:marTop w:val="0"/>
      <w:marBottom w:val="0"/>
      <w:divBdr>
        <w:top w:val="none" w:sz="0" w:space="0" w:color="auto"/>
        <w:left w:val="none" w:sz="0" w:space="0" w:color="auto"/>
        <w:bottom w:val="none" w:sz="0" w:space="0" w:color="auto"/>
        <w:right w:val="none" w:sz="0" w:space="0" w:color="auto"/>
      </w:divBdr>
      <w:divsChild>
        <w:div w:id="1401321949">
          <w:marLeft w:val="0"/>
          <w:marRight w:val="0"/>
          <w:marTop w:val="0"/>
          <w:marBottom w:val="0"/>
          <w:divBdr>
            <w:top w:val="none" w:sz="0" w:space="0" w:color="auto"/>
            <w:left w:val="none" w:sz="0" w:space="0" w:color="auto"/>
            <w:bottom w:val="none" w:sz="0" w:space="0" w:color="auto"/>
            <w:right w:val="none" w:sz="0" w:space="0" w:color="auto"/>
          </w:divBdr>
        </w:div>
      </w:divsChild>
    </w:div>
    <w:div w:id="1107432883">
      <w:bodyDiv w:val="1"/>
      <w:marLeft w:val="0"/>
      <w:marRight w:val="0"/>
      <w:marTop w:val="0"/>
      <w:marBottom w:val="0"/>
      <w:divBdr>
        <w:top w:val="none" w:sz="0" w:space="0" w:color="auto"/>
        <w:left w:val="none" w:sz="0" w:space="0" w:color="auto"/>
        <w:bottom w:val="none" w:sz="0" w:space="0" w:color="auto"/>
        <w:right w:val="none" w:sz="0" w:space="0" w:color="auto"/>
      </w:divBdr>
      <w:divsChild>
        <w:div w:id="390886727">
          <w:marLeft w:val="0"/>
          <w:marRight w:val="0"/>
          <w:marTop w:val="0"/>
          <w:marBottom w:val="0"/>
          <w:divBdr>
            <w:top w:val="none" w:sz="0" w:space="0" w:color="auto"/>
            <w:left w:val="none" w:sz="0" w:space="0" w:color="auto"/>
            <w:bottom w:val="none" w:sz="0" w:space="0" w:color="auto"/>
            <w:right w:val="none" w:sz="0" w:space="0" w:color="auto"/>
          </w:divBdr>
        </w:div>
      </w:divsChild>
    </w:div>
    <w:div w:id="1129785709">
      <w:bodyDiv w:val="1"/>
      <w:marLeft w:val="0"/>
      <w:marRight w:val="0"/>
      <w:marTop w:val="0"/>
      <w:marBottom w:val="0"/>
      <w:divBdr>
        <w:top w:val="none" w:sz="0" w:space="0" w:color="auto"/>
        <w:left w:val="none" w:sz="0" w:space="0" w:color="auto"/>
        <w:bottom w:val="none" w:sz="0" w:space="0" w:color="auto"/>
        <w:right w:val="none" w:sz="0" w:space="0" w:color="auto"/>
      </w:divBdr>
      <w:divsChild>
        <w:div w:id="965165095">
          <w:marLeft w:val="0"/>
          <w:marRight w:val="0"/>
          <w:marTop w:val="0"/>
          <w:marBottom w:val="0"/>
          <w:divBdr>
            <w:top w:val="none" w:sz="0" w:space="0" w:color="auto"/>
            <w:left w:val="none" w:sz="0" w:space="0" w:color="auto"/>
            <w:bottom w:val="none" w:sz="0" w:space="0" w:color="auto"/>
            <w:right w:val="none" w:sz="0" w:space="0" w:color="auto"/>
          </w:divBdr>
        </w:div>
      </w:divsChild>
    </w:div>
    <w:div w:id="1152407686">
      <w:bodyDiv w:val="1"/>
      <w:marLeft w:val="0"/>
      <w:marRight w:val="0"/>
      <w:marTop w:val="0"/>
      <w:marBottom w:val="0"/>
      <w:divBdr>
        <w:top w:val="none" w:sz="0" w:space="0" w:color="auto"/>
        <w:left w:val="none" w:sz="0" w:space="0" w:color="auto"/>
        <w:bottom w:val="none" w:sz="0" w:space="0" w:color="auto"/>
        <w:right w:val="none" w:sz="0" w:space="0" w:color="auto"/>
      </w:divBdr>
    </w:div>
    <w:div w:id="1178040367">
      <w:bodyDiv w:val="1"/>
      <w:marLeft w:val="0"/>
      <w:marRight w:val="0"/>
      <w:marTop w:val="0"/>
      <w:marBottom w:val="0"/>
      <w:divBdr>
        <w:top w:val="none" w:sz="0" w:space="0" w:color="auto"/>
        <w:left w:val="none" w:sz="0" w:space="0" w:color="auto"/>
        <w:bottom w:val="none" w:sz="0" w:space="0" w:color="auto"/>
        <w:right w:val="none" w:sz="0" w:space="0" w:color="auto"/>
      </w:divBdr>
      <w:divsChild>
        <w:div w:id="456215699">
          <w:marLeft w:val="0"/>
          <w:marRight w:val="0"/>
          <w:marTop w:val="0"/>
          <w:marBottom w:val="0"/>
          <w:divBdr>
            <w:top w:val="none" w:sz="0" w:space="0" w:color="auto"/>
            <w:left w:val="none" w:sz="0" w:space="0" w:color="auto"/>
            <w:bottom w:val="none" w:sz="0" w:space="0" w:color="auto"/>
            <w:right w:val="none" w:sz="0" w:space="0" w:color="auto"/>
          </w:divBdr>
        </w:div>
      </w:divsChild>
    </w:div>
    <w:div w:id="1199321330">
      <w:bodyDiv w:val="1"/>
      <w:marLeft w:val="0"/>
      <w:marRight w:val="0"/>
      <w:marTop w:val="0"/>
      <w:marBottom w:val="0"/>
      <w:divBdr>
        <w:top w:val="none" w:sz="0" w:space="0" w:color="auto"/>
        <w:left w:val="none" w:sz="0" w:space="0" w:color="auto"/>
        <w:bottom w:val="none" w:sz="0" w:space="0" w:color="auto"/>
        <w:right w:val="none" w:sz="0" w:space="0" w:color="auto"/>
      </w:divBdr>
      <w:divsChild>
        <w:div w:id="1385760140">
          <w:marLeft w:val="0"/>
          <w:marRight w:val="0"/>
          <w:marTop w:val="0"/>
          <w:marBottom w:val="0"/>
          <w:divBdr>
            <w:top w:val="none" w:sz="0" w:space="0" w:color="auto"/>
            <w:left w:val="none" w:sz="0" w:space="0" w:color="auto"/>
            <w:bottom w:val="none" w:sz="0" w:space="0" w:color="auto"/>
            <w:right w:val="none" w:sz="0" w:space="0" w:color="auto"/>
          </w:divBdr>
        </w:div>
      </w:divsChild>
    </w:div>
    <w:div w:id="1204052095">
      <w:bodyDiv w:val="1"/>
      <w:marLeft w:val="0"/>
      <w:marRight w:val="0"/>
      <w:marTop w:val="0"/>
      <w:marBottom w:val="0"/>
      <w:divBdr>
        <w:top w:val="none" w:sz="0" w:space="0" w:color="auto"/>
        <w:left w:val="none" w:sz="0" w:space="0" w:color="auto"/>
        <w:bottom w:val="none" w:sz="0" w:space="0" w:color="auto"/>
        <w:right w:val="none" w:sz="0" w:space="0" w:color="auto"/>
      </w:divBdr>
      <w:divsChild>
        <w:div w:id="573442364">
          <w:marLeft w:val="0"/>
          <w:marRight w:val="0"/>
          <w:marTop w:val="0"/>
          <w:marBottom w:val="0"/>
          <w:divBdr>
            <w:top w:val="none" w:sz="0" w:space="0" w:color="auto"/>
            <w:left w:val="none" w:sz="0" w:space="0" w:color="auto"/>
            <w:bottom w:val="none" w:sz="0" w:space="0" w:color="auto"/>
            <w:right w:val="none" w:sz="0" w:space="0" w:color="auto"/>
          </w:divBdr>
        </w:div>
      </w:divsChild>
    </w:div>
    <w:div w:id="1242182876">
      <w:bodyDiv w:val="1"/>
      <w:marLeft w:val="0"/>
      <w:marRight w:val="0"/>
      <w:marTop w:val="0"/>
      <w:marBottom w:val="0"/>
      <w:divBdr>
        <w:top w:val="none" w:sz="0" w:space="0" w:color="auto"/>
        <w:left w:val="none" w:sz="0" w:space="0" w:color="auto"/>
        <w:bottom w:val="none" w:sz="0" w:space="0" w:color="auto"/>
        <w:right w:val="none" w:sz="0" w:space="0" w:color="auto"/>
      </w:divBdr>
      <w:divsChild>
        <w:div w:id="928587133">
          <w:marLeft w:val="0"/>
          <w:marRight w:val="0"/>
          <w:marTop w:val="0"/>
          <w:marBottom w:val="0"/>
          <w:divBdr>
            <w:top w:val="none" w:sz="0" w:space="0" w:color="auto"/>
            <w:left w:val="none" w:sz="0" w:space="0" w:color="auto"/>
            <w:bottom w:val="none" w:sz="0" w:space="0" w:color="auto"/>
            <w:right w:val="none" w:sz="0" w:space="0" w:color="auto"/>
          </w:divBdr>
        </w:div>
      </w:divsChild>
    </w:div>
    <w:div w:id="1252469597">
      <w:bodyDiv w:val="1"/>
      <w:marLeft w:val="0"/>
      <w:marRight w:val="0"/>
      <w:marTop w:val="0"/>
      <w:marBottom w:val="0"/>
      <w:divBdr>
        <w:top w:val="none" w:sz="0" w:space="0" w:color="auto"/>
        <w:left w:val="none" w:sz="0" w:space="0" w:color="auto"/>
        <w:bottom w:val="none" w:sz="0" w:space="0" w:color="auto"/>
        <w:right w:val="none" w:sz="0" w:space="0" w:color="auto"/>
      </w:divBdr>
      <w:divsChild>
        <w:div w:id="253587672">
          <w:marLeft w:val="0"/>
          <w:marRight w:val="0"/>
          <w:marTop w:val="0"/>
          <w:marBottom w:val="0"/>
          <w:divBdr>
            <w:top w:val="none" w:sz="0" w:space="0" w:color="auto"/>
            <w:left w:val="none" w:sz="0" w:space="0" w:color="auto"/>
            <w:bottom w:val="none" w:sz="0" w:space="0" w:color="auto"/>
            <w:right w:val="none" w:sz="0" w:space="0" w:color="auto"/>
          </w:divBdr>
        </w:div>
      </w:divsChild>
    </w:div>
    <w:div w:id="1263563031">
      <w:bodyDiv w:val="1"/>
      <w:marLeft w:val="0"/>
      <w:marRight w:val="0"/>
      <w:marTop w:val="0"/>
      <w:marBottom w:val="0"/>
      <w:divBdr>
        <w:top w:val="none" w:sz="0" w:space="0" w:color="auto"/>
        <w:left w:val="none" w:sz="0" w:space="0" w:color="auto"/>
        <w:bottom w:val="none" w:sz="0" w:space="0" w:color="auto"/>
        <w:right w:val="none" w:sz="0" w:space="0" w:color="auto"/>
      </w:divBdr>
      <w:divsChild>
        <w:div w:id="984893076">
          <w:marLeft w:val="0"/>
          <w:marRight w:val="0"/>
          <w:marTop w:val="0"/>
          <w:marBottom w:val="0"/>
          <w:divBdr>
            <w:top w:val="none" w:sz="0" w:space="0" w:color="auto"/>
            <w:left w:val="none" w:sz="0" w:space="0" w:color="auto"/>
            <w:bottom w:val="none" w:sz="0" w:space="0" w:color="auto"/>
            <w:right w:val="none" w:sz="0" w:space="0" w:color="auto"/>
          </w:divBdr>
        </w:div>
      </w:divsChild>
    </w:div>
    <w:div w:id="1275407930">
      <w:bodyDiv w:val="1"/>
      <w:marLeft w:val="0"/>
      <w:marRight w:val="0"/>
      <w:marTop w:val="0"/>
      <w:marBottom w:val="0"/>
      <w:divBdr>
        <w:top w:val="none" w:sz="0" w:space="0" w:color="auto"/>
        <w:left w:val="none" w:sz="0" w:space="0" w:color="auto"/>
        <w:bottom w:val="none" w:sz="0" w:space="0" w:color="auto"/>
        <w:right w:val="none" w:sz="0" w:space="0" w:color="auto"/>
      </w:divBdr>
    </w:div>
    <w:div w:id="1297637988">
      <w:bodyDiv w:val="1"/>
      <w:marLeft w:val="0"/>
      <w:marRight w:val="0"/>
      <w:marTop w:val="0"/>
      <w:marBottom w:val="0"/>
      <w:divBdr>
        <w:top w:val="none" w:sz="0" w:space="0" w:color="auto"/>
        <w:left w:val="none" w:sz="0" w:space="0" w:color="auto"/>
        <w:bottom w:val="none" w:sz="0" w:space="0" w:color="auto"/>
        <w:right w:val="none" w:sz="0" w:space="0" w:color="auto"/>
      </w:divBdr>
    </w:div>
    <w:div w:id="1305352968">
      <w:bodyDiv w:val="1"/>
      <w:marLeft w:val="0"/>
      <w:marRight w:val="0"/>
      <w:marTop w:val="0"/>
      <w:marBottom w:val="0"/>
      <w:divBdr>
        <w:top w:val="none" w:sz="0" w:space="0" w:color="auto"/>
        <w:left w:val="none" w:sz="0" w:space="0" w:color="auto"/>
        <w:bottom w:val="none" w:sz="0" w:space="0" w:color="auto"/>
        <w:right w:val="none" w:sz="0" w:space="0" w:color="auto"/>
      </w:divBdr>
    </w:div>
    <w:div w:id="1306817894">
      <w:bodyDiv w:val="1"/>
      <w:marLeft w:val="0"/>
      <w:marRight w:val="0"/>
      <w:marTop w:val="0"/>
      <w:marBottom w:val="0"/>
      <w:divBdr>
        <w:top w:val="none" w:sz="0" w:space="0" w:color="auto"/>
        <w:left w:val="none" w:sz="0" w:space="0" w:color="auto"/>
        <w:bottom w:val="none" w:sz="0" w:space="0" w:color="auto"/>
        <w:right w:val="none" w:sz="0" w:space="0" w:color="auto"/>
      </w:divBdr>
      <w:divsChild>
        <w:div w:id="1985310499">
          <w:marLeft w:val="0"/>
          <w:marRight w:val="0"/>
          <w:marTop w:val="0"/>
          <w:marBottom w:val="0"/>
          <w:divBdr>
            <w:top w:val="none" w:sz="0" w:space="0" w:color="auto"/>
            <w:left w:val="none" w:sz="0" w:space="0" w:color="auto"/>
            <w:bottom w:val="none" w:sz="0" w:space="0" w:color="auto"/>
            <w:right w:val="none" w:sz="0" w:space="0" w:color="auto"/>
          </w:divBdr>
        </w:div>
      </w:divsChild>
    </w:div>
    <w:div w:id="1316495076">
      <w:bodyDiv w:val="1"/>
      <w:marLeft w:val="0"/>
      <w:marRight w:val="0"/>
      <w:marTop w:val="0"/>
      <w:marBottom w:val="0"/>
      <w:divBdr>
        <w:top w:val="none" w:sz="0" w:space="0" w:color="auto"/>
        <w:left w:val="none" w:sz="0" w:space="0" w:color="auto"/>
        <w:bottom w:val="none" w:sz="0" w:space="0" w:color="auto"/>
        <w:right w:val="none" w:sz="0" w:space="0" w:color="auto"/>
      </w:divBdr>
      <w:divsChild>
        <w:div w:id="589385809">
          <w:marLeft w:val="0"/>
          <w:marRight w:val="0"/>
          <w:marTop w:val="0"/>
          <w:marBottom w:val="0"/>
          <w:divBdr>
            <w:top w:val="none" w:sz="0" w:space="0" w:color="auto"/>
            <w:left w:val="none" w:sz="0" w:space="0" w:color="auto"/>
            <w:bottom w:val="none" w:sz="0" w:space="0" w:color="auto"/>
            <w:right w:val="none" w:sz="0" w:space="0" w:color="auto"/>
          </w:divBdr>
        </w:div>
      </w:divsChild>
    </w:div>
    <w:div w:id="1342007015">
      <w:bodyDiv w:val="1"/>
      <w:marLeft w:val="0"/>
      <w:marRight w:val="0"/>
      <w:marTop w:val="0"/>
      <w:marBottom w:val="0"/>
      <w:divBdr>
        <w:top w:val="none" w:sz="0" w:space="0" w:color="auto"/>
        <w:left w:val="none" w:sz="0" w:space="0" w:color="auto"/>
        <w:bottom w:val="none" w:sz="0" w:space="0" w:color="auto"/>
        <w:right w:val="none" w:sz="0" w:space="0" w:color="auto"/>
      </w:divBdr>
      <w:divsChild>
        <w:div w:id="1375883105">
          <w:marLeft w:val="0"/>
          <w:marRight w:val="0"/>
          <w:marTop w:val="0"/>
          <w:marBottom w:val="0"/>
          <w:divBdr>
            <w:top w:val="none" w:sz="0" w:space="0" w:color="auto"/>
            <w:left w:val="none" w:sz="0" w:space="0" w:color="auto"/>
            <w:bottom w:val="none" w:sz="0" w:space="0" w:color="auto"/>
            <w:right w:val="none" w:sz="0" w:space="0" w:color="auto"/>
          </w:divBdr>
        </w:div>
      </w:divsChild>
    </w:div>
    <w:div w:id="1373919011">
      <w:bodyDiv w:val="1"/>
      <w:marLeft w:val="0"/>
      <w:marRight w:val="0"/>
      <w:marTop w:val="0"/>
      <w:marBottom w:val="0"/>
      <w:divBdr>
        <w:top w:val="none" w:sz="0" w:space="0" w:color="auto"/>
        <w:left w:val="none" w:sz="0" w:space="0" w:color="auto"/>
        <w:bottom w:val="none" w:sz="0" w:space="0" w:color="auto"/>
        <w:right w:val="none" w:sz="0" w:space="0" w:color="auto"/>
      </w:divBdr>
      <w:divsChild>
        <w:div w:id="525101309">
          <w:marLeft w:val="0"/>
          <w:marRight w:val="0"/>
          <w:marTop w:val="0"/>
          <w:marBottom w:val="0"/>
          <w:divBdr>
            <w:top w:val="none" w:sz="0" w:space="0" w:color="auto"/>
            <w:left w:val="none" w:sz="0" w:space="0" w:color="auto"/>
            <w:bottom w:val="none" w:sz="0" w:space="0" w:color="auto"/>
            <w:right w:val="none" w:sz="0" w:space="0" w:color="auto"/>
          </w:divBdr>
        </w:div>
      </w:divsChild>
    </w:div>
    <w:div w:id="1382678918">
      <w:bodyDiv w:val="1"/>
      <w:marLeft w:val="0"/>
      <w:marRight w:val="0"/>
      <w:marTop w:val="0"/>
      <w:marBottom w:val="0"/>
      <w:divBdr>
        <w:top w:val="none" w:sz="0" w:space="0" w:color="auto"/>
        <w:left w:val="none" w:sz="0" w:space="0" w:color="auto"/>
        <w:bottom w:val="none" w:sz="0" w:space="0" w:color="auto"/>
        <w:right w:val="none" w:sz="0" w:space="0" w:color="auto"/>
      </w:divBdr>
      <w:divsChild>
        <w:div w:id="1762096512">
          <w:marLeft w:val="0"/>
          <w:marRight w:val="0"/>
          <w:marTop w:val="0"/>
          <w:marBottom w:val="0"/>
          <w:divBdr>
            <w:top w:val="none" w:sz="0" w:space="0" w:color="auto"/>
            <w:left w:val="none" w:sz="0" w:space="0" w:color="auto"/>
            <w:bottom w:val="none" w:sz="0" w:space="0" w:color="auto"/>
            <w:right w:val="none" w:sz="0" w:space="0" w:color="auto"/>
          </w:divBdr>
        </w:div>
      </w:divsChild>
    </w:div>
    <w:div w:id="1386248623">
      <w:bodyDiv w:val="1"/>
      <w:marLeft w:val="0"/>
      <w:marRight w:val="0"/>
      <w:marTop w:val="0"/>
      <w:marBottom w:val="0"/>
      <w:divBdr>
        <w:top w:val="none" w:sz="0" w:space="0" w:color="auto"/>
        <w:left w:val="none" w:sz="0" w:space="0" w:color="auto"/>
        <w:bottom w:val="none" w:sz="0" w:space="0" w:color="auto"/>
        <w:right w:val="none" w:sz="0" w:space="0" w:color="auto"/>
      </w:divBdr>
      <w:divsChild>
        <w:div w:id="1083140629">
          <w:marLeft w:val="0"/>
          <w:marRight w:val="0"/>
          <w:marTop w:val="0"/>
          <w:marBottom w:val="0"/>
          <w:divBdr>
            <w:top w:val="none" w:sz="0" w:space="0" w:color="auto"/>
            <w:left w:val="none" w:sz="0" w:space="0" w:color="auto"/>
            <w:bottom w:val="none" w:sz="0" w:space="0" w:color="auto"/>
            <w:right w:val="none" w:sz="0" w:space="0" w:color="auto"/>
          </w:divBdr>
        </w:div>
      </w:divsChild>
    </w:div>
    <w:div w:id="1403599638">
      <w:bodyDiv w:val="1"/>
      <w:marLeft w:val="0"/>
      <w:marRight w:val="0"/>
      <w:marTop w:val="0"/>
      <w:marBottom w:val="0"/>
      <w:divBdr>
        <w:top w:val="none" w:sz="0" w:space="0" w:color="auto"/>
        <w:left w:val="none" w:sz="0" w:space="0" w:color="auto"/>
        <w:bottom w:val="none" w:sz="0" w:space="0" w:color="auto"/>
        <w:right w:val="none" w:sz="0" w:space="0" w:color="auto"/>
      </w:divBdr>
      <w:divsChild>
        <w:div w:id="709842752">
          <w:marLeft w:val="0"/>
          <w:marRight w:val="0"/>
          <w:marTop w:val="0"/>
          <w:marBottom w:val="0"/>
          <w:divBdr>
            <w:top w:val="none" w:sz="0" w:space="0" w:color="auto"/>
            <w:left w:val="none" w:sz="0" w:space="0" w:color="auto"/>
            <w:bottom w:val="none" w:sz="0" w:space="0" w:color="auto"/>
            <w:right w:val="none" w:sz="0" w:space="0" w:color="auto"/>
          </w:divBdr>
        </w:div>
      </w:divsChild>
    </w:div>
    <w:div w:id="1412503508">
      <w:bodyDiv w:val="1"/>
      <w:marLeft w:val="0"/>
      <w:marRight w:val="0"/>
      <w:marTop w:val="0"/>
      <w:marBottom w:val="0"/>
      <w:divBdr>
        <w:top w:val="none" w:sz="0" w:space="0" w:color="auto"/>
        <w:left w:val="none" w:sz="0" w:space="0" w:color="auto"/>
        <w:bottom w:val="none" w:sz="0" w:space="0" w:color="auto"/>
        <w:right w:val="none" w:sz="0" w:space="0" w:color="auto"/>
      </w:divBdr>
      <w:divsChild>
        <w:div w:id="1266420048">
          <w:marLeft w:val="0"/>
          <w:marRight w:val="0"/>
          <w:marTop w:val="0"/>
          <w:marBottom w:val="0"/>
          <w:divBdr>
            <w:top w:val="none" w:sz="0" w:space="0" w:color="auto"/>
            <w:left w:val="none" w:sz="0" w:space="0" w:color="auto"/>
            <w:bottom w:val="none" w:sz="0" w:space="0" w:color="auto"/>
            <w:right w:val="none" w:sz="0" w:space="0" w:color="auto"/>
          </w:divBdr>
        </w:div>
      </w:divsChild>
    </w:div>
    <w:div w:id="1466583956">
      <w:bodyDiv w:val="1"/>
      <w:marLeft w:val="0"/>
      <w:marRight w:val="0"/>
      <w:marTop w:val="0"/>
      <w:marBottom w:val="0"/>
      <w:divBdr>
        <w:top w:val="none" w:sz="0" w:space="0" w:color="auto"/>
        <w:left w:val="none" w:sz="0" w:space="0" w:color="auto"/>
        <w:bottom w:val="none" w:sz="0" w:space="0" w:color="auto"/>
        <w:right w:val="none" w:sz="0" w:space="0" w:color="auto"/>
      </w:divBdr>
      <w:divsChild>
        <w:div w:id="1317034826">
          <w:marLeft w:val="0"/>
          <w:marRight w:val="0"/>
          <w:marTop w:val="0"/>
          <w:marBottom w:val="0"/>
          <w:divBdr>
            <w:top w:val="none" w:sz="0" w:space="0" w:color="auto"/>
            <w:left w:val="none" w:sz="0" w:space="0" w:color="auto"/>
            <w:bottom w:val="none" w:sz="0" w:space="0" w:color="auto"/>
            <w:right w:val="none" w:sz="0" w:space="0" w:color="auto"/>
          </w:divBdr>
        </w:div>
      </w:divsChild>
    </w:div>
    <w:div w:id="1471093693">
      <w:bodyDiv w:val="1"/>
      <w:marLeft w:val="0"/>
      <w:marRight w:val="0"/>
      <w:marTop w:val="0"/>
      <w:marBottom w:val="0"/>
      <w:divBdr>
        <w:top w:val="none" w:sz="0" w:space="0" w:color="auto"/>
        <w:left w:val="none" w:sz="0" w:space="0" w:color="auto"/>
        <w:bottom w:val="none" w:sz="0" w:space="0" w:color="auto"/>
        <w:right w:val="none" w:sz="0" w:space="0" w:color="auto"/>
      </w:divBdr>
      <w:divsChild>
        <w:div w:id="1225142538">
          <w:marLeft w:val="0"/>
          <w:marRight w:val="0"/>
          <w:marTop w:val="0"/>
          <w:marBottom w:val="0"/>
          <w:divBdr>
            <w:top w:val="none" w:sz="0" w:space="0" w:color="auto"/>
            <w:left w:val="none" w:sz="0" w:space="0" w:color="auto"/>
            <w:bottom w:val="none" w:sz="0" w:space="0" w:color="auto"/>
            <w:right w:val="none" w:sz="0" w:space="0" w:color="auto"/>
          </w:divBdr>
        </w:div>
      </w:divsChild>
    </w:div>
    <w:div w:id="1485077248">
      <w:bodyDiv w:val="1"/>
      <w:marLeft w:val="0"/>
      <w:marRight w:val="0"/>
      <w:marTop w:val="0"/>
      <w:marBottom w:val="0"/>
      <w:divBdr>
        <w:top w:val="none" w:sz="0" w:space="0" w:color="auto"/>
        <w:left w:val="none" w:sz="0" w:space="0" w:color="auto"/>
        <w:bottom w:val="none" w:sz="0" w:space="0" w:color="auto"/>
        <w:right w:val="none" w:sz="0" w:space="0" w:color="auto"/>
      </w:divBdr>
      <w:divsChild>
        <w:div w:id="1677608710">
          <w:marLeft w:val="0"/>
          <w:marRight w:val="0"/>
          <w:marTop w:val="0"/>
          <w:marBottom w:val="0"/>
          <w:divBdr>
            <w:top w:val="none" w:sz="0" w:space="0" w:color="auto"/>
            <w:left w:val="none" w:sz="0" w:space="0" w:color="auto"/>
            <w:bottom w:val="none" w:sz="0" w:space="0" w:color="auto"/>
            <w:right w:val="none" w:sz="0" w:space="0" w:color="auto"/>
          </w:divBdr>
        </w:div>
      </w:divsChild>
    </w:div>
    <w:div w:id="1500854526">
      <w:bodyDiv w:val="1"/>
      <w:marLeft w:val="0"/>
      <w:marRight w:val="0"/>
      <w:marTop w:val="0"/>
      <w:marBottom w:val="0"/>
      <w:divBdr>
        <w:top w:val="none" w:sz="0" w:space="0" w:color="auto"/>
        <w:left w:val="none" w:sz="0" w:space="0" w:color="auto"/>
        <w:bottom w:val="none" w:sz="0" w:space="0" w:color="auto"/>
        <w:right w:val="none" w:sz="0" w:space="0" w:color="auto"/>
      </w:divBdr>
      <w:divsChild>
        <w:div w:id="93482654">
          <w:marLeft w:val="0"/>
          <w:marRight w:val="0"/>
          <w:marTop w:val="0"/>
          <w:marBottom w:val="0"/>
          <w:divBdr>
            <w:top w:val="none" w:sz="0" w:space="0" w:color="auto"/>
            <w:left w:val="none" w:sz="0" w:space="0" w:color="auto"/>
            <w:bottom w:val="none" w:sz="0" w:space="0" w:color="auto"/>
            <w:right w:val="none" w:sz="0" w:space="0" w:color="auto"/>
          </w:divBdr>
        </w:div>
      </w:divsChild>
    </w:div>
    <w:div w:id="1516844735">
      <w:bodyDiv w:val="1"/>
      <w:marLeft w:val="0"/>
      <w:marRight w:val="0"/>
      <w:marTop w:val="0"/>
      <w:marBottom w:val="0"/>
      <w:divBdr>
        <w:top w:val="none" w:sz="0" w:space="0" w:color="auto"/>
        <w:left w:val="none" w:sz="0" w:space="0" w:color="auto"/>
        <w:bottom w:val="none" w:sz="0" w:space="0" w:color="auto"/>
        <w:right w:val="none" w:sz="0" w:space="0" w:color="auto"/>
      </w:divBdr>
    </w:div>
    <w:div w:id="1522428270">
      <w:bodyDiv w:val="1"/>
      <w:marLeft w:val="0"/>
      <w:marRight w:val="0"/>
      <w:marTop w:val="0"/>
      <w:marBottom w:val="0"/>
      <w:divBdr>
        <w:top w:val="none" w:sz="0" w:space="0" w:color="auto"/>
        <w:left w:val="none" w:sz="0" w:space="0" w:color="auto"/>
        <w:bottom w:val="none" w:sz="0" w:space="0" w:color="auto"/>
        <w:right w:val="none" w:sz="0" w:space="0" w:color="auto"/>
      </w:divBdr>
      <w:divsChild>
        <w:div w:id="52892906">
          <w:marLeft w:val="0"/>
          <w:marRight w:val="0"/>
          <w:marTop w:val="0"/>
          <w:marBottom w:val="0"/>
          <w:divBdr>
            <w:top w:val="none" w:sz="0" w:space="0" w:color="auto"/>
            <w:left w:val="none" w:sz="0" w:space="0" w:color="auto"/>
            <w:bottom w:val="none" w:sz="0" w:space="0" w:color="auto"/>
            <w:right w:val="none" w:sz="0" w:space="0" w:color="auto"/>
          </w:divBdr>
        </w:div>
      </w:divsChild>
    </w:div>
    <w:div w:id="1526670168">
      <w:bodyDiv w:val="1"/>
      <w:marLeft w:val="0"/>
      <w:marRight w:val="0"/>
      <w:marTop w:val="0"/>
      <w:marBottom w:val="0"/>
      <w:divBdr>
        <w:top w:val="none" w:sz="0" w:space="0" w:color="auto"/>
        <w:left w:val="none" w:sz="0" w:space="0" w:color="auto"/>
        <w:bottom w:val="none" w:sz="0" w:space="0" w:color="auto"/>
        <w:right w:val="none" w:sz="0" w:space="0" w:color="auto"/>
      </w:divBdr>
      <w:divsChild>
        <w:div w:id="1275477432">
          <w:marLeft w:val="0"/>
          <w:marRight w:val="0"/>
          <w:marTop w:val="0"/>
          <w:marBottom w:val="0"/>
          <w:divBdr>
            <w:top w:val="none" w:sz="0" w:space="0" w:color="auto"/>
            <w:left w:val="none" w:sz="0" w:space="0" w:color="auto"/>
            <w:bottom w:val="none" w:sz="0" w:space="0" w:color="auto"/>
            <w:right w:val="none" w:sz="0" w:space="0" w:color="auto"/>
          </w:divBdr>
        </w:div>
      </w:divsChild>
    </w:div>
    <w:div w:id="1535342107">
      <w:bodyDiv w:val="1"/>
      <w:marLeft w:val="0"/>
      <w:marRight w:val="0"/>
      <w:marTop w:val="0"/>
      <w:marBottom w:val="0"/>
      <w:divBdr>
        <w:top w:val="none" w:sz="0" w:space="0" w:color="auto"/>
        <w:left w:val="none" w:sz="0" w:space="0" w:color="auto"/>
        <w:bottom w:val="none" w:sz="0" w:space="0" w:color="auto"/>
        <w:right w:val="none" w:sz="0" w:space="0" w:color="auto"/>
      </w:divBdr>
      <w:divsChild>
        <w:div w:id="1982467375">
          <w:marLeft w:val="0"/>
          <w:marRight w:val="0"/>
          <w:marTop w:val="0"/>
          <w:marBottom w:val="0"/>
          <w:divBdr>
            <w:top w:val="none" w:sz="0" w:space="0" w:color="auto"/>
            <w:left w:val="none" w:sz="0" w:space="0" w:color="auto"/>
            <w:bottom w:val="none" w:sz="0" w:space="0" w:color="auto"/>
            <w:right w:val="none" w:sz="0" w:space="0" w:color="auto"/>
          </w:divBdr>
        </w:div>
      </w:divsChild>
    </w:div>
    <w:div w:id="1561403013">
      <w:bodyDiv w:val="1"/>
      <w:marLeft w:val="0"/>
      <w:marRight w:val="0"/>
      <w:marTop w:val="0"/>
      <w:marBottom w:val="0"/>
      <w:divBdr>
        <w:top w:val="none" w:sz="0" w:space="0" w:color="auto"/>
        <w:left w:val="none" w:sz="0" w:space="0" w:color="auto"/>
        <w:bottom w:val="none" w:sz="0" w:space="0" w:color="auto"/>
        <w:right w:val="none" w:sz="0" w:space="0" w:color="auto"/>
      </w:divBdr>
      <w:divsChild>
        <w:div w:id="593053897">
          <w:marLeft w:val="0"/>
          <w:marRight w:val="0"/>
          <w:marTop w:val="0"/>
          <w:marBottom w:val="0"/>
          <w:divBdr>
            <w:top w:val="none" w:sz="0" w:space="0" w:color="auto"/>
            <w:left w:val="none" w:sz="0" w:space="0" w:color="auto"/>
            <w:bottom w:val="none" w:sz="0" w:space="0" w:color="auto"/>
            <w:right w:val="none" w:sz="0" w:space="0" w:color="auto"/>
          </w:divBdr>
        </w:div>
      </w:divsChild>
    </w:div>
    <w:div w:id="1564170797">
      <w:bodyDiv w:val="1"/>
      <w:marLeft w:val="0"/>
      <w:marRight w:val="0"/>
      <w:marTop w:val="0"/>
      <w:marBottom w:val="0"/>
      <w:divBdr>
        <w:top w:val="none" w:sz="0" w:space="0" w:color="auto"/>
        <w:left w:val="none" w:sz="0" w:space="0" w:color="auto"/>
        <w:bottom w:val="none" w:sz="0" w:space="0" w:color="auto"/>
        <w:right w:val="none" w:sz="0" w:space="0" w:color="auto"/>
      </w:divBdr>
      <w:divsChild>
        <w:div w:id="146213574">
          <w:marLeft w:val="0"/>
          <w:marRight w:val="0"/>
          <w:marTop w:val="0"/>
          <w:marBottom w:val="0"/>
          <w:divBdr>
            <w:top w:val="none" w:sz="0" w:space="0" w:color="auto"/>
            <w:left w:val="none" w:sz="0" w:space="0" w:color="auto"/>
            <w:bottom w:val="none" w:sz="0" w:space="0" w:color="auto"/>
            <w:right w:val="none" w:sz="0" w:space="0" w:color="auto"/>
          </w:divBdr>
        </w:div>
      </w:divsChild>
    </w:div>
    <w:div w:id="1594044192">
      <w:bodyDiv w:val="1"/>
      <w:marLeft w:val="0"/>
      <w:marRight w:val="0"/>
      <w:marTop w:val="0"/>
      <w:marBottom w:val="0"/>
      <w:divBdr>
        <w:top w:val="none" w:sz="0" w:space="0" w:color="auto"/>
        <w:left w:val="none" w:sz="0" w:space="0" w:color="auto"/>
        <w:bottom w:val="none" w:sz="0" w:space="0" w:color="auto"/>
        <w:right w:val="none" w:sz="0" w:space="0" w:color="auto"/>
      </w:divBdr>
      <w:divsChild>
        <w:div w:id="1016544896">
          <w:marLeft w:val="0"/>
          <w:marRight w:val="0"/>
          <w:marTop w:val="0"/>
          <w:marBottom w:val="0"/>
          <w:divBdr>
            <w:top w:val="none" w:sz="0" w:space="0" w:color="auto"/>
            <w:left w:val="none" w:sz="0" w:space="0" w:color="auto"/>
            <w:bottom w:val="none" w:sz="0" w:space="0" w:color="auto"/>
            <w:right w:val="none" w:sz="0" w:space="0" w:color="auto"/>
          </w:divBdr>
        </w:div>
      </w:divsChild>
    </w:div>
    <w:div w:id="1598320179">
      <w:bodyDiv w:val="1"/>
      <w:marLeft w:val="0"/>
      <w:marRight w:val="0"/>
      <w:marTop w:val="0"/>
      <w:marBottom w:val="0"/>
      <w:divBdr>
        <w:top w:val="none" w:sz="0" w:space="0" w:color="auto"/>
        <w:left w:val="none" w:sz="0" w:space="0" w:color="auto"/>
        <w:bottom w:val="none" w:sz="0" w:space="0" w:color="auto"/>
        <w:right w:val="none" w:sz="0" w:space="0" w:color="auto"/>
      </w:divBdr>
      <w:divsChild>
        <w:div w:id="928006311">
          <w:marLeft w:val="0"/>
          <w:marRight w:val="0"/>
          <w:marTop w:val="0"/>
          <w:marBottom w:val="0"/>
          <w:divBdr>
            <w:top w:val="none" w:sz="0" w:space="0" w:color="auto"/>
            <w:left w:val="none" w:sz="0" w:space="0" w:color="auto"/>
            <w:bottom w:val="none" w:sz="0" w:space="0" w:color="auto"/>
            <w:right w:val="none" w:sz="0" w:space="0" w:color="auto"/>
          </w:divBdr>
        </w:div>
      </w:divsChild>
    </w:div>
    <w:div w:id="1625500512">
      <w:bodyDiv w:val="1"/>
      <w:marLeft w:val="0"/>
      <w:marRight w:val="0"/>
      <w:marTop w:val="0"/>
      <w:marBottom w:val="0"/>
      <w:divBdr>
        <w:top w:val="none" w:sz="0" w:space="0" w:color="auto"/>
        <w:left w:val="none" w:sz="0" w:space="0" w:color="auto"/>
        <w:bottom w:val="none" w:sz="0" w:space="0" w:color="auto"/>
        <w:right w:val="none" w:sz="0" w:space="0" w:color="auto"/>
      </w:divBdr>
      <w:divsChild>
        <w:div w:id="223302184">
          <w:marLeft w:val="0"/>
          <w:marRight w:val="0"/>
          <w:marTop w:val="0"/>
          <w:marBottom w:val="0"/>
          <w:divBdr>
            <w:top w:val="none" w:sz="0" w:space="0" w:color="auto"/>
            <w:left w:val="none" w:sz="0" w:space="0" w:color="auto"/>
            <w:bottom w:val="none" w:sz="0" w:space="0" w:color="auto"/>
            <w:right w:val="none" w:sz="0" w:space="0" w:color="auto"/>
          </w:divBdr>
        </w:div>
      </w:divsChild>
    </w:div>
    <w:div w:id="1646474278">
      <w:bodyDiv w:val="1"/>
      <w:marLeft w:val="0"/>
      <w:marRight w:val="0"/>
      <w:marTop w:val="0"/>
      <w:marBottom w:val="0"/>
      <w:divBdr>
        <w:top w:val="none" w:sz="0" w:space="0" w:color="auto"/>
        <w:left w:val="none" w:sz="0" w:space="0" w:color="auto"/>
        <w:bottom w:val="none" w:sz="0" w:space="0" w:color="auto"/>
        <w:right w:val="none" w:sz="0" w:space="0" w:color="auto"/>
      </w:divBdr>
      <w:divsChild>
        <w:div w:id="929234963">
          <w:marLeft w:val="0"/>
          <w:marRight w:val="0"/>
          <w:marTop w:val="0"/>
          <w:marBottom w:val="0"/>
          <w:divBdr>
            <w:top w:val="none" w:sz="0" w:space="0" w:color="auto"/>
            <w:left w:val="none" w:sz="0" w:space="0" w:color="auto"/>
            <w:bottom w:val="none" w:sz="0" w:space="0" w:color="auto"/>
            <w:right w:val="none" w:sz="0" w:space="0" w:color="auto"/>
          </w:divBdr>
        </w:div>
      </w:divsChild>
    </w:div>
    <w:div w:id="1656907710">
      <w:bodyDiv w:val="1"/>
      <w:marLeft w:val="0"/>
      <w:marRight w:val="0"/>
      <w:marTop w:val="0"/>
      <w:marBottom w:val="0"/>
      <w:divBdr>
        <w:top w:val="none" w:sz="0" w:space="0" w:color="auto"/>
        <w:left w:val="none" w:sz="0" w:space="0" w:color="auto"/>
        <w:bottom w:val="none" w:sz="0" w:space="0" w:color="auto"/>
        <w:right w:val="none" w:sz="0" w:space="0" w:color="auto"/>
      </w:divBdr>
      <w:divsChild>
        <w:div w:id="1611935169">
          <w:marLeft w:val="0"/>
          <w:marRight w:val="0"/>
          <w:marTop w:val="0"/>
          <w:marBottom w:val="0"/>
          <w:divBdr>
            <w:top w:val="none" w:sz="0" w:space="0" w:color="auto"/>
            <w:left w:val="none" w:sz="0" w:space="0" w:color="auto"/>
            <w:bottom w:val="none" w:sz="0" w:space="0" w:color="auto"/>
            <w:right w:val="none" w:sz="0" w:space="0" w:color="auto"/>
          </w:divBdr>
        </w:div>
      </w:divsChild>
    </w:div>
    <w:div w:id="1660309934">
      <w:bodyDiv w:val="1"/>
      <w:marLeft w:val="0"/>
      <w:marRight w:val="0"/>
      <w:marTop w:val="0"/>
      <w:marBottom w:val="0"/>
      <w:divBdr>
        <w:top w:val="none" w:sz="0" w:space="0" w:color="auto"/>
        <w:left w:val="none" w:sz="0" w:space="0" w:color="auto"/>
        <w:bottom w:val="none" w:sz="0" w:space="0" w:color="auto"/>
        <w:right w:val="none" w:sz="0" w:space="0" w:color="auto"/>
      </w:divBdr>
      <w:divsChild>
        <w:div w:id="1935742223">
          <w:marLeft w:val="0"/>
          <w:marRight w:val="0"/>
          <w:marTop w:val="0"/>
          <w:marBottom w:val="0"/>
          <w:divBdr>
            <w:top w:val="none" w:sz="0" w:space="0" w:color="auto"/>
            <w:left w:val="none" w:sz="0" w:space="0" w:color="auto"/>
            <w:bottom w:val="none" w:sz="0" w:space="0" w:color="auto"/>
            <w:right w:val="none" w:sz="0" w:space="0" w:color="auto"/>
          </w:divBdr>
        </w:div>
      </w:divsChild>
    </w:div>
    <w:div w:id="1663777093">
      <w:bodyDiv w:val="1"/>
      <w:marLeft w:val="0"/>
      <w:marRight w:val="0"/>
      <w:marTop w:val="0"/>
      <w:marBottom w:val="0"/>
      <w:divBdr>
        <w:top w:val="none" w:sz="0" w:space="0" w:color="auto"/>
        <w:left w:val="none" w:sz="0" w:space="0" w:color="auto"/>
        <w:bottom w:val="none" w:sz="0" w:space="0" w:color="auto"/>
        <w:right w:val="none" w:sz="0" w:space="0" w:color="auto"/>
      </w:divBdr>
      <w:divsChild>
        <w:div w:id="2046784199">
          <w:marLeft w:val="0"/>
          <w:marRight w:val="0"/>
          <w:marTop w:val="0"/>
          <w:marBottom w:val="0"/>
          <w:divBdr>
            <w:top w:val="none" w:sz="0" w:space="0" w:color="auto"/>
            <w:left w:val="none" w:sz="0" w:space="0" w:color="auto"/>
            <w:bottom w:val="none" w:sz="0" w:space="0" w:color="auto"/>
            <w:right w:val="none" w:sz="0" w:space="0" w:color="auto"/>
          </w:divBdr>
        </w:div>
      </w:divsChild>
    </w:div>
    <w:div w:id="1664625241">
      <w:bodyDiv w:val="1"/>
      <w:marLeft w:val="0"/>
      <w:marRight w:val="0"/>
      <w:marTop w:val="0"/>
      <w:marBottom w:val="0"/>
      <w:divBdr>
        <w:top w:val="none" w:sz="0" w:space="0" w:color="auto"/>
        <w:left w:val="none" w:sz="0" w:space="0" w:color="auto"/>
        <w:bottom w:val="none" w:sz="0" w:space="0" w:color="auto"/>
        <w:right w:val="none" w:sz="0" w:space="0" w:color="auto"/>
      </w:divBdr>
      <w:divsChild>
        <w:div w:id="512887504">
          <w:marLeft w:val="0"/>
          <w:marRight w:val="0"/>
          <w:marTop w:val="0"/>
          <w:marBottom w:val="0"/>
          <w:divBdr>
            <w:top w:val="none" w:sz="0" w:space="0" w:color="auto"/>
            <w:left w:val="none" w:sz="0" w:space="0" w:color="auto"/>
            <w:bottom w:val="none" w:sz="0" w:space="0" w:color="auto"/>
            <w:right w:val="none" w:sz="0" w:space="0" w:color="auto"/>
          </w:divBdr>
        </w:div>
      </w:divsChild>
    </w:div>
    <w:div w:id="1694913427">
      <w:bodyDiv w:val="1"/>
      <w:marLeft w:val="0"/>
      <w:marRight w:val="0"/>
      <w:marTop w:val="0"/>
      <w:marBottom w:val="0"/>
      <w:divBdr>
        <w:top w:val="none" w:sz="0" w:space="0" w:color="auto"/>
        <w:left w:val="none" w:sz="0" w:space="0" w:color="auto"/>
        <w:bottom w:val="none" w:sz="0" w:space="0" w:color="auto"/>
        <w:right w:val="none" w:sz="0" w:space="0" w:color="auto"/>
      </w:divBdr>
      <w:divsChild>
        <w:div w:id="2043706936">
          <w:marLeft w:val="0"/>
          <w:marRight w:val="0"/>
          <w:marTop w:val="0"/>
          <w:marBottom w:val="0"/>
          <w:divBdr>
            <w:top w:val="none" w:sz="0" w:space="0" w:color="auto"/>
            <w:left w:val="none" w:sz="0" w:space="0" w:color="auto"/>
            <w:bottom w:val="none" w:sz="0" w:space="0" w:color="auto"/>
            <w:right w:val="none" w:sz="0" w:space="0" w:color="auto"/>
          </w:divBdr>
        </w:div>
      </w:divsChild>
    </w:div>
    <w:div w:id="1701668155">
      <w:bodyDiv w:val="1"/>
      <w:marLeft w:val="0"/>
      <w:marRight w:val="0"/>
      <w:marTop w:val="0"/>
      <w:marBottom w:val="0"/>
      <w:divBdr>
        <w:top w:val="none" w:sz="0" w:space="0" w:color="auto"/>
        <w:left w:val="none" w:sz="0" w:space="0" w:color="auto"/>
        <w:bottom w:val="none" w:sz="0" w:space="0" w:color="auto"/>
        <w:right w:val="none" w:sz="0" w:space="0" w:color="auto"/>
      </w:divBdr>
      <w:divsChild>
        <w:div w:id="1946813463">
          <w:marLeft w:val="0"/>
          <w:marRight w:val="0"/>
          <w:marTop w:val="0"/>
          <w:marBottom w:val="0"/>
          <w:divBdr>
            <w:top w:val="none" w:sz="0" w:space="0" w:color="auto"/>
            <w:left w:val="none" w:sz="0" w:space="0" w:color="auto"/>
            <w:bottom w:val="none" w:sz="0" w:space="0" w:color="auto"/>
            <w:right w:val="none" w:sz="0" w:space="0" w:color="auto"/>
          </w:divBdr>
        </w:div>
      </w:divsChild>
    </w:div>
    <w:div w:id="1719546218">
      <w:bodyDiv w:val="1"/>
      <w:marLeft w:val="0"/>
      <w:marRight w:val="0"/>
      <w:marTop w:val="0"/>
      <w:marBottom w:val="0"/>
      <w:divBdr>
        <w:top w:val="none" w:sz="0" w:space="0" w:color="auto"/>
        <w:left w:val="none" w:sz="0" w:space="0" w:color="auto"/>
        <w:bottom w:val="none" w:sz="0" w:space="0" w:color="auto"/>
        <w:right w:val="none" w:sz="0" w:space="0" w:color="auto"/>
      </w:divBdr>
    </w:div>
    <w:div w:id="1732532243">
      <w:bodyDiv w:val="1"/>
      <w:marLeft w:val="0"/>
      <w:marRight w:val="0"/>
      <w:marTop w:val="0"/>
      <w:marBottom w:val="0"/>
      <w:divBdr>
        <w:top w:val="none" w:sz="0" w:space="0" w:color="auto"/>
        <w:left w:val="none" w:sz="0" w:space="0" w:color="auto"/>
        <w:bottom w:val="none" w:sz="0" w:space="0" w:color="auto"/>
        <w:right w:val="none" w:sz="0" w:space="0" w:color="auto"/>
      </w:divBdr>
      <w:divsChild>
        <w:div w:id="614748805">
          <w:marLeft w:val="0"/>
          <w:marRight w:val="0"/>
          <w:marTop w:val="0"/>
          <w:marBottom w:val="0"/>
          <w:divBdr>
            <w:top w:val="none" w:sz="0" w:space="0" w:color="auto"/>
            <w:left w:val="none" w:sz="0" w:space="0" w:color="auto"/>
            <w:bottom w:val="none" w:sz="0" w:space="0" w:color="auto"/>
            <w:right w:val="none" w:sz="0" w:space="0" w:color="auto"/>
          </w:divBdr>
        </w:div>
      </w:divsChild>
    </w:div>
    <w:div w:id="1746949755">
      <w:bodyDiv w:val="1"/>
      <w:marLeft w:val="0"/>
      <w:marRight w:val="0"/>
      <w:marTop w:val="0"/>
      <w:marBottom w:val="0"/>
      <w:divBdr>
        <w:top w:val="none" w:sz="0" w:space="0" w:color="auto"/>
        <w:left w:val="none" w:sz="0" w:space="0" w:color="auto"/>
        <w:bottom w:val="none" w:sz="0" w:space="0" w:color="auto"/>
        <w:right w:val="none" w:sz="0" w:space="0" w:color="auto"/>
      </w:divBdr>
      <w:divsChild>
        <w:div w:id="170150506">
          <w:marLeft w:val="0"/>
          <w:marRight w:val="0"/>
          <w:marTop w:val="0"/>
          <w:marBottom w:val="0"/>
          <w:divBdr>
            <w:top w:val="none" w:sz="0" w:space="0" w:color="auto"/>
            <w:left w:val="none" w:sz="0" w:space="0" w:color="auto"/>
            <w:bottom w:val="none" w:sz="0" w:space="0" w:color="auto"/>
            <w:right w:val="none" w:sz="0" w:space="0" w:color="auto"/>
          </w:divBdr>
        </w:div>
      </w:divsChild>
    </w:div>
    <w:div w:id="1747386383">
      <w:bodyDiv w:val="1"/>
      <w:marLeft w:val="0"/>
      <w:marRight w:val="0"/>
      <w:marTop w:val="0"/>
      <w:marBottom w:val="0"/>
      <w:divBdr>
        <w:top w:val="none" w:sz="0" w:space="0" w:color="auto"/>
        <w:left w:val="none" w:sz="0" w:space="0" w:color="auto"/>
        <w:bottom w:val="none" w:sz="0" w:space="0" w:color="auto"/>
        <w:right w:val="none" w:sz="0" w:space="0" w:color="auto"/>
      </w:divBdr>
      <w:divsChild>
        <w:div w:id="1204251501">
          <w:marLeft w:val="0"/>
          <w:marRight w:val="0"/>
          <w:marTop w:val="0"/>
          <w:marBottom w:val="0"/>
          <w:divBdr>
            <w:top w:val="none" w:sz="0" w:space="0" w:color="auto"/>
            <w:left w:val="none" w:sz="0" w:space="0" w:color="auto"/>
            <w:bottom w:val="none" w:sz="0" w:space="0" w:color="auto"/>
            <w:right w:val="none" w:sz="0" w:space="0" w:color="auto"/>
          </w:divBdr>
        </w:div>
      </w:divsChild>
    </w:div>
    <w:div w:id="1754886633">
      <w:bodyDiv w:val="1"/>
      <w:marLeft w:val="0"/>
      <w:marRight w:val="0"/>
      <w:marTop w:val="0"/>
      <w:marBottom w:val="0"/>
      <w:divBdr>
        <w:top w:val="none" w:sz="0" w:space="0" w:color="auto"/>
        <w:left w:val="none" w:sz="0" w:space="0" w:color="auto"/>
        <w:bottom w:val="none" w:sz="0" w:space="0" w:color="auto"/>
        <w:right w:val="none" w:sz="0" w:space="0" w:color="auto"/>
      </w:divBdr>
      <w:divsChild>
        <w:div w:id="653795073">
          <w:marLeft w:val="0"/>
          <w:marRight w:val="0"/>
          <w:marTop w:val="0"/>
          <w:marBottom w:val="0"/>
          <w:divBdr>
            <w:top w:val="none" w:sz="0" w:space="0" w:color="auto"/>
            <w:left w:val="none" w:sz="0" w:space="0" w:color="auto"/>
            <w:bottom w:val="none" w:sz="0" w:space="0" w:color="auto"/>
            <w:right w:val="none" w:sz="0" w:space="0" w:color="auto"/>
          </w:divBdr>
        </w:div>
      </w:divsChild>
    </w:div>
    <w:div w:id="1761096683">
      <w:bodyDiv w:val="1"/>
      <w:marLeft w:val="0"/>
      <w:marRight w:val="0"/>
      <w:marTop w:val="0"/>
      <w:marBottom w:val="0"/>
      <w:divBdr>
        <w:top w:val="none" w:sz="0" w:space="0" w:color="auto"/>
        <w:left w:val="none" w:sz="0" w:space="0" w:color="auto"/>
        <w:bottom w:val="none" w:sz="0" w:space="0" w:color="auto"/>
        <w:right w:val="none" w:sz="0" w:space="0" w:color="auto"/>
      </w:divBdr>
      <w:divsChild>
        <w:div w:id="907616221">
          <w:marLeft w:val="0"/>
          <w:marRight w:val="0"/>
          <w:marTop w:val="0"/>
          <w:marBottom w:val="0"/>
          <w:divBdr>
            <w:top w:val="none" w:sz="0" w:space="0" w:color="auto"/>
            <w:left w:val="none" w:sz="0" w:space="0" w:color="auto"/>
            <w:bottom w:val="none" w:sz="0" w:space="0" w:color="auto"/>
            <w:right w:val="none" w:sz="0" w:space="0" w:color="auto"/>
          </w:divBdr>
        </w:div>
      </w:divsChild>
    </w:div>
    <w:div w:id="1781606683">
      <w:bodyDiv w:val="1"/>
      <w:marLeft w:val="0"/>
      <w:marRight w:val="0"/>
      <w:marTop w:val="0"/>
      <w:marBottom w:val="0"/>
      <w:divBdr>
        <w:top w:val="none" w:sz="0" w:space="0" w:color="auto"/>
        <w:left w:val="none" w:sz="0" w:space="0" w:color="auto"/>
        <w:bottom w:val="none" w:sz="0" w:space="0" w:color="auto"/>
        <w:right w:val="none" w:sz="0" w:space="0" w:color="auto"/>
      </w:divBdr>
    </w:div>
    <w:div w:id="1807353410">
      <w:bodyDiv w:val="1"/>
      <w:marLeft w:val="0"/>
      <w:marRight w:val="0"/>
      <w:marTop w:val="0"/>
      <w:marBottom w:val="0"/>
      <w:divBdr>
        <w:top w:val="none" w:sz="0" w:space="0" w:color="auto"/>
        <w:left w:val="none" w:sz="0" w:space="0" w:color="auto"/>
        <w:bottom w:val="none" w:sz="0" w:space="0" w:color="auto"/>
        <w:right w:val="none" w:sz="0" w:space="0" w:color="auto"/>
      </w:divBdr>
    </w:div>
    <w:div w:id="1836190545">
      <w:bodyDiv w:val="1"/>
      <w:marLeft w:val="0"/>
      <w:marRight w:val="0"/>
      <w:marTop w:val="0"/>
      <w:marBottom w:val="0"/>
      <w:divBdr>
        <w:top w:val="none" w:sz="0" w:space="0" w:color="auto"/>
        <w:left w:val="none" w:sz="0" w:space="0" w:color="auto"/>
        <w:bottom w:val="none" w:sz="0" w:space="0" w:color="auto"/>
        <w:right w:val="none" w:sz="0" w:space="0" w:color="auto"/>
      </w:divBdr>
      <w:divsChild>
        <w:div w:id="181893875">
          <w:marLeft w:val="0"/>
          <w:marRight w:val="0"/>
          <w:marTop w:val="0"/>
          <w:marBottom w:val="0"/>
          <w:divBdr>
            <w:top w:val="none" w:sz="0" w:space="0" w:color="auto"/>
            <w:left w:val="none" w:sz="0" w:space="0" w:color="auto"/>
            <w:bottom w:val="none" w:sz="0" w:space="0" w:color="auto"/>
            <w:right w:val="none" w:sz="0" w:space="0" w:color="auto"/>
          </w:divBdr>
        </w:div>
      </w:divsChild>
    </w:div>
    <w:div w:id="1847356659">
      <w:bodyDiv w:val="1"/>
      <w:marLeft w:val="0"/>
      <w:marRight w:val="0"/>
      <w:marTop w:val="0"/>
      <w:marBottom w:val="0"/>
      <w:divBdr>
        <w:top w:val="none" w:sz="0" w:space="0" w:color="auto"/>
        <w:left w:val="none" w:sz="0" w:space="0" w:color="auto"/>
        <w:bottom w:val="none" w:sz="0" w:space="0" w:color="auto"/>
        <w:right w:val="none" w:sz="0" w:space="0" w:color="auto"/>
      </w:divBdr>
      <w:divsChild>
        <w:div w:id="1116173430">
          <w:marLeft w:val="0"/>
          <w:marRight w:val="0"/>
          <w:marTop w:val="0"/>
          <w:marBottom w:val="0"/>
          <w:divBdr>
            <w:top w:val="none" w:sz="0" w:space="0" w:color="auto"/>
            <w:left w:val="none" w:sz="0" w:space="0" w:color="auto"/>
            <w:bottom w:val="none" w:sz="0" w:space="0" w:color="auto"/>
            <w:right w:val="none" w:sz="0" w:space="0" w:color="auto"/>
          </w:divBdr>
        </w:div>
      </w:divsChild>
    </w:div>
    <w:div w:id="1854303462">
      <w:bodyDiv w:val="1"/>
      <w:marLeft w:val="0"/>
      <w:marRight w:val="0"/>
      <w:marTop w:val="0"/>
      <w:marBottom w:val="0"/>
      <w:divBdr>
        <w:top w:val="none" w:sz="0" w:space="0" w:color="auto"/>
        <w:left w:val="none" w:sz="0" w:space="0" w:color="auto"/>
        <w:bottom w:val="none" w:sz="0" w:space="0" w:color="auto"/>
        <w:right w:val="none" w:sz="0" w:space="0" w:color="auto"/>
      </w:divBdr>
    </w:div>
    <w:div w:id="1855921384">
      <w:bodyDiv w:val="1"/>
      <w:marLeft w:val="0"/>
      <w:marRight w:val="0"/>
      <w:marTop w:val="0"/>
      <w:marBottom w:val="0"/>
      <w:divBdr>
        <w:top w:val="none" w:sz="0" w:space="0" w:color="auto"/>
        <w:left w:val="none" w:sz="0" w:space="0" w:color="auto"/>
        <w:bottom w:val="none" w:sz="0" w:space="0" w:color="auto"/>
        <w:right w:val="none" w:sz="0" w:space="0" w:color="auto"/>
      </w:divBdr>
      <w:divsChild>
        <w:div w:id="1431927593">
          <w:marLeft w:val="0"/>
          <w:marRight w:val="0"/>
          <w:marTop w:val="0"/>
          <w:marBottom w:val="0"/>
          <w:divBdr>
            <w:top w:val="none" w:sz="0" w:space="0" w:color="auto"/>
            <w:left w:val="none" w:sz="0" w:space="0" w:color="auto"/>
            <w:bottom w:val="none" w:sz="0" w:space="0" w:color="auto"/>
            <w:right w:val="none" w:sz="0" w:space="0" w:color="auto"/>
          </w:divBdr>
        </w:div>
      </w:divsChild>
    </w:div>
    <w:div w:id="1858470458">
      <w:bodyDiv w:val="1"/>
      <w:marLeft w:val="0"/>
      <w:marRight w:val="0"/>
      <w:marTop w:val="0"/>
      <w:marBottom w:val="0"/>
      <w:divBdr>
        <w:top w:val="none" w:sz="0" w:space="0" w:color="auto"/>
        <w:left w:val="none" w:sz="0" w:space="0" w:color="auto"/>
        <w:bottom w:val="none" w:sz="0" w:space="0" w:color="auto"/>
        <w:right w:val="none" w:sz="0" w:space="0" w:color="auto"/>
      </w:divBdr>
    </w:div>
    <w:div w:id="1859083645">
      <w:bodyDiv w:val="1"/>
      <w:marLeft w:val="0"/>
      <w:marRight w:val="0"/>
      <w:marTop w:val="0"/>
      <w:marBottom w:val="0"/>
      <w:divBdr>
        <w:top w:val="none" w:sz="0" w:space="0" w:color="auto"/>
        <w:left w:val="none" w:sz="0" w:space="0" w:color="auto"/>
        <w:bottom w:val="none" w:sz="0" w:space="0" w:color="auto"/>
        <w:right w:val="none" w:sz="0" w:space="0" w:color="auto"/>
      </w:divBdr>
      <w:divsChild>
        <w:div w:id="1864005403">
          <w:marLeft w:val="0"/>
          <w:marRight w:val="0"/>
          <w:marTop w:val="0"/>
          <w:marBottom w:val="0"/>
          <w:divBdr>
            <w:top w:val="none" w:sz="0" w:space="0" w:color="auto"/>
            <w:left w:val="none" w:sz="0" w:space="0" w:color="auto"/>
            <w:bottom w:val="none" w:sz="0" w:space="0" w:color="auto"/>
            <w:right w:val="none" w:sz="0" w:space="0" w:color="auto"/>
          </w:divBdr>
        </w:div>
      </w:divsChild>
    </w:div>
    <w:div w:id="1863204414">
      <w:bodyDiv w:val="1"/>
      <w:marLeft w:val="0"/>
      <w:marRight w:val="0"/>
      <w:marTop w:val="0"/>
      <w:marBottom w:val="0"/>
      <w:divBdr>
        <w:top w:val="none" w:sz="0" w:space="0" w:color="auto"/>
        <w:left w:val="none" w:sz="0" w:space="0" w:color="auto"/>
        <w:bottom w:val="none" w:sz="0" w:space="0" w:color="auto"/>
        <w:right w:val="none" w:sz="0" w:space="0" w:color="auto"/>
      </w:divBdr>
      <w:divsChild>
        <w:div w:id="1315135204">
          <w:marLeft w:val="0"/>
          <w:marRight w:val="0"/>
          <w:marTop w:val="0"/>
          <w:marBottom w:val="0"/>
          <w:divBdr>
            <w:top w:val="none" w:sz="0" w:space="0" w:color="auto"/>
            <w:left w:val="none" w:sz="0" w:space="0" w:color="auto"/>
            <w:bottom w:val="none" w:sz="0" w:space="0" w:color="auto"/>
            <w:right w:val="none" w:sz="0" w:space="0" w:color="auto"/>
          </w:divBdr>
        </w:div>
      </w:divsChild>
    </w:div>
    <w:div w:id="1883446056">
      <w:bodyDiv w:val="1"/>
      <w:marLeft w:val="0"/>
      <w:marRight w:val="0"/>
      <w:marTop w:val="0"/>
      <w:marBottom w:val="0"/>
      <w:divBdr>
        <w:top w:val="none" w:sz="0" w:space="0" w:color="auto"/>
        <w:left w:val="none" w:sz="0" w:space="0" w:color="auto"/>
        <w:bottom w:val="none" w:sz="0" w:space="0" w:color="auto"/>
        <w:right w:val="none" w:sz="0" w:space="0" w:color="auto"/>
      </w:divBdr>
      <w:divsChild>
        <w:div w:id="726029134">
          <w:marLeft w:val="0"/>
          <w:marRight w:val="0"/>
          <w:marTop w:val="0"/>
          <w:marBottom w:val="0"/>
          <w:divBdr>
            <w:top w:val="none" w:sz="0" w:space="0" w:color="auto"/>
            <w:left w:val="none" w:sz="0" w:space="0" w:color="auto"/>
            <w:bottom w:val="none" w:sz="0" w:space="0" w:color="auto"/>
            <w:right w:val="none" w:sz="0" w:space="0" w:color="auto"/>
          </w:divBdr>
        </w:div>
      </w:divsChild>
    </w:div>
    <w:div w:id="1906212304">
      <w:bodyDiv w:val="1"/>
      <w:marLeft w:val="0"/>
      <w:marRight w:val="0"/>
      <w:marTop w:val="0"/>
      <w:marBottom w:val="0"/>
      <w:divBdr>
        <w:top w:val="none" w:sz="0" w:space="0" w:color="auto"/>
        <w:left w:val="none" w:sz="0" w:space="0" w:color="auto"/>
        <w:bottom w:val="none" w:sz="0" w:space="0" w:color="auto"/>
        <w:right w:val="none" w:sz="0" w:space="0" w:color="auto"/>
      </w:divBdr>
      <w:divsChild>
        <w:div w:id="1828939012">
          <w:marLeft w:val="0"/>
          <w:marRight w:val="0"/>
          <w:marTop w:val="0"/>
          <w:marBottom w:val="0"/>
          <w:divBdr>
            <w:top w:val="none" w:sz="0" w:space="0" w:color="auto"/>
            <w:left w:val="none" w:sz="0" w:space="0" w:color="auto"/>
            <w:bottom w:val="none" w:sz="0" w:space="0" w:color="auto"/>
            <w:right w:val="none" w:sz="0" w:space="0" w:color="auto"/>
          </w:divBdr>
        </w:div>
      </w:divsChild>
    </w:div>
    <w:div w:id="1914385198">
      <w:bodyDiv w:val="1"/>
      <w:marLeft w:val="0"/>
      <w:marRight w:val="0"/>
      <w:marTop w:val="0"/>
      <w:marBottom w:val="0"/>
      <w:divBdr>
        <w:top w:val="none" w:sz="0" w:space="0" w:color="auto"/>
        <w:left w:val="none" w:sz="0" w:space="0" w:color="auto"/>
        <w:bottom w:val="none" w:sz="0" w:space="0" w:color="auto"/>
        <w:right w:val="none" w:sz="0" w:space="0" w:color="auto"/>
      </w:divBdr>
    </w:div>
    <w:div w:id="1932158183">
      <w:bodyDiv w:val="1"/>
      <w:marLeft w:val="0"/>
      <w:marRight w:val="0"/>
      <w:marTop w:val="0"/>
      <w:marBottom w:val="0"/>
      <w:divBdr>
        <w:top w:val="none" w:sz="0" w:space="0" w:color="auto"/>
        <w:left w:val="none" w:sz="0" w:space="0" w:color="auto"/>
        <w:bottom w:val="none" w:sz="0" w:space="0" w:color="auto"/>
        <w:right w:val="none" w:sz="0" w:space="0" w:color="auto"/>
      </w:divBdr>
      <w:divsChild>
        <w:div w:id="1808665247">
          <w:marLeft w:val="0"/>
          <w:marRight w:val="0"/>
          <w:marTop w:val="0"/>
          <w:marBottom w:val="0"/>
          <w:divBdr>
            <w:top w:val="none" w:sz="0" w:space="0" w:color="auto"/>
            <w:left w:val="none" w:sz="0" w:space="0" w:color="auto"/>
            <w:bottom w:val="none" w:sz="0" w:space="0" w:color="auto"/>
            <w:right w:val="none" w:sz="0" w:space="0" w:color="auto"/>
          </w:divBdr>
        </w:div>
      </w:divsChild>
    </w:div>
    <w:div w:id="1947888443">
      <w:bodyDiv w:val="1"/>
      <w:marLeft w:val="0"/>
      <w:marRight w:val="0"/>
      <w:marTop w:val="0"/>
      <w:marBottom w:val="0"/>
      <w:divBdr>
        <w:top w:val="none" w:sz="0" w:space="0" w:color="auto"/>
        <w:left w:val="none" w:sz="0" w:space="0" w:color="auto"/>
        <w:bottom w:val="none" w:sz="0" w:space="0" w:color="auto"/>
        <w:right w:val="none" w:sz="0" w:space="0" w:color="auto"/>
      </w:divBdr>
      <w:divsChild>
        <w:div w:id="1098989455">
          <w:marLeft w:val="0"/>
          <w:marRight w:val="0"/>
          <w:marTop w:val="0"/>
          <w:marBottom w:val="0"/>
          <w:divBdr>
            <w:top w:val="none" w:sz="0" w:space="0" w:color="auto"/>
            <w:left w:val="none" w:sz="0" w:space="0" w:color="auto"/>
            <w:bottom w:val="none" w:sz="0" w:space="0" w:color="auto"/>
            <w:right w:val="none" w:sz="0" w:space="0" w:color="auto"/>
          </w:divBdr>
        </w:div>
      </w:divsChild>
    </w:div>
    <w:div w:id="1949040784">
      <w:bodyDiv w:val="1"/>
      <w:marLeft w:val="0"/>
      <w:marRight w:val="0"/>
      <w:marTop w:val="0"/>
      <w:marBottom w:val="0"/>
      <w:divBdr>
        <w:top w:val="none" w:sz="0" w:space="0" w:color="auto"/>
        <w:left w:val="none" w:sz="0" w:space="0" w:color="auto"/>
        <w:bottom w:val="none" w:sz="0" w:space="0" w:color="auto"/>
        <w:right w:val="none" w:sz="0" w:space="0" w:color="auto"/>
      </w:divBdr>
    </w:div>
    <w:div w:id="1955476930">
      <w:bodyDiv w:val="1"/>
      <w:marLeft w:val="0"/>
      <w:marRight w:val="0"/>
      <w:marTop w:val="0"/>
      <w:marBottom w:val="0"/>
      <w:divBdr>
        <w:top w:val="none" w:sz="0" w:space="0" w:color="auto"/>
        <w:left w:val="none" w:sz="0" w:space="0" w:color="auto"/>
        <w:bottom w:val="none" w:sz="0" w:space="0" w:color="auto"/>
        <w:right w:val="none" w:sz="0" w:space="0" w:color="auto"/>
      </w:divBdr>
      <w:divsChild>
        <w:div w:id="909005436">
          <w:marLeft w:val="0"/>
          <w:marRight w:val="0"/>
          <w:marTop w:val="0"/>
          <w:marBottom w:val="0"/>
          <w:divBdr>
            <w:top w:val="none" w:sz="0" w:space="0" w:color="auto"/>
            <w:left w:val="none" w:sz="0" w:space="0" w:color="auto"/>
            <w:bottom w:val="none" w:sz="0" w:space="0" w:color="auto"/>
            <w:right w:val="none" w:sz="0" w:space="0" w:color="auto"/>
          </w:divBdr>
        </w:div>
      </w:divsChild>
    </w:div>
    <w:div w:id="1958875816">
      <w:bodyDiv w:val="1"/>
      <w:marLeft w:val="0"/>
      <w:marRight w:val="0"/>
      <w:marTop w:val="0"/>
      <w:marBottom w:val="0"/>
      <w:divBdr>
        <w:top w:val="none" w:sz="0" w:space="0" w:color="auto"/>
        <w:left w:val="none" w:sz="0" w:space="0" w:color="auto"/>
        <w:bottom w:val="none" w:sz="0" w:space="0" w:color="auto"/>
        <w:right w:val="none" w:sz="0" w:space="0" w:color="auto"/>
      </w:divBdr>
    </w:div>
    <w:div w:id="1974483472">
      <w:bodyDiv w:val="1"/>
      <w:marLeft w:val="0"/>
      <w:marRight w:val="0"/>
      <w:marTop w:val="0"/>
      <w:marBottom w:val="0"/>
      <w:divBdr>
        <w:top w:val="none" w:sz="0" w:space="0" w:color="auto"/>
        <w:left w:val="none" w:sz="0" w:space="0" w:color="auto"/>
        <w:bottom w:val="none" w:sz="0" w:space="0" w:color="auto"/>
        <w:right w:val="none" w:sz="0" w:space="0" w:color="auto"/>
      </w:divBdr>
      <w:divsChild>
        <w:div w:id="65301708">
          <w:marLeft w:val="0"/>
          <w:marRight w:val="0"/>
          <w:marTop w:val="0"/>
          <w:marBottom w:val="0"/>
          <w:divBdr>
            <w:top w:val="none" w:sz="0" w:space="0" w:color="auto"/>
            <w:left w:val="none" w:sz="0" w:space="0" w:color="auto"/>
            <w:bottom w:val="none" w:sz="0" w:space="0" w:color="auto"/>
            <w:right w:val="none" w:sz="0" w:space="0" w:color="auto"/>
          </w:divBdr>
        </w:div>
      </w:divsChild>
    </w:div>
    <w:div w:id="1984044433">
      <w:bodyDiv w:val="1"/>
      <w:marLeft w:val="0"/>
      <w:marRight w:val="0"/>
      <w:marTop w:val="0"/>
      <w:marBottom w:val="0"/>
      <w:divBdr>
        <w:top w:val="none" w:sz="0" w:space="0" w:color="auto"/>
        <w:left w:val="none" w:sz="0" w:space="0" w:color="auto"/>
        <w:bottom w:val="none" w:sz="0" w:space="0" w:color="auto"/>
        <w:right w:val="none" w:sz="0" w:space="0" w:color="auto"/>
      </w:divBdr>
      <w:divsChild>
        <w:div w:id="2045475975">
          <w:marLeft w:val="0"/>
          <w:marRight w:val="0"/>
          <w:marTop w:val="0"/>
          <w:marBottom w:val="0"/>
          <w:divBdr>
            <w:top w:val="none" w:sz="0" w:space="0" w:color="auto"/>
            <w:left w:val="none" w:sz="0" w:space="0" w:color="auto"/>
            <w:bottom w:val="none" w:sz="0" w:space="0" w:color="auto"/>
            <w:right w:val="none" w:sz="0" w:space="0" w:color="auto"/>
          </w:divBdr>
        </w:div>
      </w:divsChild>
    </w:div>
    <w:div w:id="2000381724">
      <w:bodyDiv w:val="1"/>
      <w:marLeft w:val="0"/>
      <w:marRight w:val="0"/>
      <w:marTop w:val="0"/>
      <w:marBottom w:val="0"/>
      <w:divBdr>
        <w:top w:val="none" w:sz="0" w:space="0" w:color="auto"/>
        <w:left w:val="none" w:sz="0" w:space="0" w:color="auto"/>
        <w:bottom w:val="none" w:sz="0" w:space="0" w:color="auto"/>
        <w:right w:val="none" w:sz="0" w:space="0" w:color="auto"/>
      </w:divBdr>
    </w:div>
    <w:div w:id="2030328171">
      <w:bodyDiv w:val="1"/>
      <w:marLeft w:val="0"/>
      <w:marRight w:val="0"/>
      <w:marTop w:val="0"/>
      <w:marBottom w:val="0"/>
      <w:divBdr>
        <w:top w:val="none" w:sz="0" w:space="0" w:color="auto"/>
        <w:left w:val="none" w:sz="0" w:space="0" w:color="auto"/>
        <w:bottom w:val="none" w:sz="0" w:space="0" w:color="auto"/>
        <w:right w:val="none" w:sz="0" w:space="0" w:color="auto"/>
      </w:divBdr>
      <w:divsChild>
        <w:div w:id="1500076305">
          <w:marLeft w:val="0"/>
          <w:marRight w:val="0"/>
          <w:marTop w:val="0"/>
          <w:marBottom w:val="0"/>
          <w:divBdr>
            <w:top w:val="none" w:sz="0" w:space="0" w:color="auto"/>
            <w:left w:val="none" w:sz="0" w:space="0" w:color="auto"/>
            <w:bottom w:val="none" w:sz="0" w:space="0" w:color="auto"/>
            <w:right w:val="none" w:sz="0" w:space="0" w:color="auto"/>
          </w:divBdr>
        </w:div>
      </w:divsChild>
    </w:div>
    <w:div w:id="2032291519">
      <w:bodyDiv w:val="1"/>
      <w:marLeft w:val="0"/>
      <w:marRight w:val="0"/>
      <w:marTop w:val="0"/>
      <w:marBottom w:val="0"/>
      <w:divBdr>
        <w:top w:val="none" w:sz="0" w:space="0" w:color="auto"/>
        <w:left w:val="none" w:sz="0" w:space="0" w:color="auto"/>
        <w:bottom w:val="none" w:sz="0" w:space="0" w:color="auto"/>
        <w:right w:val="none" w:sz="0" w:space="0" w:color="auto"/>
      </w:divBdr>
      <w:divsChild>
        <w:div w:id="1535846819">
          <w:marLeft w:val="0"/>
          <w:marRight w:val="0"/>
          <w:marTop w:val="0"/>
          <w:marBottom w:val="0"/>
          <w:divBdr>
            <w:top w:val="none" w:sz="0" w:space="0" w:color="auto"/>
            <w:left w:val="none" w:sz="0" w:space="0" w:color="auto"/>
            <w:bottom w:val="none" w:sz="0" w:space="0" w:color="auto"/>
            <w:right w:val="none" w:sz="0" w:space="0" w:color="auto"/>
          </w:divBdr>
        </w:div>
      </w:divsChild>
    </w:div>
    <w:div w:id="2034259580">
      <w:bodyDiv w:val="1"/>
      <w:marLeft w:val="0"/>
      <w:marRight w:val="0"/>
      <w:marTop w:val="0"/>
      <w:marBottom w:val="0"/>
      <w:divBdr>
        <w:top w:val="none" w:sz="0" w:space="0" w:color="auto"/>
        <w:left w:val="none" w:sz="0" w:space="0" w:color="auto"/>
        <w:bottom w:val="none" w:sz="0" w:space="0" w:color="auto"/>
        <w:right w:val="none" w:sz="0" w:space="0" w:color="auto"/>
      </w:divBdr>
    </w:div>
    <w:div w:id="2035034647">
      <w:bodyDiv w:val="1"/>
      <w:marLeft w:val="0"/>
      <w:marRight w:val="0"/>
      <w:marTop w:val="0"/>
      <w:marBottom w:val="0"/>
      <w:divBdr>
        <w:top w:val="none" w:sz="0" w:space="0" w:color="auto"/>
        <w:left w:val="none" w:sz="0" w:space="0" w:color="auto"/>
        <w:bottom w:val="none" w:sz="0" w:space="0" w:color="auto"/>
        <w:right w:val="none" w:sz="0" w:space="0" w:color="auto"/>
      </w:divBdr>
      <w:divsChild>
        <w:div w:id="1048148180">
          <w:marLeft w:val="0"/>
          <w:marRight w:val="0"/>
          <w:marTop w:val="0"/>
          <w:marBottom w:val="0"/>
          <w:divBdr>
            <w:top w:val="none" w:sz="0" w:space="0" w:color="auto"/>
            <w:left w:val="none" w:sz="0" w:space="0" w:color="auto"/>
            <w:bottom w:val="none" w:sz="0" w:space="0" w:color="auto"/>
            <w:right w:val="none" w:sz="0" w:space="0" w:color="auto"/>
          </w:divBdr>
        </w:div>
      </w:divsChild>
    </w:div>
    <w:div w:id="2035186464">
      <w:bodyDiv w:val="1"/>
      <w:marLeft w:val="0"/>
      <w:marRight w:val="0"/>
      <w:marTop w:val="0"/>
      <w:marBottom w:val="0"/>
      <w:divBdr>
        <w:top w:val="none" w:sz="0" w:space="0" w:color="auto"/>
        <w:left w:val="none" w:sz="0" w:space="0" w:color="auto"/>
        <w:bottom w:val="none" w:sz="0" w:space="0" w:color="auto"/>
        <w:right w:val="none" w:sz="0" w:space="0" w:color="auto"/>
      </w:divBdr>
      <w:divsChild>
        <w:div w:id="1133866031">
          <w:marLeft w:val="0"/>
          <w:marRight w:val="0"/>
          <w:marTop w:val="0"/>
          <w:marBottom w:val="0"/>
          <w:divBdr>
            <w:top w:val="none" w:sz="0" w:space="0" w:color="auto"/>
            <w:left w:val="none" w:sz="0" w:space="0" w:color="auto"/>
            <w:bottom w:val="none" w:sz="0" w:space="0" w:color="auto"/>
            <w:right w:val="none" w:sz="0" w:space="0" w:color="auto"/>
          </w:divBdr>
        </w:div>
      </w:divsChild>
    </w:div>
    <w:div w:id="2041782762">
      <w:bodyDiv w:val="1"/>
      <w:marLeft w:val="0"/>
      <w:marRight w:val="0"/>
      <w:marTop w:val="0"/>
      <w:marBottom w:val="0"/>
      <w:divBdr>
        <w:top w:val="none" w:sz="0" w:space="0" w:color="auto"/>
        <w:left w:val="none" w:sz="0" w:space="0" w:color="auto"/>
        <w:bottom w:val="none" w:sz="0" w:space="0" w:color="auto"/>
        <w:right w:val="none" w:sz="0" w:space="0" w:color="auto"/>
      </w:divBdr>
    </w:div>
    <w:div w:id="2052419500">
      <w:bodyDiv w:val="1"/>
      <w:marLeft w:val="0"/>
      <w:marRight w:val="0"/>
      <w:marTop w:val="0"/>
      <w:marBottom w:val="0"/>
      <w:divBdr>
        <w:top w:val="none" w:sz="0" w:space="0" w:color="auto"/>
        <w:left w:val="none" w:sz="0" w:space="0" w:color="auto"/>
        <w:bottom w:val="none" w:sz="0" w:space="0" w:color="auto"/>
        <w:right w:val="none" w:sz="0" w:space="0" w:color="auto"/>
      </w:divBdr>
      <w:divsChild>
        <w:div w:id="647050764">
          <w:marLeft w:val="0"/>
          <w:marRight w:val="0"/>
          <w:marTop w:val="0"/>
          <w:marBottom w:val="0"/>
          <w:divBdr>
            <w:top w:val="none" w:sz="0" w:space="0" w:color="auto"/>
            <w:left w:val="none" w:sz="0" w:space="0" w:color="auto"/>
            <w:bottom w:val="none" w:sz="0" w:space="0" w:color="auto"/>
            <w:right w:val="none" w:sz="0" w:space="0" w:color="auto"/>
          </w:divBdr>
        </w:div>
      </w:divsChild>
    </w:div>
    <w:div w:id="2066636180">
      <w:bodyDiv w:val="1"/>
      <w:marLeft w:val="0"/>
      <w:marRight w:val="0"/>
      <w:marTop w:val="0"/>
      <w:marBottom w:val="0"/>
      <w:divBdr>
        <w:top w:val="none" w:sz="0" w:space="0" w:color="auto"/>
        <w:left w:val="none" w:sz="0" w:space="0" w:color="auto"/>
        <w:bottom w:val="none" w:sz="0" w:space="0" w:color="auto"/>
        <w:right w:val="none" w:sz="0" w:space="0" w:color="auto"/>
      </w:divBdr>
      <w:divsChild>
        <w:div w:id="1560364660">
          <w:marLeft w:val="0"/>
          <w:marRight w:val="0"/>
          <w:marTop w:val="0"/>
          <w:marBottom w:val="0"/>
          <w:divBdr>
            <w:top w:val="none" w:sz="0" w:space="0" w:color="auto"/>
            <w:left w:val="none" w:sz="0" w:space="0" w:color="auto"/>
            <w:bottom w:val="none" w:sz="0" w:space="0" w:color="auto"/>
            <w:right w:val="none" w:sz="0" w:space="0" w:color="auto"/>
          </w:divBdr>
        </w:div>
      </w:divsChild>
    </w:div>
    <w:div w:id="2067414888">
      <w:bodyDiv w:val="1"/>
      <w:marLeft w:val="0"/>
      <w:marRight w:val="0"/>
      <w:marTop w:val="0"/>
      <w:marBottom w:val="0"/>
      <w:divBdr>
        <w:top w:val="none" w:sz="0" w:space="0" w:color="auto"/>
        <w:left w:val="none" w:sz="0" w:space="0" w:color="auto"/>
        <w:bottom w:val="none" w:sz="0" w:space="0" w:color="auto"/>
        <w:right w:val="none" w:sz="0" w:space="0" w:color="auto"/>
      </w:divBdr>
      <w:divsChild>
        <w:div w:id="2037461856">
          <w:marLeft w:val="0"/>
          <w:marRight w:val="0"/>
          <w:marTop w:val="0"/>
          <w:marBottom w:val="0"/>
          <w:divBdr>
            <w:top w:val="none" w:sz="0" w:space="0" w:color="auto"/>
            <w:left w:val="none" w:sz="0" w:space="0" w:color="auto"/>
            <w:bottom w:val="none" w:sz="0" w:space="0" w:color="auto"/>
            <w:right w:val="none" w:sz="0" w:space="0" w:color="auto"/>
          </w:divBdr>
        </w:div>
      </w:divsChild>
    </w:div>
    <w:div w:id="2078353492">
      <w:bodyDiv w:val="1"/>
      <w:marLeft w:val="0"/>
      <w:marRight w:val="0"/>
      <w:marTop w:val="0"/>
      <w:marBottom w:val="0"/>
      <w:divBdr>
        <w:top w:val="none" w:sz="0" w:space="0" w:color="auto"/>
        <w:left w:val="none" w:sz="0" w:space="0" w:color="auto"/>
        <w:bottom w:val="none" w:sz="0" w:space="0" w:color="auto"/>
        <w:right w:val="none" w:sz="0" w:space="0" w:color="auto"/>
      </w:divBdr>
      <w:divsChild>
        <w:div w:id="1671522831">
          <w:marLeft w:val="0"/>
          <w:marRight w:val="0"/>
          <w:marTop w:val="0"/>
          <w:marBottom w:val="0"/>
          <w:divBdr>
            <w:top w:val="none" w:sz="0" w:space="0" w:color="auto"/>
            <w:left w:val="none" w:sz="0" w:space="0" w:color="auto"/>
            <w:bottom w:val="none" w:sz="0" w:space="0" w:color="auto"/>
            <w:right w:val="none" w:sz="0" w:space="0" w:color="auto"/>
          </w:divBdr>
        </w:div>
      </w:divsChild>
    </w:div>
    <w:div w:id="2097507810">
      <w:bodyDiv w:val="1"/>
      <w:marLeft w:val="0"/>
      <w:marRight w:val="0"/>
      <w:marTop w:val="0"/>
      <w:marBottom w:val="0"/>
      <w:divBdr>
        <w:top w:val="none" w:sz="0" w:space="0" w:color="auto"/>
        <w:left w:val="none" w:sz="0" w:space="0" w:color="auto"/>
        <w:bottom w:val="none" w:sz="0" w:space="0" w:color="auto"/>
        <w:right w:val="none" w:sz="0" w:space="0" w:color="auto"/>
      </w:divBdr>
    </w:div>
    <w:div w:id="2099447240">
      <w:bodyDiv w:val="1"/>
      <w:marLeft w:val="0"/>
      <w:marRight w:val="0"/>
      <w:marTop w:val="0"/>
      <w:marBottom w:val="0"/>
      <w:divBdr>
        <w:top w:val="none" w:sz="0" w:space="0" w:color="auto"/>
        <w:left w:val="none" w:sz="0" w:space="0" w:color="auto"/>
        <w:bottom w:val="none" w:sz="0" w:space="0" w:color="auto"/>
        <w:right w:val="none" w:sz="0" w:space="0" w:color="auto"/>
      </w:divBdr>
      <w:divsChild>
        <w:div w:id="1531601957">
          <w:marLeft w:val="0"/>
          <w:marRight w:val="0"/>
          <w:marTop w:val="0"/>
          <w:marBottom w:val="0"/>
          <w:divBdr>
            <w:top w:val="none" w:sz="0" w:space="0" w:color="auto"/>
            <w:left w:val="none" w:sz="0" w:space="0" w:color="auto"/>
            <w:bottom w:val="none" w:sz="0" w:space="0" w:color="auto"/>
            <w:right w:val="none" w:sz="0" w:space="0" w:color="auto"/>
          </w:divBdr>
        </w:div>
      </w:divsChild>
    </w:div>
    <w:div w:id="2118021231">
      <w:bodyDiv w:val="1"/>
      <w:marLeft w:val="0"/>
      <w:marRight w:val="0"/>
      <w:marTop w:val="0"/>
      <w:marBottom w:val="0"/>
      <w:divBdr>
        <w:top w:val="none" w:sz="0" w:space="0" w:color="auto"/>
        <w:left w:val="none" w:sz="0" w:space="0" w:color="auto"/>
        <w:bottom w:val="none" w:sz="0" w:space="0" w:color="auto"/>
        <w:right w:val="none" w:sz="0" w:space="0" w:color="auto"/>
      </w:divBdr>
      <w:divsChild>
        <w:div w:id="313801792">
          <w:marLeft w:val="0"/>
          <w:marRight w:val="0"/>
          <w:marTop w:val="0"/>
          <w:marBottom w:val="0"/>
          <w:divBdr>
            <w:top w:val="none" w:sz="0" w:space="0" w:color="auto"/>
            <w:left w:val="none" w:sz="0" w:space="0" w:color="auto"/>
            <w:bottom w:val="none" w:sz="0" w:space="0" w:color="auto"/>
            <w:right w:val="none" w:sz="0" w:space="0" w:color="auto"/>
          </w:divBdr>
        </w:div>
      </w:divsChild>
    </w:div>
    <w:div w:id="2120372526">
      <w:bodyDiv w:val="1"/>
      <w:marLeft w:val="0"/>
      <w:marRight w:val="0"/>
      <w:marTop w:val="0"/>
      <w:marBottom w:val="0"/>
      <w:divBdr>
        <w:top w:val="none" w:sz="0" w:space="0" w:color="auto"/>
        <w:left w:val="none" w:sz="0" w:space="0" w:color="auto"/>
        <w:bottom w:val="none" w:sz="0" w:space="0" w:color="auto"/>
        <w:right w:val="none" w:sz="0" w:space="0" w:color="auto"/>
      </w:divBdr>
      <w:divsChild>
        <w:div w:id="1079520903">
          <w:marLeft w:val="0"/>
          <w:marRight w:val="0"/>
          <w:marTop w:val="0"/>
          <w:marBottom w:val="0"/>
          <w:divBdr>
            <w:top w:val="none" w:sz="0" w:space="0" w:color="auto"/>
            <w:left w:val="none" w:sz="0" w:space="0" w:color="auto"/>
            <w:bottom w:val="none" w:sz="0" w:space="0" w:color="auto"/>
            <w:right w:val="none" w:sz="0" w:space="0" w:color="auto"/>
          </w:divBdr>
        </w:div>
      </w:divsChild>
    </w:div>
    <w:div w:id="2122801596">
      <w:bodyDiv w:val="1"/>
      <w:marLeft w:val="0"/>
      <w:marRight w:val="0"/>
      <w:marTop w:val="0"/>
      <w:marBottom w:val="0"/>
      <w:divBdr>
        <w:top w:val="none" w:sz="0" w:space="0" w:color="auto"/>
        <w:left w:val="none" w:sz="0" w:space="0" w:color="auto"/>
        <w:bottom w:val="none" w:sz="0" w:space="0" w:color="auto"/>
        <w:right w:val="none" w:sz="0" w:space="0" w:color="auto"/>
      </w:divBdr>
      <w:divsChild>
        <w:div w:id="1908302895">
          <w:marLeft w:val="0"/>
          <w:marRight w:val="0"/>
          <w:marTop w:val="0"/>
          <w:marBottom w:val="0"/>
          <w:divBdr>
            <w:top w:val="none" w:sz="0" w:space="0" w:color="auto"/>
            <w:left w:val="none" w:sz="0" w:space="0" w:color="auto"/>
            <w:bottom w:val="none" w:sz="0" w:space="0" w:color="auto"/>
            <w:right w:val="none" w:sz="0" w:space="0" w:color="auto"/>
          </w:divBdr>
        </w:div>
      </w:divsChild>
    </w:div>
    <w:div w:id="2127188656">
      <w:bodyDiv w:val="1"/>
      <w:marLeft w:val="0"/>
      <w:marRight w:val="0"/>
      <w:marTop w:val="0"/>
      <w:marBottom w:val="0"/>
      <w:divBdr>
        <w:top w:val="none" w:sz="0" w:space="0" w:color="auto"/>
        <w:left w:val="none" w:sz="0" w:space="0" w:color="auto"/>
        <w:bottom w:val="none" w:sz="0" w:space="0" w:color="auto"/>
        <w:right w:val="none" w:sz="0" w:space="0" w:color="auto"/>
      </w:divBdr>
      <w:divsChild>
        <w:div w:id="1846937981">
          <w:marLeft w:val="0"/>
          <w:marRight w:val="0"/>
          <w:marTop w:val="0"/>
          <w:marBottom w:val="0"/>
          <w:divBdr>
            <w:top w:val="none" w:sz="0" w:space="0" w:color="auto"/>
            <w:left w:val="none" w:sz="0" w:space="0" w:color="auto"/>
            <w:bottom w:val="none" w:sz="0" w:space="0" w:color="auto"/>
            <w:right w:val="none" w:sz="0" w:space="0" w:color="auto"/>
          </w:divBdr>
        </w:div>
      </w:divsChild>
    </w:div>
    <w:div w:id="2130128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youtube.com/watch?v=w2UqAt-YAzs" TargetMode="External"/><Relationship Id="rId117" Type="http://schemas.openxmlformats.org/officeDocument/2006/relationships/hyperlink" Target="http://www.youtube.com/watch?v=Z-j0eoTkv4w" TargetMode="External"/><Relationship Id="rId21" Type="http://schemas.openxmlformats.org/officeDocument/2006/relationships/hyperlink" Target="http://www.youtube.com/watch?v=Fo99uV3ROcY" TargetMode="External"/><Relationship Id="rId42" Type="http://schemas.openxmlformats.org/officeDocument/2006/relationships/hyperlink" Target="http://www.youtube.com/watch?v=NYLdvNWGjgw" TargetMode="External"/><Relationship Id="rId47" Type="http://schemas.openxmlformats.org/officeDocument/2006/relationships/hyperlink" Target="http://www.youtube.com/watch?v=cUIqG6Ct3fs" TargetMode="External"/><Relationship Id="rId63" Type="http://schemas.openxmlformats.org/officeDocument/2006/relationships/hyperlink" Target="http://www.youtube.com/watch?v=etCcvwU_7lE" TargetMode="External"/><Relationship Id="rId68" Type="http://schemas.openxmlformats.org/officeDocument/2006/relationships/hyperlink" Target="http://www.youtube.com/watch?v=2QXMYq-F_1o" TargetMode="External"/><Relationship Id="rId84" Type="http://schemas.openxmlformats.org/officeDocument/2006/relationships/hyperlink" Target="http://www.youtube.com/watch?v=13OiR_c-OQ8" TargetMode="External"/><Relationship Id="rId89" Type="http://schemas.openxmlformats.org/officeDocument/2006/relationships/hyperlink" Target="http://www.youtube.com/watch?v=5lPlmMXyrvw" TargetMode="External"/><Relationship Id="rId112" Type="http://schemas.openxmlformats.org/officeDocument/2006/relationships/hyperlink" Target="http://www.youtube.com/watch?v=E38CTZxCRaY" TargetMode="External"/><Relationship Id="rId133" Type="http://schemas.openxmlformats.org/officeDocument/2006/relationships/hyperlink" Target="http://www.youtube.com/watch?v=Hkn5UUOnXvc" TargetMode="External"/><Relationship Id="rId138" Type="http://schemas.openxmlformats.org/officeDocument/2006/relationships/hyperlink" Target="http://www.youtube.com/watch?v=oxIqiLDhpeo" TargetMode="External"/><Relationship Id="rId154" Type="http://schemas.openxmlformats.org/officeDocument/2006/relationships/hyperlink" Target="http://www.youtube.com/watch?v=HfuAvKmMjJg" TargetMode="External"/><Relationship Id="rId159" Type="http://schemas.openxmlformats.org/officeDocument/2006/relationships/hyperlink" Target="http://www.youtube.com/watch?v=6pMlyr9LKF0" TargetMode="External"/><Relationship Id="rId16" Type="http://schemas.openxmlformats.org/officeDocument/2006/relationships/hyperlink" Target="http://www.youtube.com/watch?v=JlwIse_EcoY" TargetMode="External"/><Relationship Id="rId107" Type="http://schemas.openxmlformats.org/officeDocument/2006/relationships/hyperlink" Target="http://www.youtube.com/watch?v=Nb4tIpNNxgE" TargetMode="External"/><Relationship Id="rId11" Type="http://schemas.openxmlformats.org/officeDocument/2006/relationships/hyperlink" Target="https://www.facebook.com/Syrian.Human.Rights.Organization?hc_location=timeline" TargetMode="External"/><Relationship Id="rId32" Type="http://schemas.openxmlformats.org/officeDocument/2006/relationships/hyperlink" Target="http://www.youtube.com/watch?v=gv2233GFLFs" TargetMode="External"/><Relationship Id="rId37" Type="http://schemas.openxmlformats.org/officeDocument/2006/relationships/hyperlink" Target="http://www.youtube.com/watch?v=dN_b-B_G218" TargetMode="External"/><Relationship Id="rId53" Type="http://schemas.openxmlformats.org/officeDocument/2006/relationships/hyperlink" Target="http://www.youtube.com/watch?v=0-6SKKIFzNQ" TargetMode="External"/><Relationship Id="rId58" Type="http://schemas.openxmlformats.org/officeDocument/2006/relationships/hyperlink" Target="http://www.youtube.com/watch?v=h4hQrCkmxPU" TargetMode="External"/><Relationship Id="rId74" Type="http://schemas.openxmlformats.org/officeDocument/2006/relationships/hyperlink" Target="http://www.youtube.com/watch?v=LeQix4nv8eM" TargetMode="External"/><Relationship Id="rId79" Type="http://schemas.openxmlformats.org/officeDocument/2006/relationships/hyperlink" Target="http://www.youtube.com/watch?v=jtlySJVi3sc" TargetMode="External"/><Relationship Id="rId102" Type="http://schemas.openxmlformats.org/officeDocument/2006/relationships/hyperlink" Target="http://www.youtube.com/watch?v=pvzh66xOfZg" TargetMode="External"/><Relationship Id="rId123" Type="http://schemas.openxmlformats.org/officeDocument/2006/relationships/hyperlink" Target="http://www.youtube.com/watch?v=bFT_qxwtinw" TargetMode="External"/><Relationship Id="rId128" Type="http://schemas.openxmlformats.org/officeDocument/2006/relationships/hyperlink" Target="http://www.youtube.com/watch?v=c6EuiqRd4jc" TargetMode="External"/><Relationship Id="rId144" Type="http://schemas.openxmlformats.org/officeDocument/2006/relationships/hyperlink" Target="http://www.youtube.com/watch?v=z6HqdS8PD1Y" TargetMode="External"/><Relationship Id="rId149" Type="http://schemas.openxmlformats.org/officeDocument/2006/relationships/hyperlink" Target="http://www.youtube.com/watch?v=6FnLt273ScI" TargetMode="External"/><Relationship Id="rId5" Type="http://schemas.openxmlformats.org/officeDocument/2006/relationships/settings" Target="settings.xml"/><Relationship Id="rId90" Type="http://schemas.openxmlformats.org/officeDocument/2006/relationships/hyperlink" Target="http://www.youtube.com/watch?v=1DJPpbHvvJ0" TargetMode="External"/><Relationship Id="rId95" Type="http://schemas.openxmlformats.org/officeDocument/2006/relationships/hyperlink" Target="http://www.youtube.com/watch?v=HjBKVrx3wZ4" TargetMode="External"/><Relationship Id="rId160" Type="http://schemas.openxmlformats.org/officeDocument/2006/relationships/hyperlink" Target="http://www.youtube.com/watch?v=Im3csOGsS2g" TargetMode="External"/><Relationship Id="rId165" Type="http://schemas.openxmlformats.org/officeDocument/2006/relationships/image" Target="media/image4.jpeg"/><Relationship Id="rId22" Type="http://schemas.openxmlformats.org/officeDocument/2006/relationships/hyperlink" Target="http://www.youtube.com/watch?v=ZK3heSB8NS4" TargetMode="External"/><Relationship Id="rId27" Type="http://schemas.openxmlformats.org/officeDocument/2006/relationships/hyperlink" Target="http://www.youtube.com/watch?v=rYNDN0fuHOw" TargetMode="External"/><Relationship Id="rId43" Type="http://schemas.openxmlformats.org/officeDocument/2006/relationships/hyperlink" Target="http://www.youtube.com/watch?v=CT0TxYurTS4" TargetMode="External"/><Relationship Id="rId48" Type="http://schemas.openxmlformats.org/officeDocument/2006/relationships/hyperlink" Target="http://www.youtube.com/watch?v=VEOHGvKQq5s" TargetMode="External"/><Relationship Id="rId64" Type="http://schemas.openxmlformats.org/officeDocument/2006/relationships/hyperlink" Target="http://www.youtube.com/watch?v=V7xl0th8dCI" TargetMode="External"/><Relationship Id="rId69" Type="http://schemas.openxmlformats.org/officeDocument/2006/relationships/hyperlink" Target="http://www.youtube.com/watch?v=0QmGJ7NN_eA" TargetMode="External"/><Relationship Id="rId113" Type="http://schemas.openxmlformats.org/officeDocument/2006/relationships/hyperlink" Target="http://www.youtube.com/watch?v=87fcIdy1Bow" TargetMode="External"/><Relationship Id="rId118" Type="http://schemas.openxmlformats.org/officeDocument/2006/relationships/hyperlink" Target="http://www.youtube.com/watch?v=mNBw3imwfK0" TargetMode="External"/><Relationship Id="rId134" Type="http://schemas.openxmlformats.org/officeDocument/2006/relationships/hyperlink" Target="http://www.youtube.com/watch?v=q_woLYxM7F0" TargetMode="External"/><Relationship Id="rId139" Type="http://schemas.openxmlformats.org/officeDocument/2006/relationships/hyperlink" Target="http://www.youtube.com/watch?v=lj9At3yQdTA" TargetMode="External"/><Relationship Id="rId80" Type="http://schemas.openxmlformats.org/officeDocument/2006/relationships/hyperlink" Target="http://www.youtube.com/watch?v=nu-SX-SvGWY" TargetMode="External"/><Relationship Id="rId85" Type="http://schemas.openxmlformats.org/officeDocument/2006/relationships/hyperlink" Target="http://www.youtube.com/watch?v=1LexlUMzBiI" TargetMode="External"/><Relationship Id="rId150" Type="http://schemas.openxmlformats.org/officeDocument/2006/relationships/hyperlink" Target="http://www.youtube.com/watch?v=xYGq6SQ6xLA" TargetMode="External"/><Relationship Id="rId155" Type="http://schemas.openxmlformats.org/officeDocument/2006/relationships/hyperlink" Target="http://www.youtube.com/watch?v=MOYyHcCMBAc" TargetMode="External"/><Relationship Id="rId12" Type="http://schemas.openxmlformats.org/officeDocument/2006/relationships/hyperlink" Target="http://swasia-syria.org/?p=564" TargetMode="External"/><Relationship Id="rId17" Type="http://schemas.openxmlformats.org/officeDocument/2006/relationships/hyperlink" Target="http://www.youtube.com/watch?v=gZcGf1jcPOY" TargetMode="External"/><Relationship Id="rId33" Type="http://schemas.openxmlformats.org/officeDocument/2006/relationships/hyperlink" Target="http://www.youtube.com/watch?v=-y5VqJbOqD4" TargetMode="External"/><Relationship Id="rId38" Type="http://schemas.openxmlformats.org/officeDocument/2006/relationships/hyperlink" Target="http://www.youtube.com/watch?v=28wTDHMe2Ug" TargetMode="External"/><Relationship Id="rId59" Type="http://schemas.openxmlformats.org/officeDocument/2006/relationships/hyperlink" Target="http://www.youtube.com/watch?v=AQQTDQmrpzE" TargetMode="External"/><Relationship Id="rId103" Type="http://schemas.openxmlformats.org/officeDocument/2006/relationships/hyperlink" Target="http://www.youtube.com/watch?v=1ObWJ_tUA78" TargetMode="External"/><Relationship Id="rId108" Type="http://schemas.openxmlformats.org/officeDocument/2006/relationships/hyperlink" Target="http://www.youtube.com/watch?v=WTE9CBAMyEE" TargetMode="External"/><Relationship Id="rId124" Type="http://schemas.openxmlformats.org/officeDocument/2006/relationships/hyperlink" Target="http://www.youtube.com/watch?v=vApbAmcAQAQ" TargetMode="External"/><Relationship Id="rId129" Type="http://schemas.openxmlformats.org/officeDocument/2006/relationships/hyperlink" Target="http://www.youtube.com/watch?v=VxvfPPumplc" TargetMode="External"/><Relationship Id="rId54" Type="http://schemas.openxmlformats.org/officeDocument/2006/relationships/hyperlink" Target="http://www.youtube.com/watch?v=CRY-h14afbs" TargetMode="External"/><Relationship Id="rId70" Type="http://schemas.openxmlformats.org/officeDocument/2006/relationships/hyperlink" Target="http://www.youtube.com/watch?v=NUEbyDQHCWg" TargetMode="External"/><Relationship Id="rId75" Type="http://schemas.openxmlformats.org/officeDocument/2006/relationships/hyperlink" Target="http://www.youtube.com/watch?v=EjKyzj4UEJo" TargetMode="External"/><Relationship Id="rId91" Type="http://schemas.openxmlformats.org/officeDocument/2006/relationships/hyperlink" Target="http://www.youtube.com/watch?v=uC-0VnwMUlg" TargetMode="External"/><Relationship Id="rId96" Type="http://schemas.openxmlformats.org/officeDocument/2006/relationships/hyperlink" Target="http://www.youtube.com/watch?v=gL6hxdzS1ls" TargetMode="External"/><Relationship Id="rId140" Type="http://schemas.openxmlformats.org/officeDocument/2006/relationships/hyperlink" Target="http://www.youtube.com/watch?v=9jCH5rLxgko" TargetMode="External"/><Relationship Id="rId145" Type="http://schemas.openxmlformats.org/officeDocument/2006/relationships/hyperlink" Target="http://www.youtube.com/watch?v=K50yfVR5aUE" TargetMode="External"/><Relationship Id="rId161" Type="http://schemas.openxmlformats.org/officeDocument/2006/relationships/hyperlink" Target="http://www.youtube.com/watch?v=8T_N-pdABzs" TargetMode="External"/><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youtube.com/watch?v=VjBatQGbdlM" TargetMode="External"/><Relationship Id="rId23" Type="http://schemas.openxmlformats.org/officeDocument/2006/relationships/hyperlink" Target="http://www.youtube.com/watch?v=d4cbjsSg3Rc" TargetMode="External"/><Relationship Id="rId28" Type="http://schemas.openxmlformats.org/officeDocument/2006/relationships/hyperlink" Target="http://www.youtube.com/watch?v=d2BY_J0q0KI" TargetMode="External"/><Relationship Id="rId36" Type="http://schemas.openxmlformats.org/officeDocument/2006/relationships/hyperlink" Target="http://www.youtube.com/watch?v=_1RA1vZkv2U" TargetMode="External"/><Relationship Id="rId49" Type="http://schemas.openxmlformats.org/officeDocument/2006/relationships/hyperlink" Target="http://www.youtube.com/watch?v=abuX8y6IpwY" TargetMode="External"/><Relationship Id="rId57" Type="http://schemas.openxmlformats.org/officeDocument/2006/relationships/hyperlink" Target="http://www.youtube.com/watch?v=xg0Inw9lsjM" TargetMode="External"/><Relationship Id="rId106" Type="http://schemas.openxmlformats.org/officeDocument/2006/relationships/hyperlink" Target="http://www.youtube.com/watch?v=lvheMO0RWhE" TargetMode="External"/><Relationship Id="rId114" Type="http://schemas.openxmlformats.org/officeDocument/2006/relationships/hyperlink" Target="http://www.youtube.com/watch?v=lhOGFYtG4FY" TargetMode="External"/><Relationship Id="rId119" Type="http://schemas.openxmlformats.org/officeDocument/2006/relationships/hyperlink" Target="http://www.youtube.com/watch?v=cikTbYGt9Yo" TargetMode="External"/><Relationship Id="rId127" Type="http://schemas.openxmlformats.org/officeDocument/2006/relationships/hyperlink" Target="http://www.youtube.com/watch?v=5jRe0Aojaso" TargetMode="External"/><Relationship Id="rId10" Type="http://schemas.openxmlformats.org/officeDocument/2006/relationships/image" Target="media/image2.jpeg"/><Relationship Id="rId31" Type="http://schemas.openxmlformats.org/officeDocument/2006/relationships/hyperlink" Target="http://www.youtube.com/watch?v=TGFTE_A9ryk" TargetMode="External"/><Relationship Id="rId44" Type="http://schemas.openxmlformats.org/officeDocument/2006/relationships/hyperlink" Target="http://www.youtube.com/watch?v=H3Fxi8RPKu4" TargetMode="External"/><Relationship Id="rId52" Type="http://schemas.openxmlformats.org/officeDocument/2006/relationships/hyperlink" Target="http://www.youtube.com/watch?v=80ol6jAe0n8" TargetMode="External"/><Relationship Id="rId60" Type="http://schemas.openxmlformats.org/officeDocument/2006/relationships/hyperlink" Target="http://www.youtube.com/watch?v=YCBAgqVefFs" TargetMode="External"/><Relationship Id="rId65" Type="http://schemas.openxmlformats.org/officeDocument/2006/relationships/hyperlink" Target="http://www.youtube.com/watch?v=FkgXMNNM3QQ" TargetMode="External"/><Relationship Id="rId73" Type="http://schemas.openxmlformats.org/officeDocument/2006/relationships/hyperlink" Target="http://www.youtube.com/watch?v=aoEpiNALZ88" TargetMode="External"/><Relationship Id="rId78" Type="http://schemas.openxmlformats.org/officeDocument/2006/relationships/hyperlink" Target="http://www.youtube.com/watch?v=TpBH_yWNn9I" TargetMode="External"/><Relationship Id="rId81" Type="http://schemas.openxmlformats.org/officeDocument/2006/relationships/hyperlink" Target="http://www.youtube.com/watch?v=9EiVyVfjQ64" TargetMode="External"/><Relationship Id="rId86" Type="http://schemas.openxmlformats.org/officeDocument/2006/relationships/hyperlink" Target="http://www.youtube.com/watch?v=qy8_ys_KbYA" TargetMode="External"/><Relationship Id="rId94" Type="http://schemas.openxmlformats.org/officeDocument/2006/relationships/hyperlink" Target="http://www.youtube.com/watch?v=XIpu6H3BCf4" TargetMode="External"/><Relationship Id="rId99" Type="http://schemas.openxmlformats.org/officeDocument/2006/relationships/hyperlink" Target="http://www.youtube.com/watch?v=SPXRqOqv1Ho" TargetMode="External"/><Relationship Id="rId101" Type="http://schemas.openxmlformats.org/officeDocument/2006/relationships/hyperlink" Target="http://www.youtube.com/watch?v=EQSMET29JaU" TargetMode="External"/><Relationship Id="rId122" Type="http://schemas.openxmlformats.org/officeDocument/2006/relationships/hyperlink" Target="http://www.youtube.com/watch?v=sw84CmNo3AA" TargetMode="External"/><Relationship Id="rId130" Type="http://schemas.openxmlformats.org/officeDocument/2006/relationships/hyperlink" Target="http://www.youtube.com/watch?v=sAOnbyK6YVE" TargetMode="External"/><Relationship Id="rId135" Type="http://schemas.openxmlformats.org/officeDocument/2006/relationships/hyperlink" Target="http://www.youtube.com/watch?v=tYP10sXWTos" TargetMode="External"/><Relationship Id="rId143" Type="http://schemas.openxmlformats.org/officeDocument/2006/relationships/hyperlink" Target="http://www.youtube.com/watch?v=NvtdAXF-tcA" TargetMode="External"/><Relationship Id="rId148" Type="http://schemas.openxmlformats.org/officeDocument/2006/relationships/hyperlink" Target="http://www.youtube.com/watch?v=xLF2A5ybdyU" TargetMode="External"/><Relationship Id="rId151" Type="http://schemas.openxmlformats.org/officeDocument/2006/relationships/hyperlink" Target="http://www.youtube.com/watch?v=L33DmW7GiKI" TargetMode="External"/><Relationship Id="rId156" Type="http://schemas.openxmlformats.org/officeDocument/2006/relationships/hyperlink" Target="http://www.youtube.com/watch?v=1buLRaaypYs" TargetMode="External"/><Relationship Id="rId164"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youtube.com/watch?v=aadEznVgzdE" TargetMode="External"/><Relationship Id="rId18" Type="http://schemas.openxmlformats.org/officeDocument/2006/relationships/hyperlink" Target="http://www.youtube.com/watch?v=JVDcXWD6hZw" TargetMode="External"/><Relationship Id="rId39" Type="http://schemas.openxmlformats.org/officeDocument/2006/relationships/hyperlink" Target="http://www.youtube.com/watch?v=B868hFKLJVg" TargetMode="External"/><Relationship Id="rId109" Type="http://schemas.openxmlformats.org/officeDocument/2006/relationships/hyperlink" Target="http://www.youtube.com/watch?v=gO3GQu1HB3I" TargetMode="External"/><Relationship Id="rId34" Type="http://schemas.openxmlformats.org/officeDocument/2006/relationships/hyperlink" Target="http://www.youtube.com/watch?v=ruKMlsHvXE4" TargetMode="External"/><Relationship Id="rId50" Type="http://schemas.openxmlformats.org/officeDocument/2006/relationships/hyperlink" Target="http://www.youtube.com/watch?v=faQcR7Mg9R0" TargetMode="External"/><Relationship Id="rId55" Type="http://schemas.openxmlformats.org/officeDocument/2006/relationships/hyperlink" Target="http://www.youtube.com/watch?v=iGpXMIQfxQs" TargetMode="External"/><Relationship Id="rId76" Type="http://schemas.openxmlformats.org/officeDocument/2006/relationships/hyperlink" Target="http://www.youtube.com/watch?v=xMeeDrVTZMA" TargetMode="External"/><Relationship Id="rId97" Type="http://schemas.openxmlformats.org/officeDocument/2006/relationships/hyperlink" Target="http://www.youtube.com/watch?v=A4aQTlM_qEs" TargetMode="External"/><Relationship Id="rId104" Type="http://schemas.openxmlformats.org/officeDocument/2006/relationships/hyperlink" Target="http://www.youtube.com/watch?v=2Ur4jw1RVPc" TargetMode="External"/><Relationship Id="rId120" Type="http://schemas.openxmlformats.org/officeDocument/2006/relationships/hyperlink" Target="http://www.youtube.com/watch?v=Rt5lVJRp3rE" TargetMode="External"/><Relationship Id="rId125" Type="http://schemas.openxmlformats.org/officeDocument/2006/relationships/hyperlink" Target="http://www.youtube.com/watch?v=qOSTKFyysEA" TargetMode="External"/><Relationship Id="rId141" Type="http://schemas.openxmlformats.org/officeDocument/2006/relationships/hyperlink" Target="http://www.youtube.com/watch?v=padElWP3Hhg" TargetMode="External"/><Relationship Id="rId146" Type="http://schemas.openxmlformats.org/officeDocument/2006/relationships/hyperlink" Target="http://www.youtube.com/watch?v=CYMJ0vOk5Cs" TargetMode="External"/><Relationship Id="rId16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www.youtube.com/watch?v=iGjZmsnh_wE" TargetMode="External"/><Relationship Id="rId92" Type="http://schemas.openxmlformats.org/officeDocument/2006/relationships/hyperlink" Target="http://www.youtube.com/watch?v=xnw6p1bMUSE" TargetMode="External"/><Relationship Id="rId162" Type="http://schemas.openxmlformats.org/officeDocument/2006/relationships/hyperlink" Target="http://www.youtube.com/watch?v=tA47d31zbV8" TargetMode="External"/><Relationship Id="rId2" Type="http://schemas.openxmlformats.org/officeDocument/2006/relationships/numbering" Target="numbering.xml"/><Relationship Id="rId29" Type="http://schemas.openxmlformats.org/officeDocument/2006/relationships/hyperlink" Target="http://www.youtube.com/watch?v=FuE08sEW9T4" TargetMode="External"/><Relationship Id="rId24" Type="http://schemas.openxmlformats.org/officeDocument/2006/relationships/hyperlink" Target="http://www.youtube.com/watch?v=ifkQtuLYuqs" TargetMode="External"/><Relationship Id="rId40" Type="http://schemas.openxmlformats.org/officeDocument/2006/relationships/hyperlink" Target="http://www.youtube.com/watch?v=DgvfGfkWFW0" TargetMode="External"/><Relationship Id="rId45" Type="http://schemas.openxmlformats.org/officeDocument/2006/relationships/hyperlink" Target="http://www.youtube.com/watch?v=cjjK9CQAJbU" TargetMode="External"/><Relationship Id="rId66" Type="http://schemas.openxmlformats.org/officeDocument/2006/relationships/hyperlink" Target="http://www.youtube.com/watch?v=0Zw42-Vggog" TargetMode="External"/><Relationship Id="rId87" Type="http://schemas.openxmlformats.org/officeDocument/2006/relationships/hyperlink" Target="http://www.youtube.com/watch?v=k31Gx7agj6o" TargetMode="External"/><Relationship Id="rId110" Type="http://schemas.openxmlformats.org/officeDocument/2006/relationships/hyperlink" Target="http://www.youtube.com/watch?v=M341tn7M9PQ" TargetMode="External"/><Relationship Id="rId115" Type="http://schemas.openxmlformats.org/officeDocument/2006/relationships/hyperlink" Target="http://www.youtube.com/watch?v=0EtCFl_2NEA" TargetMode="External"/><Relationship Id="rId131" Type="http://schemas.openxmlformats.org/officeDocument/2006/relationships/hyperlink" Target="http://www.youtube.com/watch?v=FAudwph_afs" TargetMode="External"/><Relationship Id="rId136" Type="http://schemas.openxmlformats.org/officeDocument/2006/relationships/hyperlink" Target="http://www.youtube.com/watch?v=RdBecjoDXbM" TargetMode="External"/><Relationship Id="rId157" Type="http://schemas.openxmlformats.org/officeDocument/2006/relationships/hyperlink" Target="http://www.youtube.com/watch?v=7ynPjm-fXQU" TargetMode="External"/><Relationship Id="rId61" Type="http://schemas.openxmlformats.org/officeDocument/2006/relationships/hyperlink" Target="http://www.youtube.com/watch?v=u0Xn3f9MB1k" TargetMode="External"/><Relationship Id="rId82" Type="http://schemas.openxmlformats.org/officeDocument/2006/relationships/hyperlink" Target="http://www.youtube.com/watch?v=ug6lcdfAIZk" TargetMode="External"/><Relationship Id="rId152" Type="http://schemas.openxmlformats.org/officeDocument/2006/relationships/hyperlink" Target="http://www.youtube.com/watch?v=ZP1-A2BD1cs" TargetMode="External"/><Relationship Id="rId19" Type="http://schemas.openxmlformats.org/officeDocument/2006/relationships/hyperlink" Target="http://www.youtube.com/watch?v=tQEEll2DhpI" TargetMode="External"/><Relationship Id="rId14" Type="http://schemas.openxmlformats.org/officeDocument/2006/relationships/hyperlink" Target="http://www.youtube.com/watch?v=NaW4L5R3T0c" TargetMode="External"/><Relationship Id="rId30" Type="http://schemas.openxmlformats.org/officeDocument/2006/relationships/hyperlink" Target="http://www.youtube.com/watch?v=X5eAWpNmR5g" TargetMode="External"/><Relationship Id="rId35" Type="http://schemas.openxmlformats.org/officeDocument/2006/relationships/hyperlink" Target="http://www.youtube.com/watch?v=CMjarpHGCCc" TargetMode="External"/><Relationship Id="rId56" Type="http://schemas.openxmlformats.org/officeDocument/2006/relationships/hyperlink" Target="http://www.youtube.com/watch?v=6M7T_ahts6E" TargetMode="External"/><Relationship Id="rId77" Type="http://schemas.openxmlformats.org/officeDocument/2006/relationships/hyperlink" Target="http://www.youtube.com/watch?v=cIa52iqdyQ4" TargetMode="External"/><Relationship Id="rId100" Type="http://schemas.openxmlformats.org/officeDocument/2006/relationships/hyperlink" Target="http://www.youtube.com/watch?v=HMgDltvd3IU" TargetMode="External"/><Relationship Id="rId105" Type="http://schemas.openxmlformats.org/officeDocument/2006/relationships/hyperlink" Target="http://www.youtube.com/watch?v=dollG9msKjI" TargetMode="External"/><Relationship Id="rId126" Type="http://schemas.openxmlformats.org/officeDocument/2006/relationships/hyperlink" Target="http://www.youtube.com/watch?v=wktXh1o_KKk" TargetMode="External"/><Relationship Id="rId147" Type="http://schemas.openxmlformats.org/officeDocument/2006/relationships/hyperlink" Target="http://www.youtube.com/watch?v=csNQK2Rz5WM" TargetMode="External"/><Relationship Id="rId8" Type="http://schemas.openxmlformats.org/officeDocument/2006/relationships/endnotes" Target="endnotes.xml"/><Relationship Id="rId51" Type="http://schemas.openxmlformats.org/officeDocument/2006/relationships/hyperlink" Target="http://www.youtube.com/watch?v=SvXV5L5Y4Fc" TargetMode="External"/><Relationship Id="rId72" Type="http://schemas.openxmlformats.org/officeDocument/2006/relationships/hyperlink" Target="http://www.youtube.com/watch?v=LPSL6ZgTFtE" TargetMode="External"/><Relationship Id="rId93" Type="http://schemas.openxmlformats.org/officeDocument/2006/relationships/hyperlink" Target="http://www.youtube.com/watch?v=iuPmzjORd_g" TargetMode="External"/><Relationship Id="rId98" Type="http://schemas.openxmlformats.org/officeDocument/2006/relationships/hyperlink" Target="http://www.youtube.com/watch?v=hb3fGGUVB4I" TargetMode="External"/><Relationship Id="rId121" Type="http://schemas.openxmlformats.org/officeDocument/2006/relationships/hyperlink" Target="http://www.youtube.com/watch?v=lyzXFnpOLj0" TargetMode="External"/><Relationship Id="rId142" Type="http://schemas.openxmlformats.org/officeDocument/2006/relationships/hyperlink" Target="http://www.youtube.com/watch?v=MaQVqJWM3P8" TargetMode="External"/><Relationship Id="rId163" Type="http://schemas.openxmlformats.org/officeDocument/2006/relationships/hyperlink" Target="http://www.youtube.com/watch?v=TEDOm827mr8" TargetMode="External"/><Relationship Id="rId3" Type="http://schemas.openxmlformats.org/officeDocument/2006/relationships/styles" Target="styles.xml"/><Relationship Id="rId25" Type="http://schemas.openxmlformats.org/officeDocument/2006/relationships/hyperlink" Target="http://www.youtube.com/watch?v=KZfXhCwL5aw" TargetMode="External"/><Relationship Id="rId46" Type="http://schemas.openxmlformats.org/officeDocument/2006/relationships/hyperlink" Target="http://www.youtube.com/watch?v=VWnW3D-sgrU" TargetMode="External"/><Relationship Id="rId67" Type="http://schemas.openxmlformats.org/officeDocument/2006/relationships/hyperlink" Target="http://www.youtube.com/watch?v=2QXMYq-F_1o" TargetMode="External"/><Relationship Id="rId116" Type="http://schemas.openxmlformats.org/officeDocument/2006/relationships/hyperlink" Target="http://www.youtube.com/watch?v=O_y5xAsaNuA" TargetMode="External"/><Relationship Id="rId137" Type="http://schemas.openxmlformats.org/officeDocument/2006/relationships/hyperlink" Target="http://www.youtube.com/watch?v=LGQBPZtotSI" TargetMode="External"/><Relationship Id="rId158" Type="http://schemas.openxmlformats.org/officeDocument/2006/relationships/hyperlink" Target="http://www.youtube.com/watch?v=RlaISSmrax0" TargetMode="External"/><Relationship Id="rId20" Type="http://schemas.openxmlformats.org/officeDocument/2006/relationships/hyperlink" Target="http://www.youtube.com/watch?v=MlIbKDSZ4VE" TargetMode="External"/><Relationship Id="rId41" Type="http://schemas.openxmlformats.org/officeDocument/2006/relationships/hyperlink" Target="http://www.youtube.com/watch?v=huyWQN-um6A" TargetMode="External"/><Relationship Id="rId62" Type="http://schemas.openxmlformats.org/officeDocument/2006/relationships/hyperlink" Target="http://www.youtube.com/watch?v=4q1Ov7qHGUE" TargetMode="External"/><Relationship Id="rId83" Type="http://schemas.openxmlformats.org/officeDocument/2006/relationships/hyperlink" Target="http://www.youtube.com/watch?v=kE9tGP7SX4E" TargetMode="External"/><Relationship Id="rId88" Type="http://schemas.openxmlformats.org/officeDocument/2006/relationships/hyperlink" Target="http://www.youtube.com/watch?v=Bz2wznjJA0Q" TargetMode="External"/><Relationship Id="rId111" Type="http://schemas.openxmlformats.org/officeDocument/2006/relationships/hyperlink" Target="http://www.youtube.com/watch?v=08ZsZK20LvU" TargetMode="External"/><Relationship Id="rId132" Type="http://schemas.openxmlformats.org/officeDocument/2006/relationships/hyperlink" Target="http://www.youtube.com/watch?v=ubIn8jb-PMU" TargetMode="External"/><Relationship Id="rId153" Type="http://schemas.openxmlformats.org/officeDocument/2006/relationships/hyperlink" Target="http://www.youtube.com/watch?v=hBRcbGvBNw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18E17B-73B2-4DF5-951B-2AAED9D97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7463</Words>
  <Characters>42543</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Amjad</dc:creator>
  <cp:lastModifiedBy>pc 2014</cp:lastModifiedBy>
  <cp:revision>6</cp:revision>
  <cp:lastPrinted>2013-12-30T06:50:00Z</cp:lastPrinted>
  <dcterms:created xsi:type="dcterms:W3CDTF">2013-12-30T06:36:00Z</dcterms:created>
  <dcterms:modified xsi:type="dcterms:W3CDTF">2013-12-30T06:50:00Z</dcterms:modified>
</cp:coreProperties>
</file>